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83" w:rsidRPr="003A7983" w:rsidRDefault="002E06F9" w:rsidP="003A7983">
      <w:pPr>
        <w:jc w:val="center"/>
        <w:rPr>
          <w:b/>
          <w:sz w:val="52"/>
          <w:szCs w:val="52"/>
        </w:rPr>
      </w:pPr>
      <w:r>
        <w:rPr>
          <w:noProof/>
          <w:sz w:val="28"/>
          <w:szCs w:val="28"/>
        </w:rPr>
        <w:pict>
          <v:rect id="_x0000_s1028" style="position:absolute;left:0;text-align:left;margin-left:.15pt;margin-top:-.6pt;width:539.25pt;height:785.25pt;z-index:-251658752" strokeweight="2.25pt"/>
        </w:pict>
      </w:r>
      <w:r w:rsidR="003A7983" w:rsidRPr="003A7983">
        <w:rPr>
          <w:b/>
          <w:sz w:val="52"/>
          <w:szCs w:val="52"/>
        </w:rPr>
        <w:t xml:space="preserve">Внеочередное </w:t>
      </w:r>
    </w:p>
    <w:p w:rsidR="003A7983" w:rsidRPr="003A7983" w:rsidRDefault="003A7983" w:rsidP="003A7983">
      <w:pPr>
        <w:jc w:val="center"/>
        <w:rPr>
          <w:b/>
          <w:sz w:val="52"/>
          <w:szCs w:val="52"/>
        </w:rPr>
      </w:pPr>
      <w:r w:rsidRPr="003A7983">
        <w:rPr>
          <w:b/>
          <w:sz w:val="52"/>
          <w:szCs w:val="52"/>
        </w:rPr>
        <w:t>оказание медицинской помощи</w:t>
      </w:r>
    </w:p>
    <w:p w:rsidR="003A7983" w:rsidRPr="003A7983" w:rsidRDefault="003A7983" w:rsidP="003A7983"/>
    <w:p w:rsidR="003A7983" w:rsidRDefault="003A7983" w:rsidP="003A7983"/>
    <w:p w:rsidR="003A7983" w:rsidRPr="00C32904" w:rsidRDefault="003A7983" w:rsidP="00C32904">
      <w:pPr>
        <w:ind w:left="284" w:right="282"/>
        <w:jc w:val="both"/>
        <w:rPr>
          <w:sz w:val="32"/>
          <w:szCs w:val="32"/>
        </w:rPr>
      </w:pPr>
      <w:r w:rsidRPr="00C32904">
        <w:rPr>
          <w:b/>
          <w:sz w:val="32"/>
          <w:szCs w:val="32"/>
        </w:rPr>
        <w:t xml:space="preserve">     Гражданин, имеющий право на внеочередное получение медици</w:t>
      </w:r>
      <w:r w:rsidRPr="00C32904">
        <w:rPr>
          <w:b/>
          <w:sz w:val="32"/>
          <w:szCs w:val="32"/>
        </w:rPr>
        <w:t>н</w:t>
      </w:r>
      <w:r w:rsidRPr="00C32904">
        <w:rPr>
          <w:b/>
          <w:sz w:val="32"/>
          <w:szCs w:val="32"/>
        </w:rPr>
        <w:t>ской помощи</w:t>
      </w:r>
      <w:r w:rsidRPr="00C32904">
        <w:rPr>
          <w:sz w:val="32"/>
          <w:szCs w:val="32"/>
        </w:rPr>
        <w:t xml:space="preserve">, </w:t>
      </w:r>
      <w:r w:rsidRPr="00C32904">
        <w:rPr>
          <w:b/>
          <w:sz w:val="32"/>
          <w:szCs w:val="32"/>
        </w:rPr>
        <w:t>обращается в регистратуру</w:t>
      </w:r>
      <w:r w:rsidRPr="00C32904">
        <w:rPr>
          <w:sz w:val="32"/>
          <w:szCs w:val="32"/>
        </w:rPr>
        <w:t xml:space="preserve"> </w:t>
      </w:r>
      <w:r w:rsidRPr="00C32904">
        <w:rPr>
          <w:i/>
          <w:sz w:val="32"/>
          <w:szCs w:val="32"/>
        </w:rPr>
        <w:t xml:space="preserve">медицинской организации, оказывающей первичную медико-санитарную помощь, </w:t>
      </w:r>
      <w:r w:rsidRPr="002A24F4">
        <w:rPr>
          <w:b/>
          <w:sz w:val="32"/>
          <w:szCs w:val="32"/>
        </w:rPr>
        <w:t>вне очереди</w:t>
      </w:r>
      <w:r w:rsidRPr="00C32904">
        <w:rPr>
          <w:sz w:val="32"/>
          <w:szCs w:val="32"/>
        </w:rPr>
        <w:t xml:space="preserve"> </w:t>
      </w:r>
      <w:r w:rsidRPr="00C32904">
        <w:rPr>
          <w:b/>
          <w:sz w:val="32"/>
          <w:szCs w:val="32"/>
        </w:rPr>
        <w:t>и предъявляет документ, подтверждающий указанное право</w:t>
      </w:r>
      <w:r w:rsidRPr="00C32904">
        <w:rPr>
          <w:sz w:val="32"/>
          <w:szCs w:val="32"/>
        </w:rPr>
        <w:t xml:space="preserve">. </w:t>
      </w:r>
    </w:p>
    <w:p w:rsidR="003A7983" w:rsidRPr="00C32904" w:rsidRDefault="003A7983" w:rsidP="00C32904">
      <w:pPr>
        <w:ind w:left="284" w:right="282"/>
        <w:jc w:val="both"/>
        <w:rPr>
          <w:sz w:val="32"/>
          <w:szCs w:val="32"/>
        </w:rPr>
      </w:pPr>
      <w:r w:rsidRPr="00C32904">
        <w:rPr>
          <w:sz w:val="32"/>
          <w:szCs w:val="32"/>
        </w:rPr>
        <w:t xml:space="preserve">     </w:t>
      </w:r>
      <w:r w:rsidRPr="00C32904">
        <w:rPr>
          <w:i/>
          <w:sz w:val="32"/>
          <w:szCs w:val="32"/>
        </w:rPr>
        <w:t>Медицинский работник, ответственный за ведение расписания при</w:t>
      </w:r>
      <w:r w:rsidRPr="00C32904">
        <w:rPr>
          <w:i/>
          <w:sz w:val="32"/>
          <w:szCs w:val="32"/>
        </w:rPr>
        <w:t>е</w:t>
      </w:r>
      <w:r w:rsidRPr="00C32904">
        <w:rPr>
          <w:i/>
          <w:sz w:val="32"/>
          <w:szCs w:val="32"/>
        </w:rPr>
        <w:t>ма врачей</w:t>
      </w:r>
      <w:r w:rsidRPr="00C32904">
        <w:rPr>
          <w:sz w:val="32"/>
          <w:szCs w:val="32"/>
        </w:rPr>
        <w:t xml:space="preserve"> (</w:t>
      </w:r>
      <w:r w:rsidRPr="00C32904">
        <w:rPr>
          <w:i/>
          <w:sz w:val="32"/>
          <w:szCs w:val="32"/>
        </w:rPr>
        <w:t>далее</w:t>
      </w:r>
      <w:r w:rsidRPr="00C32904">
        <w:rPr>
          <w:sz w:val="32"/>
          <w:szCs w:val="32"/>
        </w:rPr>
        <w:t xml:space="preserve"> - </w:t>
      </w:r>
      <w:r w:rsidRPr="00C32904">
        <w:rPr>
          <w:b/>
          <w:sz w:val="32"/>
          <w:szCs w:val="32"/>
        </w:rPr>
        <w:t>медицинский регистратор</w:t>
      </w:r>
      <w:r w:rsidRPr="00C32904">
        <w:rPr>
          <w:sz w:val="32"/>
          <w:szCs w:val="32"/>
        </w:rPr>
        <w:t xml:space="preserve">), </w:t>
      </w:r>
      <w:r w:rsidRPr="00C32904">
        <w:rPr>
          <w:b/>
          <w:sz w:val="32"/>
          <w:szCs w:val="32"/>
        </w:rPr>
        <w:t>обязан предложить гражданину удобное для гражданина время из имеющегося в расп</w:t>
      </w:r>
      <w:r w:rsidRPr="00C32904">
        <w:rPr>
          <w:b/>
          <w:sz w:val="32"/>
          <w:szCs w:val="32"/>
        </w:rPr>
        <w:t>и</w:t>
      </w:r>
      <w:r w:rsidRPr="00C32904">
        <w:rPr>
          <w:b/>
          <w:sz w:val="32"/>
          <w:szCs w:val="32"/>
        </w:rPr>
        <w:t>сании врача</w:t>
      </w:r>
      <w:r w:rsidRPr="00C32904">
        <w:rPr>
          <w:sz w:val="32"/>
          <w:szCs w:val="32"/>
        </w:rPr>
        <w:t xml:space="preserve">. </w:t>
      </w:r>
    </w:p>
    <w:p w:rsidR="003A7983" w:rsidRPr="00C32904" w:rsidRDefault="003A7983" w:rsidP="00C32904">
      <w:pPr>
        <w:ind w:left="284" w:right="282"/>
        <w:jc w:val="both"/>
        <w:rPr>
          <w:i/>
          <w:sz w:val="32"/>
          <w:szCs w:val="32"/>
        </w:rPr>
      </w:pPr>
      <w:r w:rsidRPr="00C32904">
        <w:rPr>
          <w:sz w:val="32"/>
          <w:szCs w:val="32"/>
        </w:rPr>
        <w:t xml:space="preserve">    </w:t>
      </w:r>
      <w:r w:rsidRPr="00C32904">
        <w:rPr>
          <w:i/>
          <w:sz w:val="32"/>
          <w:szCs w:val="32"/>
        </w:rPr>
        <w:t>В случае длительного периода ожидания приема врача медицинский регистратор должен предложить гражданину возможность обр</w:t>
      </w:r>
      <w:r w:rsidRPr="00C32904">
        <w:rPr>
          <w:i/>
          <w:sz w:val="32"/>
          <w:szCs w:val="32"/>
        </w:rPr>
        <w:t>а</w:t>
      </w:r>
      <w:r w:rsidRPr="00C32904">
        <w:rPr>
          <w:i/>
          <w:sz w:val="32"/>
          <w:szCs w:val="32"/>
        </w:rPr>
        <w:t>титься к другому врачу соответствующей специальности или организ</w:t>
      </w:r>
      <w:r w:rsidRPr="00C32904">
        <w:rPr>
          <w:i/>
          <w:sz w:val="32"/>
          <w:szCs w:val="32"/>
        </w:rPr>
        <w:t>о</w:t>
      </w:r>
      <w:r w:rsidRPr="00C32904">
        <w:rPr>
          <w:i/>
          <w:sz w:val="32"/>
          <w:szCs w:val="32"/>
        </w:rPr>
        <w:t>вать запись на прием к врачу в другую медицинскую организацию с и</w:t>
      </w:r>
      <w:r w:rsidRPr="00C32904">
        <w:rPr>
          <w:i/>
          <w:sz w:val="32"/>
          <w:szCs w:val="32"/>
        </w:rPr>
        <w:t>с</w:t>
      </w:r>
      <w:r w:rsidRPr="00C32904">
        <w:rPr>
          <w:i/>
          <w:sz w:val="32"/>
          <w:szCs w:val="32"/>
        </w:rPr>
        <w:t>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</w:p>
    <w:p w:rsidR="003A7983" w:rsidRDefault="003A7983" w:rsidP="003A7983"/>
    <w:p w:rsidR="00BB00B9" w:rsidRDefault="003A7983" w:rsidP="009E44D1">
      <w:pPr>
        <w:ind w:left="2410" w:right="282" w:firstLine="284"/>
        <w:jc w:val="both"/>
      </w:pPr>
      <w:r w:rsidRPr="001F1745">
        <w:t xml:space="preserve">Закон Санкт-Петербурга </w:t>
      </w:r>
      <w:r>
        <w:t xml:space="preserve"> </w:t>
      </w:r>
      <w:r w:rsidRPr="001F1745">
        <w:t xml:space="preserve">от </w:t>
      </w:r>
      <w:r w:rsidR="00EA704B">
        <w:t>14</w:t>
      </w:r>
      <w:r w:rsidRPr="001F1745">
        <w:t>.12.201</w:t>
      </w:r>
      <w:r w:rsidR="00EA704B">
        <w:t>6</w:t>
      </w:r>
      <w:r w:rsidRPr="001F1745">
        <w:t xml:space="preserve"> N 7</w:t>
      </w:r>
      <w:r w:rsidR="00EA704B">
        <w:t>18</w:t>
      </w:r>
      <w:r w:rsidRPr="001F1745">
        <w:t>-</w:t>
      </w:r>
      <w:r w:rsidR="00EA704B">
        <w:t>123</w:t>
      </w:r>
      <w:r>
        <w:t xml:space="preserve"> </w:t>
      </w:r>
      <w:r w:rsidRPr="001F1745">
        <w:t>"О Территориальной программе государственных гарантий бесплатного оказания гражданам мед</w:t>
      </w:r>
      <w:r w:rsidRPr="001F1745">
        <w:t>и</w:t>
      </w:r>
      <w:r w:rsidRPr="001F1745">
        <w:t>цинской помощи в Санкт-Петербурге на 201</w:t>
      </w:r>
      <w:r w:rsidR="00EA704B">
        <w:t>7</w:t>
      </w:r>
      <w:r w:rsidRPr="001F1745">
        <w:t xml:space="preserve"> год</w:t>
      </w:r>
      <w:r>
        <w:t xml:space="preserve"> </w:t>
      </w:r>
      <w:r w:rsidRPr="001F1745">
        <w:t>и на плановый период 201</w:t>
      </w:r>
      <w:r w:rsidR="00EA704B">
        <w:t>8</w:t>
      </w:r>
      <w:r w:rsidRPr="001F1745">
        <w:t xml:space="preserve"> и 201</w:t>
      </w:r>
      <w:r w:rsidR="00EA704B">
        <w:t>9</w:t>
      </w:r>
      <w:r w:rsidRPr="001F1745">
        <w:t xml:space="preserve"> годов"</w:t>
      </w:r>
    </w:p>
    <w:p w:rsidR="00BB00B9" w:rsidRDefault="00BB00B9" w:rsidP="00BB00B9"/>
    <w:p w:rsidR="00E76E23" w:rsidRDefault="00E76E23" w:rsidP="00BB00B9"/>
    <w:p w:rsidR="00C32904" w:rsidRDefault="00C32904" w:rsidP="00BB00B9"/>
    <w:p w:rsidR="00BB00B9" w:rsidRPr="007B4C20" w:rsidRDefault="00BB00B9" w:rsidP="00C32904">
      <w:pPr>
        <w:ind w:left="284" w:right="282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7B4C20">
        <w:rPr>
          <w:b/>
          <w:sz w:val="32"/>
          <w:szCs w:val="32"/>
        </w:rPr>
        <w:t>Право на внеочередное оказание медицинской помощи</w:t>
      </w:r>
      <w:r w:rsidRPr="007B4C20">
        <w:rPr>
          <w:rStyle w:val="apple-converted-space"/>
          <w:b/>
          <w:i/>
          <w:iCs/>
          <w:color w:val="4D4D4D"/>
          <w:sz w:val="32"/>
          <w:szCs w:val="32"/>
        </w:rPr>
        <w:t> </w:t>
      </w:r>
      <w:r w:rsidRPr="007B4C20">
        <w:rPr>
          <w:b/>
          <w:sz w:val="32"/>
          <w:szCs w:val="32"/>
        </w:rPr>
        <w:t xml:space="preserve">в </w:t>
      </w:r>
      <w:r w:rsidR="002E06F9">
        <w:rPr>
          <w:b/>
          <w:sz w:val="32"/>
          <w:szCs w:val="32"/>
        </w:rPr>
        <w:t>мед</w:t>
      </w:r>
      <w:r w:rsidR="002E06F9">
        <w:rPr>
          <w:b/>
          <w:sz w:val="32"/>
          <w:szCs w:val="32"/>
        </w:rPr>
        <w:t>и</w:t>
      </w:r>
      <w:r w:rsidR="002E06F9">
        <w:rPr>
          <w:b/>
          <w:sz w:val="32"/>
          <w:szCs w:val="32"/>
        </w:rPr>
        <w:t>цинских организациях в соответствии с Федеральным законодател</w:t>
      </w:r>
      <w:r w:rsidR="002E06F9">
        <w:rPr>
          <w:b/>
          <w:sz w:val="32"/>
          <w:szCs w:val="32"/>
        </w:rPr>
        <w:t>ь</w:t>
      </w:r>
      <w:r w:rsidR="002E06F9">
        <w:rPr>
          <w:b/>
          <w:sz w:val="32"/>
          <w:szCs w:val="32"/>
        </w:rPr>
        <w:t>ством имеют следующие категории граждан</w:t>
      </w:r>
      <w:r w:rsidRPr="007B4C20">
        <w:rPr>
          <w:b/>
          <w:sz w:val="32"/>
          <w:szCs w:val="32"/>
        </w:rPr>
        <w:t>:</w:t>
      </w:r>
    </w:p>
    <w:p w:rsidR="00C32904" w:rsidRPr="007B4C20" w:rsidRDefault="00C32904" w:rsidP="00C32904">
      <w:pPr>
        <w:ind w:left="284" w:right="282"/>
        <w:jc w:val="both"/>
        <w:rPr>
          <w:sz w:val="32"/>
          <w:szCs w:val="32"/>
        </w:rPr>
      </w:pPr>
    </w:p>
    <w:p w:rsidR="00BB00B9" w:rsidRPr="007B4C20" w:rsidRDefault="00BB00B9" w:rsidP="00C32904">
      <w:pPr>
        <w:numPr>
          <w:ilvl w:val="0"/>
          <w:numId w:val="2"/>
        </w:numPr>
        <w:tabs>
          <w:tab w:val="clear" w:pos="720"/>
          <w:tab w:val="num" w:pos="1134"/>
        </w:tabs>
        <w:ind w:left="1134" w:right="282" w:hanging="283"/>
        <w:jc w:val="both"/>
        <w:rPr>
          <w:sz w:val="30"/>
          <w:szCs w:val="30"/>
        </w:rPr>
      </w:pPr>
      <w:r w:rsidRPr="007B4C20">
        <w:rPr>
          <w:sz w:val="30"/>
          <w:szCs w:val="30"/>
        </w:rPr>
        <w:t xml:space="preserve">Участники и инвалиды Великой Отечественной войны </w:t>
      </w:r>
      <w:bookmarkStart w:id="0" w:name="_GoBack"/>
      <w:bookmarkEnd w:id="0"/>
    </w:p>
    <w:p w:rsidR="00BB00B9" w:rsidRPr="007B4C20" w:rsidRDefault="00BB00B9" w:rsidP="00C32904">
      <w:pPr>
        <w:numPr>
          <w:ilvl w:val="0"/>
          <w:numId w:val="2"/>
        </w:numPr>
        <w:tabs>
          <w:tab w:val="clear" w:pos="720"/>
          <w:tab w:val="num" w:pos="1134"/>
        </w:tabs>
        <w:ind w:left="1134" w:right="282" w:hanging="283"/>
        <w:jc w:val="both"/>
        <w:rPr>
          <w:sz w:val="30"/>
          <w:szCs w:val="30"/>
        </w:rPr>
      </w:pPr>
      <w:r w:rsidRPr="007B4C20">
        <w:rPr>
          <w:sz w:val="30"/>
          <w:szCs w:val="30"/>
        </w:rPr>
        <w:t xml:space="preserve">Ветераны и инвалиды боевых действий </w:t>
      </w:r>
    </w:p>
    <w:p w:rsidR="00BB00B9" w:rsidRPr="007B4C20" w:rsidRDefault="00BB00B9" w:rsidP="00C32904">
      <w:pPr>
        <w:numPr>
          <w:ilvl w:val="0"/>
          <w:numId w:val="2"/>
        </w:numPr>
        <w:tabs>
          <w:tab w:val="clear" w:pos="720"/>
          <w:tab w:val="num" w:pos="1134"/>
        </w:tabs>
        <w:ind w:left="1134" w:right="282" w:hanging="283"/>
        <w:jc w:val="both"/>
        <w:rPr>
          <w:sz w:val="30"/>
          <w:szCs w:val="30"/>
        </w:rPr>
      </w:pPr>
      <w:r w:rsidRPr="007B4C20">
        <w:rPr>
          <w:sz w:val="30"/>
          <w:szCs w:val="30"/>
        </w:rPr>
        <w:t xml:space="preserve">Члены семей погибших (умерших) инвалидов и участников Великой отечественной войны и ветеранов боевых действий </w:t>
      </w:r>
    </w:p>
    <w:p w:rsidR="00BB00B9" w:rsidRPr="007B4C20" w:rsidRDefault="00BB00B9" w:rsidP="00C32904">
      <w:pPr>
        <w:numPr>
          <w:ilvl w:val="0"/>
          <w:numId w:val="2"/>
        </w:numPr>
        <w:tabs>
          <w:tab w:val="clear" w:pos="720"/>
          <w:tab w:val="num" w:pos="1134"/>
        </w:tabs>
        <w:ind w:left="1134" w:right="282" w:hanging="283"/>
        <w:jc w:val="both"/>
        <w:rPr>
          <w:sz w:val="30"/>
          <w:szCs w:val="30"/>
        </w:rPr>
      </w:pPr>
      <w:r w:rsidRPr="007B4C20">
        <w:rPr>
          <w:sz w:val="30"/>
          <w:szCs w:val="30"/>
        </w:rPr>
        <w:t>Граждане, награжденные знаком «Жителю блокадного Ленинграда»</w:t>
      </w:r>
    </w:p>
    <w:p w:rsidR="00BB00B9" w:rsidRDefault="00BB00B9" w:rsidP="00C32904">
      <w:pPr>
        <w:numPr>
          <w:ilvl w:val="0"/>
          <w:numId w:val="2"/>
        </w:numPr>
        <w:tabs>
          <w:tab w:val="clear" w:pos="720"/>
          <w:tab w:val="num" w:pos="1134"/>
        </w:tabs>
        <w:ind w:left="1134" w:right="282" w:hanging="283"/>
        <w:jc w:val="both"/>
        <w:rPr>
          <w:sz w:val="30"/>
          <w:szCs w:val="30"/>
        </w:rPr>
      </w:pPr>
      <w:r w:rsidRPr="007B4C20">
        <w:rPr>
          <w:sz w:val="30"/>
          <w:szCs w:val="30"/>
        </w:rPr>
        <w:t xml:space="preserve">Граждане, имеющие звания Герой СССР, Герой РФ, полные кавалеры ордена Славы </w:t>
      </w:r>
    </w:p>
    <w:p w:rsidR="009E44D1" w:rsidRPr="007B4C20" w:rsidRDefault="009E44D1" w:rsidP="00C32904">
      <w:pPr>
        <w:numPr>
          <w:ilvl w:val="0"/>
          <w:numId w:val="2"/>
        </w:numPr>
        <w:tabs>
          <w:tab w:val="clear" w:pos="720"/>
          <w:tab w:val="num" w:pos="1134"/>
        </w:tabs>
        <w:ind w:left="1134" w:right="282" w:hanging="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Инвалиды </w:t>
      </w:r>
      <w:r>
        <w:rPr>
          <w:sz w:val="30"/>
          <w:szCs w:val="30"/>
          <w:lang w:val="en-US"/>
        </w:rPr>
        <w:t xml:space="preserve">I </w:t>
      </w:r>
      <w:r>
        <w:rPr>
          <w:sz w:val="30"/>
          <w:szCs w:val="30"/>
        </w:rPr>
        <w:t>и</w:t>
      </w:r>
      <w:r>
        <w:rPr>
          <w:sz w:val="30"/>
          <w:szCs w:val="30"/>
          <w:lang w:val="en-US"/>
        </w:rPr>
        <w:t xml:space="preserve"> II</w:t>
      </w:r>
      <w:r>
        <w:rPr>
          <w:sz w:val="30"/>
          <w:szCs w:val="30"/>
        </w:rPr>
        <w:t xml:space="preserve"> группы</w:t>
      </w:r>
    </w:p>
    <w:p w:rsidR="00BB00B9" w:rsidRPr="007B4C20" w:rsidRDefault="00BB00B9" w:rsidP="00C32904">
      <w:pPr>
        <w:numPr>
          <w:ilvl w:val="0"/>
          <w:numId w:val="2"/>
        </w:numPr>
        <w:tabs>
          <w:tab w:val="clear" w:pos="720"/>
          <w:tab w:val="num" w:pos="1134"/>
        </w:tabs>
        <w:ind w:left="1134" w:right="282" w:hanging="283"/>
        <w:jc w:val="both"/>
        <w:rPr>
          <w:sz w:val="30"/>
          <w:szCs w:val="30"/>
        </w:rPr>
      </w:pPr>
      <w:r w:rsidRPr="007B4C20">
        <w:rPr>
          <w:sz w:val="30"/>
          <w:szCs w:val="30"/>
        </w:rPr>
        <w:t xml:space="preserve">Граждане, подвергшиеся радиационному воздействию </w:t>
      </w:r>
    </w:p>
    <w:p w:rsidR="00BB00B9" w:rsidRPr="007B4C20" w:rsidRDefault="00BB00B9" w:rsidP="00C32904">
      <w:pPr>
        <w:numPr>
          <w:ilvl w:val="0"/>
          <w:numId w:val="2"/>
        </w:numPr>
        <w:tabs>
          <w:tab w:val="clear" w:pos="720"/>
          <w:tab w:val="num" w:pos="1134"/>
        </w:tabs>
        <w:ind w:left="1134" w:right="282" w:hanging="283"/>
        <w:jc w:val="both"/>
        <w:rPr>
          <w:sz w:val="30"/>
          <w:szCs w:val="30"/>
        </w:rPr>
      </w:pPr>
      <w:r w:rsidRPr="007B4C20">
        <w:rPr>
          <w:sz w:val="30"/>
          <w:szCs w:val="30"/>
        </w:rPr>
        <w:t xml:space="preserve">Граждане, награжденные знаком «Почетный донор России» </w:t>
      </w:r>
    </w:p>
    <w:p w:rsidR="00B27F42" w:rsidRPr="007B4C20" w:rsidRDefault="00BB00B9" w:rsidP="00C32904">
      <w:pPr>
        <w:numPr>
          <w:ilvl w:val="0"/>
          <w:numId w:val="2"/>
        </w:numPr>
        <w:tabs>
          <w:tab w:val="clear" w:pos="720"/>
          <w:tab w:val="num" w:pos="1134"/>
        </w:tabs>
        <w:ind w:left="1134" w:right="282" w:hanging="283"/>
        <w:jc w:val="both"/>
        <w:rPr>
          <w:sz w:val="30"/>
          <w:szCs w:val="30"/>
        </w:rPr>
      </w:pPr>
      <w:r w:rsidRPr="007B4C20">
        <w:rPr>
          <w:sz w:val="30"/>
          <w:szCs w:val="30"/>
        </w:rPr>
        <w:t>Иные категории граждан в соответствии с законодательством РФ</w:t>
      </w:r>
    </w:p>
    <w:sectPr w:rsidR="00B27F42" w:rsidRPr="007B4C20" w:rsidSect="003A79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0E5"/>
    <w:multiLevelType w:val="hybridMultilevel"/>
    <w:tmpl w:val="5F164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77231"/>
    <w:multiLevelType w:val="multilevel"/>
    <w:tmpl w:val="8CA8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3A7983"/>
    <w:rsid w:val="002A24F4"/>
    <w:rsid w:val="002E06F9"/>
    <w:rsid w:val="003A7983"/>
    <w:rsid w:val="007B4C20"/>
    <w:rsid w:val="00846D0A"/>
    <w:rsid w:val="009E44D1"/>
    <w:rsid w:val="00B27F42"/>
    <w:rsid w:val="00BB00B9"/>
    <w:rsid w:val="00C32904"/>
    <w:rsid w:val="00E26C3D"/>
    <w:rsid w:val="00E76E23"/>
    <w:rsid w:val="00EA704B"/>
    <w:rsid w:val="00EC13C8"/>
    <w:rsid w:val="00F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BB00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0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Внеочередное</vt:lpstr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Внеочередное</dc:title>
  <dc:creator>1</dc:creator>
  <cp:lastModifiedBy>ПК</cp:lastModifiedBy>
  <cp:revision>4</cp:revision>
  <cp:lastPrinted>2017-01-17T09:27:00Z</cp:lastPrinted>
  <dcterms:created xsi:type="dcterms:W3CDTF">2017-01-17T09:54:00Z</dcterms:created>
  <dcterms:modified xsi:type="dcterms:W3CDTF">2017-01-17T09:56:00Z</dcterms:modified>
</cp:coreProperties>
</file>