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701E20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701E20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Приказ</w:t>
            </w:r>
            <w:r>
              <w:rPr>
                <w:rFonts w:hint="default"/>
                <w:sz w:val="22"/>
                <w:szCs w:val="22"/>
              </w:rPr>
              <w:t xml:space="preserve"> Минздрава</w:t>
            </w:r>
            <w:r>
              <w:rPr>
                <w:rFonts w:hint="default"/>
                <w:sz w:val="22"/>
                <w:szCs w:val="22"/>
              </w:rPr>
              <w:t xml:space="preserve"> России</w:t>
            </w:r>
            <w:r>
              <w:rPr>
                <w:rFonts w:hint="default"/>
                <w:sz w:val="22"/>
                <w:szCs w:val="22"/>
              </w:rPr>
              <w:t xml:space="preserve"> от</w:t>
            </w:r>
            <w:r>
              <w:rPr>
                <w:rFonts w:hint="default"/>
                <w:sz w:val="22"/>
                <w:szCs w:val="22"/>
              </w:rPr>
              <w:t xml:space="preserve"> 15.12.2014 N 834н</w:t>
              <w:br/>
            </w:r>
            <w:r>
              <w:rPr>
                <w:rFonts w:hint="default"/>
                <w:sz w:val="22"/>
                <w:szCs w:val="22"/>
              </w:rPr>
              <w:t>(ред</w:t>
            </w:r>
            <w:r>
              <w:rPr>
                <w:rFonts w:hint="default"/>
                <w:sz w:val="22"/>
                <w:szCs w:val="22"/>
              </w:rPr>
              <w:t>. от</w:t>
            </w:r>
            <w:r>
              <w:rPr>
                <w:rFonts w:hint="default"/>
                <w:sz w:val="22"/>
                <w:szCs w:val="22"/>
              </w:rPr>
              <w:t xml:space="preserve"> 02.11.2020)</w:t>
              <w:br/>
            </w:r>
            <w:r>
              <w:rPr>
                <w:rFonts w:hint="default"/>
                <w:sz w:val="22"/>
                <w:szCs w:val="22"/>
              </w:rPr>
              <w:t>"Об</w:t>
            </w:r>
            <w:r>
              <w:rPr>
                <w:rFonts w:hint="default"/>
                <w:sz w:val="22"/>
                <w:szCs w:val="22"/>
              </w:rPr>
              <w:t xml:space="preserve"> утверждении</w:t>
            </w:r>
            <w:r>
              <w:rPr>
                <w:rFonts w:hint="default"/>
                <w:sz w:val="22"/>
                <w:szCs w:val="22"/>
              </w:rPr>
              <w:t xml:space="preserve"> унифицированных</w:t>
            </w:r>
            <w:r>
              <w:rPr>
                <w:rFonts w:hint="default"/>
                <w:sz w:val="22"/>
                <w:szCs w:val="22"/>
              </w:rPr>
              <w:t xml:space="preserve"> форм</w:t>
            </w:r>
            <w:r>
              <w:rPr>
                <w:rFonts w:hint="default"/>
                <w:sz w:val="22"/>
                <w:szCs w:val="22"/>
              </w:rPr>
              <w:t xml:space="preserve"> медицинской</w:t>
            </w:r>
            <w:r>
              <w:rPr>
                <w:rFonts w:hint="default"/>
                <w:sz w:val="22"/>
                <w:szCs w:val="22"/>
              </w:rPr>
              <w:t xml:space="preserve"> документации</w:t>
            </w:r>
            <w:r>
              <w:rPr>
                <w:rFonts w:hint="default"/>
                <w:sz w:val="22"/>
                <w:szCs w:val="22"/>
              </w:rPr>
              <w:t>, используемых</w:t>
            </w:r>
            <w:r>
              <w:rPr>
                <w:rFonts w:hint="default"/>
                <w:sz w:val="22"/>
                <w:szCs w:val="22"/>
              </w:rPr>
              <w:t xml:space="preserve"> в</w:t>
            </w:r>
            <w:r>
              <w:rPr>
                <w:rFonts w:hint="default"/>
                <w:sz w:val="22"/>
                <w:szCs w:val="22"/>
              </w:rPr>
              <w:t xml:space="preserve"> медицинских</w:t>
            </w:r>
            <w:r>
              <w:rPr>
                <w:rFonts w:hint="default"/>
                <w:sz w:val="22"/>
                <w:szCs w:val="22"/>
              </w:rPr>
              <w:t xml:space="preserve"> организациях</w:t>
            </w:r>
            <w:r>
              <w:rPr>
                <w:rFonts w:hint="default"/>
                <w:sz w:val="22"/>
                <w:szCs w:val="22"/>
              </w:rPr>
              <w:t>, оказывающих</w:t>
            </w:r>
            <w:r>
              <w:rPr>
                <w:rFonts w:hint="default"/>
                <w:sz w:val="22"/>
                <w:szCs w:val="22"/>
              </w:rPr>
              <w:t xml:space="preserve"> медицинскую</w:t>
            </w:r>
            <w:r>
              <w:rPr>
                <w:rFonts w:hint="default"/>
                <w:sz w:val="22"/>
                <w:szCs w:val="22"/>
              </w:rPr>
              <w:t xml:space="preserve"> помощь</w:t>
            </w:r>
            <w:r>
              <w:rPr>
                <w:rFonts w:hint="default"/>
                <w:sz w:val="22"/>
                <w:szCs w:val="22"/>
              </w:rPr>
              <w:t xml:space="preserve"> в</w:t>
            </w:r>
            <w:r>
              <w:rPr>
                <w:rFonts w:hint="default"/>
                <w:sz w:val="22"/>
                <w:szCs w:val="22"/>
              </w:rPr>
              <w:t xml:space="preserve"> амбулаторных</w:t>
            </w:r>
            <w:r>
              <w:rPr>
                <w:rFonts w:hint="default"/>
                <w:sz w:val="22"/>
                <w:szCs w:val="22"/>
              </w:rPr>
              <w:t xml:space="preserve"> усл</w:t>
            </w:r>
            <w:r>
              <w:rPr>
                <w:rFonts w:hint="default"/>
                <w:sz w:val="22"/>
                <w:szCs w:val="22"/>
              </w:rPr>
              <w:t>овиях</w:t>
            </w:r>
            <w:r>
              <w:rPr>
                <w:rFonts w:hint="default"/>
                <w:sz w:val="22"/>
                <w:szCs w:val="22"/>
              </w:rPr>
              <w:t>, и</w:t>
            </w:r>
            <w:r>
              <w:rPr>
                <w:rFonts w:hint="default"/>
                <w:sz w:val="22"/>
                <w:szCs w:val="22"/>
              </w:rPr>
              <w:t xml:space="preserve"> порядков</w:t>
            </w:r>
            <w:r>
              <w:rPr>
                <w:rFonts w:hint="default"/>
                <w:sz w:val="22"/>
                <w:szCs w:val="22"/>
              </w:rPr>
              <w:t xml:space="preserve"> по</w:t>
            </w:r>
            <w:r>
              <w:rPr>
                <w:rFonts w:hint="default"/>
                <w:sz w:val="22"/>
                <w:szCs w:val="22"/>
              </w:rPr>
              <w:t xml:space="preserve"> их</w:t>
            </w:r>
            <w:r>
              <w:rPr>
                <w:rFonts w:hint="default"/>
                <w:sz w:val="22"/>
                <w:szCs w:val="22"/>
              </w:rPr>
              <w:t xml:space="preserve"> заполнению</w:t>
            </w:r>
            <w:r>
              <w:rPr>
                <w:rFonts w:hint="default"/>
                <w:sz w:val="22"/>
                <w:szCs w:val="22"/>
              </w:rPr>
              <w:t>"</w:t>
              <w:br/>
            </w:r>
            <w:r>
              <w:rPr>
                <w:rFonts w:hint="default"/>
                <w:sz w:val="22"/>
                <w:szCs w:val="22"/>
              </w:rPr>
              <w:t>(вместе</w:t>
            </w:r>
            <w:r>
              <w:rPr>
                <w:rFonts w:hint="default"/>
                <w:sz w:val="22"/>
                <w:szCs w:val="22"/>
              </w:rPr>
              <w:t xml:space="preserve"> с</w:t>
            </w:r>
            <w:r>
              <w:rPr>
                <w:rFonts w:hint="default"/>
                <w:sz w:val="22"/>
                <w:szCs w:val="22"/>
              </w:rPr>
              <w:t xml:space="preserve">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025/у</w:t>
            </w:r>
            <w:r>
              <w:rPr>
                <w:rFonts w:hint="default"/>
                <w:sz w:val="22"/>
                <w:szCs w:val="22"/>
              </w:rPr>
              <w:t xml:space="preserve"> "Медицинская</w:t>
            </w:r>
            <w:r>
              <w:rPr>
                <w:rFonts w:hint="default"/>
                <w:sz w:val="22"/>
                <w:szCs w:val="22"/>
              </w:rPr>
              <w:t xml:space="preserve"> карта</w:t>
            </w:r>
            <w:r>
              <w:rPr>
                <w:rFonts w:hint="default"/>
                <w:sz w:val="22"/>
                <w:szCs w:val="22"/>
              </w:rPr>
              <w:t xml:space="preserve"> пациента</w:t>
            </w:r>
            <w:r>
              <w:rPr>
                <w:rFonts w:hint="default"/>
                <w:sz w:val="22"/>
                <w:szCs w:val="22"/>
              </w:rPr>
              <w:t>, получающего</w:t>
            </w:r>
            <w:r>
              <w:rPr>
                <w:rFonts w:hint="default"/>
                <w:sz w:val="22"/>
                <w:szCs w:val="22"/>
              </w:rPr>
              <w:t xml:space="preserve"> медицинскую</w:t>
            </w:r>
            <w:r>
              <w:rPr>
                <w:rFonts w:hint="default"/>
                <w:sz w:val="22"/>
                <w:szCs w:val="22"/>
              </w:rPr>
              <w:t xml:space="preserve"> помощь</w:t>
            </w:r>
            <w:r>
              <w:rPr>
                <w:rFonts w:hint="default"/>
                <w:sz w:val="22"/>
                <w:szCs w:val="22"/>
              </w:rPr>
              <w:t xml:space="preserve"> в</w:t>
            </w:r>
            <w:r>
              <w:rPr>
                <w:rFonts w:hint="default"/>
                <w:sz w:val="22"/>
                <w:szCs w:val="22"/>
              </w:rPr>
              <w:t xml:space="preserve"> амбулаторных</w:t>
            </w:r>
            <w:r>
              <w:rPr>
                <w:rFonts w:hint="default"/>
                <w:sz w:val="22"/>
                <w:szCs w:val="22"/>
              </w:rPr>
              <w:t xml:space="preserve"> условиях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025-1/у</w:t>
            </w:r>
            <w:r>
              <w:rPr>
                <w:rFonts w:hint="default"/>
                <w:sz w:val="22"/>
                <w:szCs w:val="22"/>
              </w:rPr>
              <w:t xml:space="preserve"> "Талон</w:t>
            </w:r>
            <w:r>
              <w:rPr>
                <w:rFonts w:hint="default"/>
                <w:sz w:val="22"/>
                <w:szCs w:val="22"/>
              </w:rPr>
              <w:t xml:space="preserve"> пациента</w:t>
            </w:r>
            <w:r>
              <w:rPr>
                <w:rFonts w:hint="default"/>
                <w:sz w:val="22"/>
                <w:szCs w:val="22"/>
              </w:rPr>
              <w:t>, получающего</w:t>
            </w:r>
            <w:r>
              <w:rPr>
                <w:rFonts w:hint="default"/>
                <w:sz w:val="22"/>
                <w:szCs w:val="22"/>
              </w:rPr>
              <w:t xml:space="preserve"> медицинс</w:t>
            </w:r>
            <w:r>
              <w:rPr>
                <w:rFonts w:hint="default"/>
                <w:sz w:val="22"/>
                <w:szCs w:val="22"/>
              </w:rPr>
              <w:t>к</w:t>
            </w:r>
            <w:r>
              <w:rPr>
                <w:rFonts w:hint="default"/>
                <w:sz w:val="22"/>
                <w:szCs w:val="22"/>
              </w:rPr>
              <w:t>ую</w:t>
            </w:r>
            <w:r>
              <w:rPr>
                <w:rFonts w:hint="default"/>
                <w:sz w:val="22"/>
                <w:szCs w:val="22"/>
              </w:rPr>
              <w:t xml:space="preserve"> помощь</w:t>
            </w:r>
            <w:r>
              <w:rPr>
                <w:rFonts w:hint="default"/>
                <w:sz w:val="22"/>
                <w:szCs w:val="22"/>
              </w:rPr>
              <w:t xml:space="preserve"> в</w:t>
            </w:r>
            <w:r>
              <w:rPr>
                <w:rFonts w:hint="default"/>
                <w:sz w:val="22"/>
                <w:szCs w:val="22"/>
              </w:rPr>
              <w:t xml:space="preserve"> амбулаторных</w:t>
            </w:r>
            <w:r>
              <w:rPr>
                <w:rFonts w:hint="default"/>
                <w:sz w:val="22"/>
                <w:szCs w:val="22"/>
              </w:rPr>
              <w:t xml:space="preserve"> условиях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030/у</w:t>
            </w:r>
            <w:r>
              <w:rPr>
                <w:rFonts w:hint="default"/>
                <w:sz w:val="22"/>
                <w:szCs w:val="22"/>
              </w:rPr>
              <w:t xml:space="preserve"> "Контрольная</w:t>
            </w:r>
            <w:r>
              <w:rPr>
                <w:rFonts w:hint="default"/>
                <w:sz w:val="22"/>
                <w:szCs w:val="22"/>
              </w:rPr>
              <w:t xml:space="preserve"> карта</w:t>
            </w:r>
            <w:r>
              <w:rPr>
                <w:rFonts w:hint="default"/>
                <w:sz w:val="22"/>
                <w:szCs w:val="22"/>
              </w:rPr>
              <w:t xml:space="preserve"> диспансерного</w:t>
            </w:r>
            <w:r>
              <w:rPr>
                <w:rFonts w:hint="default"/>
                <w:sz w:val="22"/>
                <w:szCs w:val="22"/>
              </w:rPr>
              <w:t xml:space="preserve"> наблюдения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030-13/у</w:t>
            </w:r>
            <w:r>
              <w:rPr>
                <w:rFonts w:hint="default"/>
                <w:sz w:val="22"/>
                <w:szCs w:val="22"/>
              </w:rPr>
              <w:t xml:space="preserve"> "Паспорт</w:t>
            </w:r>
            <w:r>
              <w:rPr>
                <w:rFonts w:hint="default"/>
                <w:sz w:val="22"/>
                <w:szCs w:val="22"/>
              </w:rPr>
              <w:t xml:space="preserve"> врачебного</w:t>
            </w:r>
            <w:r>
              <w:rPr>
                <w:rFonts w:hint="default"/>
                <w:sz w:val="22"/>
                <w:szCs w:val="22"/>
              </w:rPr>
              <w:t xml:space="preserve"> участка</w:t>
            </w:r>
            <w:r>
              <w:rPr>
                <w:rFonts w:hint="default"/>
                <w:sz w:val="22"/>
                <w:szCs w:val="22"/>
              </w:rPr>
              <w:t xml:space="preserve"> граждан</w:t>
            </w:r>
            <w:r>
              <w:rPr>
                <w:rFonts w:hint="default"/>
                <w:sz w:val="22"/>
                <w:szCs w:val="22"/>
              </w:rPr>
              <w:t>, имеющих</w:t>
            </w:r>
            <w:r>
              <w:rPr>
                <w:rFonts w:hint="default"/>
                <w:sz w:val="22"/>
                <w:szCs w:val="22"/>
              </w:rPr>
              <w:t xml:space="preserve"> право</w:t>
            </w:r>
            <w:r>
              <w:rPr>
                <w:rFonts w:hint="default"/>
                <w:sz w:val="22"/>
                <w:szCs w:val="22"/>
              </w:rPr>
              <w:t xml:space="preserve"> на</w:t>
            </w:r>
            <w:r>
              <w:rPr>
                <w:rFonts w:hint="default"/>
                <w:sz w:val="22"/>
                <w:szCs w:val="22"/>
              </w:rPr>
              <w:t xml:space="preserve"> получение</w:t>
            </w:r>
            <w:r>
              <w:rPr>
                <w:rFonts w:hint="default"/>
                <w:sz w:val="22"/>
                <w:szCs w:val="22"/>
              </w:rPr>
              <w:t xml:space="preserve"> набора</w:t>
            </w:r>
            <w:r>
              <w:rPr>
                <w:rFonts w:hint="default"/>
                <w:sz w:val="22"/>
                <w:szCs w:val="22"/>
              </w:rPr>
              <w:t xml:space="preserve"> социальных</w:t>
            </w:r>
            <w:r>
              <w:rPr>
                <w:rFonts w:hint="default"/>
                <w:sz w:val="22"/>
                <w:szCs w:val="22"/>
              </w:rPr>
              <w:t xml:space="preserve"> ус</w:t>
            </w:r>
            <w:r>
              <w:rPr>
                <w:rFonts w:hint="default"/>
                <w:sz w:val="22"/>
                <w:szCs w:val="22"/>
              </w:rPr>
              <w:t>л</w:t>
            </w:r>
            <w:r>
              <w:rPr>
                <w:rFonts w:hint="default"/>
                <w:sz w:val="22"/>
                <w:szCs w:val="22"/>
              </w:rPr>
              <w:t>уг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032/у</w:t>
            </w:r>
            <w:r>
              <w:rPr>
                <w:rFonts w:hint="default"/>
                <w:sz w:val="22"/>
                <w:szCs w:val="22"/>
              </w:rPr>
              <w:t xml:space="preserve"> "Журнал</w:t>
            </w:r>
            <w:r>
              <w:rPr>
                <w:rFonts w:hint="default"/>
                <w:sz w:val="22"/>
                <w:szCs w:val="22"/>
              </w:rPr>
              <w:t xml:space="preserve"> записи</w:t>
            </w:r>
            <w:r>
              <w:rPr>
                <w:rFonts w:hint="default"/>
                <w:sz w:val="22"/>
                <w:szCs w:val="22"/>
              </w:rPr>
              <w:t xml:space="preserve"> родовспоможений</w:t>
            </w:r>
            <w:r>
              <w:rPr>
                <w:rFonts w:hint="default"/>
                <w:sz w:val="22"/>
                <w:szCs w:val="22"/>
              </w:rPr>
              <w:t xml:space="preserve"> на</w:t>
            </w:r>
            <w:r>
              <w:rPr>
                <w:rFonts w:hint="default"/>
                <w:sz w:val="22"/>
                <w:szCs w:val="22"/>
              </w:rPr>
              <w:t xml:space="preserve"> дому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070/у</w:t>
            </w:r>
            <w:r>
              <w:rPr>
                <w:rFonts w:hint="default"/>
                <w:sz w:val="22"/>
                <w:szCs w:val="22"/>
              </w:rPr>
              <w:t xml:space="preserve"> "Справка</w:t>
            </w:r>
            <w:r>
              <w:rPr>
                <w:rFonts w:hint="default"/>
                <w:sz w:val="22"/>
                <w:szCs w:val="22"/>
              </w:rPr>
              <w:t xml:space="preserve"> для</w:t>
            </w:r>
            <w:r>
              <w:rPr>
                <w:rFonts w:hint="default"/>
                <w:sz w:val="22"/>
                <w:szCs w:val="22"/>
              </w:rPr>
              <w:t xml:space="preserve"> получения</w:t>
            </w:r>
            <w:r>
              <w:rPr>
                <w:rFonts w:hint="default"/>
                <w:sz w:val="22"/>
                <w:szCs w:val="22"/>
              </w:rPr>
              <w:t xml:space="preserve"> путевки</w:t>
            </w:r>
            <w:r>
              <w:rPr>
                <w:rFonts w:hint="default"/>
                <w:sz w:val="22"/>
                <w:szCs w:val="22"/>
              </w:rPr>
              <w:t xml:space="preserve"> на</w:t>
            </w:r>
            <w:r>
              <w:rPr>
                <w:rFonts w:hint="default"/>
                <w:sz w:val="22"/>
                <w:szCs w:val="22"/>
              </w:rPr>
              <w:t xml:space="preserve"> санаторно-курортное</w:t>
            </w:r>
            <w:r>
              <w:rPr>
                <w:rFonts w:hint="default"/>
                <w:sz w:val="22"/>
                <w:szCs w:val="22"/>
              </w:rPr>
              <w:t xml:space="preserve"> лечение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072/у</w:t>
            </w:r>
            <w:r>
              <w:rPr>
                <w:rFonts w:hint="default"/>
                <w:sz w:val="22"/>
                <w:szCs w:val="22"/>
              </w:rPr>
              <w:t xml:space="preserve"> "Санаторно-курор</w:t>
            </w:r>
            <w:r>
              <w:rPr>
                <w:rFonts w:hint="default"/>
                <w:sz w:val="22"/>
                <w:szCs w:val="22"/>
              </w:rPr>
              <w:t>т</w:t>
            </w:r>
            <w:r>
              <w:rPr>
                <w:rFonts w:hint="default"/>
                <w:sz w:val="22"/>
                <w:szCs w:val="22"/>
              </w:rPr>
              <w:t>ная</w:t>
            </w:r>
            <w:r>
              <w:rPr>
                <w:rFonts w:hint="default"/>
                <w:sz w:val="22"/>
                <w:szCs w:val="22"/>
              </w:rPr>
              <w:t xml:space="preserve"> карта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076/у</w:t>
            </w:r>
            <w:r>
              <w:rPr>
                <w:rFonts w:hint="default"/>
                <w:sz w:val="22"/>
                <w:szCs w:val="22"/>
              </w:rPr>
              <w:t xml:space="preserve"> "Санаторно-курортная</w:t>
            </w:r>
            <w:r>
              <w:rPr>
                <w:rFonts w:hint="default"/>
                <w:sz w:val="22"/>
                <w:szCs w:val="22"/>
              </w:rPr>
              <w:t xml:space="preserve"> карта</w:t>
            </w:r>
            <w:r>
              <w:rPr>
                <w:rFonts w:hint="default"/>
                <w:sz w:val="22"/>
                <w:szCs w:val="22"/>
              </w:rPr>
              <w:t xml:space="preserve"> для</w:t>
            </w:r>
            <w:r>
              <w:rPr>
                <w:rFonts w:hint="default"/>
                <w:sz w:val="22"/>
                <w:szCs w:val="22"/>
              </w:rPr>
              <w:t xml:space="preserve"> детей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079/у</w:t>
            </w:r>
            <w:r>
              <w:rPr>
                <w:rFonts w:hint="default"/>
                <w:sz w:val="22"/>
                <w:szCs w:val="22"/>
              </w:rPr>
              <w:t xml:space="preserve"> "Медицинская</w:t>
            </w:r>
            <w:r>
              <w:rPr>
                <w:rFonts w:hint="default"/>
                <w:sz w:val="22"/>
                <w:szCs w:val="22"/>
              </w:rPr>
              <w:t xml:space="preserve"> справка</w:t>
            </w:r>
            <w:r>
              <w:rPr>
                <w:rFonts w:hint="default"/>
                <w:sz w:val="22"/>
                <w:szCs w:val="22"/>
              </w:rPr>
              <w:t xml:space="preserve"> о</w:t>
            </w:r>
            <w:r>
              <w:rPr>
                <w:rFonts w:hint="default"/>
                <w:sz w:val="22"/>
                <w:szCs w:val="22"/>
              </w:rPr>
              <w:t xml:space="preserve"> состоянии</w:t>
            </w:r>
            <w:r>
              <w:rPr>
                <w:rFonts w:hint="default"/>
                <w:sz w:val="22"/>
                <w:szCs w:val="22"/>
              </w:rPr>
              <w:t xml:space="preserve"> здоровья</w:t>
            </w:r>
            <w:r>
              <w:rPr>
                <w:rFonts w:hint="default"/>
                <w:sz w:val="22"/>
                <w:szCs w:val="22"/>
              </w:rPr>
              <w:t xml:space="preserve"> ребенка</w:t>
            </w:r>
            <w:r>
              <w:rPr>
                <w:rFonts w:hint="default"/>
                <w:sz w:val="22"/>
                <w:szCs w:val="22"/>
              </w:rPr>
              <w:t>, отъезжающего</w:t>
            </w:r>
            <w:r>
              <w:rPr>
                <w:rFonts w:hint="default"/>
                <w:sz w:val="22"/>
                <w:szCs w:val="22"/>
              </w:rPr>
              <w:t xml:space="preserve"> в</w:t>
            </w:r>
            <w:r>
              <w:rPr>
                <w:rFonts w:hint="default"/>
                <w:sz w:val="22"/>
                <w:szCs w:val="22"/>
              </w:rPr>
              <w:t xml:space="preserve"> организацию</w:t>
            </w:r>
            <w:r>
              <w:rPr>
                <w:rFonts w:hint="default"/>
                <w:sz w:val="22"/>
                <w:szCs w:val="22"/>
              </w:rPr>
              <w:t xml:space="preserve"> отдыха</w:t>
            </w:r>
            <w:r>
              <w:rPr>
                <w:rFonts w:hint="default"/>
                <w:sz w:val="22"/>
                <w:szCs w:val="22"/>
              </w:rPr>
              <w:t xml:space="preserve"> детей</w:t>
            </w:r>
            <w:r>
              <w:rPr>
                <w:rFonts w:hint="default"/>
                <w:sz w:val="22"/>
                <w:szCs w:val="22"/>
              </w:rPr>
              <w:t xml:space="preserve"> и</w:t>
            </w:r>
            <w:r>
              <w:rPr>
                <w:rFonts w:hint="default"/>
                <w:sz w:val="22"/>
                <w:szCs w:val="22"/>
              </w:rPr>
              <w:t xml:space="preserve"> их</w:t>
            </w:r>
            <w:r>
              <w:rPr>
                <w:rFonts w:hint="default"/>
                <w:sz w:val="22"/>
                <w:szCs w:val="22"/>
              </w:rPr>
              <w:t xml:space="preserve"> оздоровления</w:t>
            </w:r>
            <w:r>
              <w:rPr>
                <w:rFonts w:hint="default"/>
                <w:sz w:val="22"/>
                <w:szCs w:val="22"/>
              </w:rPr>
              <w:t>", "Порядк</w:t>
            </w:r>
            <w:r>
              <w:rPr>
                <w:rFonts w:hint="default"/>
                <w:sz w:val="22"/>
                <w:szCs w:val="22"/>
              </w:rPr>
              <w:t>о</w:t>
            </w:r>
            <w:r>
              <w:rPr>
                <w:rFonts w:hint="default"/>
                <w:sz w:val="22"/>
                <w:szCs w:val="22"/>
              </w:rPr>
              <w:t>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086/у</w:t>
            </w:r>
            <w:r>
              <w:rPr>
                <w:rFonts w:hint="default"/>
                <w:sz w:val="22"/>
                <w:szCs w:val="22"/>
              </w:rPr>
              <w:t xml:space="preserve"> медицинская</w:t>
            </w:r>
            <w:r>
              <w:rPr>
                <w:rFonts w:hint="default"/>
                <w:sz w:val="22"/>
                <w:szCs w:val="22"/>
              </w:rPr>
              <w:t xml:space="preserve"> справка</w:t>
            </w:r>
            <w:r>
              <w:rPr>
                <w:rFonts w:hint="default"/>
                <w:sz w:val="22"/>
                <w:szCs w:val="22"/>
              </w:rPr>
              <w:t xml:space="preserve"> (врачебное</w:t>
            </w:r>
            <w:r>
              <w:rPr>
                <w:rFonts w:hint="default"/>
                <w:sz w:val="22"/>
                <w:szCs w:val="22"/>
              </w:rPr>
              <w:t xml:space="preserve"> профессионально-консультативное</w:t>
            </w:r>
            <w:r>
              <w:rPr>
                <w:rFonts w:hint="default"/>
                <w:sz w:val="22"/>
                <w:szCs w:val="22"/>
              </w:rPr>
              <w:t xml:space="preserve"> заключение</w:t>
            </w:r>
            <w:r>
              <w:rPr>
                <w:rFonts w:hint="default"/>
                <w:sz w:val="22"/>
                <w:szCs w:val="22"/>
              </w:rPr>
              <w:t>)",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учетной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086-2/у</w:t>
            </w:r>
            <w:r>
              <w:rPr>
                <w:rFonts w:hint="default"/>
                <w:sz w:val="22"/>
                <w:szCs w:val="22"/>
              </w:rPr>
              <w:t xml:space="preserve"> журнал</w:t>
            </w:r>
            <w:r>
              <w:rPr>
                <w:rFonts w:hint="default"/>
                <w:sz w:val="22"/>
                <w:szCs w:val="22"/>
              </w:rPr>
              <w:t xml:space="preserve"> регистрации</w:t>
            </w:r>
            <w:r>
              <w:rPr>
                <w:rFonts w:hint="default"/>
                <w:sz w:val="22"/>
                <w:szCs w:val="22"/>
              </w:rPr>
              <w:t xml:space="preserve"> выдачи</w:t>
            </w:r>
            <w:r>
              <w:rPr>
                <w:rFonts w:hint="default"/>
                <w:sz w:val="22"/>
                <w:szCs w:val="22"/>
              </w:rPr>
              <w:t xml:space="preserve"> медицинских</w:t>
            </w:r>
            <w:r>
              <w:rPr>
                <w:rFonts w:hint="default"/>
                <w:sz w:val="22"/>
                <w:szCs w:val="22"/>
              </w:rPr>
              <w:t xml:space="preserve"> справок</w:t>
            </w:r>
            <w:r>
              <w:rPr>
                <w:rFonts w:hint="default"/>
                <w:sz w:val="22"/>
                <w:szCs w:val="22"/>
              </w:rPr>
              <w:t xml:space="preserve"> (формы</w:t>
            </w:r>
            <w:r>
              <w:rPr>
                <w:rFonts w:hint="default"/>
                <w:sz w:val="22"/>
                <w:szCs w:val="22"/>
              </w:rPr>
              <w:t xml:space="preserve"> N 086/у</w:t>
            </w:r>
            <w:r>
              <w:rPr>
                <w:rFonts w:hint="default"/>
                <w:sz w:val="22"/>
                <w:szCs w:val="22"/>
              </w:rPr>
              <w:t xml:space="preserve"> и</w:t>
            </w:r>
            <w:r>
              <w:rPr>
                <w:rFonts w:hint="default"/>
                <w:sz w:val="22"/>
                <w:szCs w:val="22"/>
              </w:rPr>
              <w:t xml:space="preserve"> N 086-1/у</w:t>
            </w:r>
            <w:r>
              <w:rPr>
                <w:rFonts w:hint="default"/>
                <w:sz w:val="22"/>
                <w:szCs w:val="22"/>
              </w:rPr>
              <w:t>)",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у</w:t>
            </w:r>
            <w:r>
              <w:rPr>
                <w:rFonts w:hint="default"/>
                <w:sz w:val="22"/>
                <w:szCs w:val="22"/>
              </w:rPr>
              <w:t>ч</w:t>
            </w:r>
            <w:r>
              <w:rPr>
                <w:rFonts w:hint="default"/>
                <w:sz w:val="22"/>
                <w:szCs w:val="22"/>
              </w:rPr>
              <w:t>етной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N 043-1/у</w:t>
            </w:r>
            <w:r>
              <w:rPr>
                <w:rFonts w:hint="default"/>
                <w:sz w:val="22"/>
                <w:szCs w:val="22"/>
              </w:rPr>
              <w:t xml:space="preserve"> "Медицинская</w:t>
            </w:r>
            <w:r>
              <w:rPr>
                <w:rFonts w:hint="default"/>
                <w:sz w:val="22"/>
                <w:szCs w:val="22"/>
              </w:rPr>
              <w:t xml:space="preserve"> карта</w:t>
            </w:r>
            <w:r>
              <w:rPr>
                <w:rFonts w:hint="default"/>
                <w:sz w:val="22"/>
                <w:szCs w:val="22"/>
              </w:rPr>
              <w:t xml:space="preserve"> ортодонтического</w:t>
            </w:r>
            <w:r>
              <w:rPr>
                <w:rFonts w:hint="default"/>
                <w:sz w:val="22"/>
                <w:szCs w:val="22"/>
              </w:rPr>
              <w:t xml:space="preserve"> пациента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вкладыша</w:t>
            </w:r>
            <w:r>
              <w:rPr>
                <w:rFonts w:hint="default"/>
                <w:sz w:val="22"/>
                <w:szCs w:val="22"/>
              </w:rPr>
              <w:t xml:space="preserve"> N 1 в</w:t>
            </w:r>
            <w:r>
              <w:rPr>
                <w:rFonts w:hint="default"/>
                <w:sz w:val="22"/>
                <w:szCs w:val="22"/>
              </w:rPr>
              <w:t xml:space="preserve"> Медицинскую</w:t>
            </w:r>
            <w:r>
              <w:rPr>
                <w:rFonts w:hint="default"/>
                <w:sz w:val="22"/>
                <w:szCs w:val="22"/>
              </w:rPr>
              <w:t xml:space="preserve"> карту</w:t>
            </w:r>
            <w:r>
              <w:rPr>
                <w:rFonts w:hint="default"/>
                <w:sz w:val="22"/>
                <w:szCs w:val="22"/>
              </w:rPr>
              <w:t xml:space="preserve"> пациента</w:t>
            </w:r>
            <w:r>
              <w:rPr>
                <w:rFonts w:hint="default"/>
                <w:sz w:val="22"/>
                <w:szCs w:val="22"/>
              </w:rPr>
              <w:t>, получающего</w:t>
            </w:r>
            <w:r>
              <w:rPr>
                <w:rFonts w:hint="default"/>
                <w:sz w:val="22"/>
                <w:szCs w:val="22"/>
              </w:rPr>
              <w:t xml:space="preserve"> помощь</w:t>
            </w:r>
            <w:r>
              <w:rPr>
                <w:rFonts w:hint="default"/>
                <w:sz w:val="22"/>
                <w:szCs w:val="22"/>
              </w:rPr>
              <w:t xml:space="preserve"> в</w:t>
            </w:r>
            <w:r>
              <w:rPr>
                <w:rFonts w:hint="default"/>
                <w:sz w:val="22"/>
                <w:szCs w:val="22"/>
              </w:rPr>
              <w:t xml:space="preserve"> амбулаторных</w:t>
            </w:r>
            <w:r>
              <w:rPr>
                <w:rFonts w:hint="default"/>
                <w:sz w:val="22"/>
                <w:szCs w:val="22"/>
              </w:rPr>
              <w:t xml:space="preserve"> условиях</w:t>
            </w:r>
            <w:r>
              <w:rPr>
                <w:rFonts w:hint="default"/>
                <w:sz w:val="22"/>
                <w:szCs w:val="22"/>
              </w:rPr>
              <w:t xml:space="preserve"> "Первичный</w:t>
            </w:r>
            <w:r>
              <w:rPr>
                <w:rFonts w:hint="default"/>
                <w:sz w:val="22"/>
                <w:szCs w:val="22"/>
              </w:rPr>
              <w:t xml:space="preserve"> осмотр</w:t>
            </w:r>
            <w:r>
              <w:rPr>
                <w:rFonts w:hint="default"/>
                <w:sz w:val="22"/>
                <w:szCs w:val="22"/>
              </w:rPr>
              <w:t xml:space="preserve"> врачом-остеопатом</w:t>
            </w:r>
            <w:r>
              <w:rPr>
                <w:rFonts w:hint="default"/>
                <w:sz w:val="22"/>
                <w:szCs w:val="22"/>
              </w:rPr>
              <w:t>", "Порядком</w:t>
            </w:r>
            <w:r>
              <w:rPr>
                <w:rFonts w:hint="default"/>
                <w:sz w:val="22"/>
                <w:szCs w:val="22"/>
              </w:rPr>
              <w:t xml:space="preserve"> заполнения</w:t>
            </w:r>
            <w:r>
              <w:rPr>
                <w:rFonts w:hint="default"/>
                <w:sz w:val="22"/>
                <w:szCs w:val="22"/>
              </w:rPr>
              <w:t xml:space="preserve"> формы</w:t>
            </w:r>
            <w:r>
              <w:rPr>
                <w:rFonts w:hint="default"/>
                <w:sz w:val="22"/>
                <w:szCs w:val="22"/>
              </w:rPr>
              <w:t xml:space="preserve"> вкладыша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>N 2 в</w:t>
            </w:r>
            <w:r>
              <w:rPr>
                <w:rFonts w:hint="default"/>
                <w:sz w:val="22"/>
                <w:szCs w:val="22"/>
              </w:rPr>
              <w:t xml:space="preserve"> Медицинскую</w:t>
            </w:r>
            <w:r>
              <w:rPr>
                <w:rFonts w:hint="default"/>
                <w:sz w:val="22"/>
                <w:szCs w:val="22"/>
              </w:rPr>
              <w:t xml:space="preserve"> карту</w:t>
            </w:r>
            <w:r>
              <w:rPr>
                <w:rFonts w:hint="default"/>
                <w:sz w:val="22"/>
                <w:szCs w:val="22"/>
              </w:rPr>
              <w:t xml:space="preserve"> пациента</w:t>
            </w:r>
            <w:r>
              <w:rPr>
                <w:rFonts w:hint="default"/>
                <w:sz w:val="22"/>
                <w:szCs w:val="22"/>
              </w:rPr>
              <w:t>, получающего</w:t>
            </w:r>
            <w:r>
              <w:rPr>
                <w:rFonts w:hint="default"/>
                <w:sz w:val="22"/>
                <w:szCs w:val="22"/>
              </w:rPr>
              <w:t xml:space="preserve"> помощь</w:t>
            </w:r>
            <w:r>
              <w:rPr>
                <w:rFonts w:hint="default"/>
                <w:sz w:val="22"/>
                <w:szCs w:val="22"/>
              </w:rPr>
              <w:t xml:space="preserve"> в</w:t>
            </w:r>
            <w:r>
              <w:rPr>
                <w:rFonts w:hint="default"/>
                <w:sz w:val="22"/>
                <w:szCs w:val="22"/>
              </w:rPr>
              <w:t xml:space="preserve"> амбулаторных</w:t>
            </w:r>
            <w:r>
              <w:rPr>
                <w:rFonts w:hint="default"/>
                <w:sz w:val="22"/>
                <w:szCs w:val="22"/>
              </w:rPr>
              <w:t xml:space="preserve"> условиях</w:t>
            </w:r>
            <w:r>
              <w:rPr>
                <w:rFonts w:hint="default"/>
                <w:sz w:val="22"/>
                <w:szCs w:val="22"/>
              </w:rPr>
              <w:t xml:space="preserve"> "Осмотр</w:t>
            </w:r>
            <w:r>
              <w:rPr>
                <w:rFonts w:hint="default"/>
                <w:sz w:val="22"/>
                <w:szCs w:val="22"/>
              </w:rPr>
              <w:t xml:space="preserve"> врачом-остеопатом</w:t>
            </w:r>
            <w:r>
              <w:rPr>
                <w:rFonts w:hint="default"/>
                <w:sz w:val="22"/>
                <w:szCs w:val="22"/>
              </w:rPr>
              <w:t xml:space="preserve"> (наблюдение</w:t>
            </w:r>
            <w:r>
              <w:rPr>
                <w:rFonts w:hint="default"/>
                <w:sz w:val="22"/>
                <w:szCs w:val="22"/>
              </w:rPr>
              <w:t xml:space="preserve"> в</w:t>
            </w:r>
            <w:r>
              <w:rPr>
                <w:rFonts w:hint="default"/>
                <w:sz w:val="22"/>
                <w:szCs w:val="22"/>
              </w:rPr>
              <w:t xml:space="preserve"> динамике</w:t>
            </w:r>
            <w:r>
              <w:rPr>
                <w:rFonts w:hint="default"/>
                <w:sz w:val="22"/>
                <w:szCs w:val="22"/>
              </w:rPr>
              <w:t>)")</w:t>
              <w:br/>
            </w:r>
            <w:r>
              <w:rPr>
                <w:rFonts w:hint="default"/>
                <w:sz w:val="22"/>
                <w:szCs w:val="22"/>
              </w:rPr>
              <w:t>(Зарегистрировано</w:t>
            </w:r>
            <w:r>
              <w:rPr>
                <w:rFonts w:hint="default"/>
                <w:sz w:val="22"/>
                <w:szCs w:val="22"/>
              </w:rPr>
              <w:t xml:space="preserve"> в</w:t>
            </w:r>
            <w:r>
              <w:rPr>
                <w:rFonts w:hint="default"/>
                <w:sz w:val="22"/>
                <w:szCs w:val="22"/>
              </w:rPr>
              <w:t xml:space="preserve"> Минюсте</w:t>
            </w:r>
            <w:r>
              <w:rPr>
                <w:rFonts w:hint="default"/>
                <w:sz w:val="22"/>
                <w:szCs w:val="22"/>
              </w:rPr>
              <w:t xml:space="preserve"> России</w:t>
            </w:r>
            <w:r>
              <w:rPr>
                <w:rFonts w:hint="default"/>
                <w:sz w:val="22"/>
                <w:szCs w:val="22"/>
              </w:rPr>
              <w:t xml:space="preserve"> 20.02.2015 N 36160)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701E20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18.09.2023</w:t>
              <w:br/>
              <w:t> </w:t>
            </w:r>
          </w:p>
        </w:tc>
      </w:tr>
    </w:tbl>
    <w:p w:rsidR="00701E20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701E20">
      <w:pPr>
        <w:pStyle w:val="ConsPlusNormal"/>
        <w:bidi w:val="0"/>
        <w:jc w:val="both"/>
        <w:outlineLvl w:val="0"/>
      </w:pPr>
    </w:p>
    <w:p w:rsidR="00701E20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20 февраля</w:t>
      </w:r>
      <w:r>
        <w:rPr>
          <w:rFonts w:hint="default"/>
        </w:rPr>
        <w:t xml:space="preserve"> 2015 г</w:t>
      </w:r>
      <w:r>
        <w:rPr>
          <w:rFonts w:hint="default"/>
        </w:rPr>
        <w:t>. N 36160</w:t>
      </w:r>
    </w:p>
    <w:p w:rsidR="00701E20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</w:t>
      </w:r>
      <w:r>
        <w:rPr>
          <w:rFonts w:hint="default"/>
        </w:rPr>
        <w:t>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Title"/>
        <w:bidi w:val="0"/>
        <w:jc w:val="center"/>
        <w:rPr>
          <w:rFonts w:hint="default"/>
        </w:rPr>
      </w:pP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Title"/>
        <w:bidi w:val="0"/>
        <w:jc w:val="center"/>
        <w:rPr>
          <w:rFonts w:hint="default"/>
        </w:rPr>
      </w:pP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УНИФИЦИРОВАННЫХ</w:t>
      </w:r>
      <w:r>
        <w:rPr>
          <w:rFonts w:hint="default"/>
        </w:rPr>
        <w:t xml:space="preserve"> ФОРМ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ОРГАНИЗАЦИЯХ</w:t>
      </w:r>
      <w:r>
        <w:rPr>
          <w:rFonts w:hint="default"/>
        </w:rPr>
        <w:t>, ОКАЗЫВАЮЩИХ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УСЛОВИЯХ</w:t>
      </w:r>
      <w:r>
        <w:rPr>
          <w:rFonts w:hint="default"/>
        </w:rPr>
        <w:t>, И</w:t>
      </w:r>
      <w:r>
        <w:rPr>
          <w:rFonts w:hint="default"/>
        </w:rPr>
        <w:t xml:space="preserve"> ПОРЯДКОВ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ЗАПОЛН</w:t>
      </w:r>
      <w:r>
        <w:rPr>
          <w:rFonts w:hint="default"/>
        </w:rPr>
        <w:t>ЕНИЮ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Приказов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</w:t>
            </w:r>
            <w:hyperlink r:id="rId6" w:history="1">
              <w:r>
                <w:rPr>
                  <w:rFonts w:hint="default"/>
                  <w:color w:val="0000FF"/>
                </w:rPr>
                <w:t>N 2н</w:t>
              </w:r>
            </w:hyperlink>
            <w:r>
              <w:rPr>
                <w:color w:val="392C69"/>
              </w:rPr>
              <w:t>,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02.11.2020 </w:t>
            </w:r>
            <w:hyperlink r:id="rId7" w:history="1">
              <w:r>
                <w:rPr>
                  <w:rFonts w:hint="default"/>
                  <w:color w:val="0000FF"/>
                </w:rPr>
                <w:t>N 1186н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8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5.</w:t>
        </w:r>
        <w:r>
          <w:rPr>
            <w:rFonts w:hint="default"/>
            <w:color w:val="0000FF"/>
          </w:rPr>
          <w:t>2.199</w:t>
        </w:r>
      </w:hyperlink>
      <w:r>
        <w:rPr>
          <w:rFonts w:hint="default"/>
        </w:rPr>
        <w:t xml:space="preserve"> Положения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Министерстве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утвержденного</w:t>
      </w:r>
      <w:r>
        <w:rPr>
          <w:rFonts w:hint="default"/>
        </w:rPr>
        <w:t xml:space="preserve"> постановлением</w:t>
      </w:r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 июня</w:t>
      </w:r>
      <w:r>
        <w:rPr>
          <w:rFonts w:hint="default"/>
        </w:rPr>
        <w:t xml:space="preserve"> 2012 г</w:t>
      </w:r>
      <w:r>
        <w:rPr>
          <w:rFonts w:hint="default"/>
        </w:rPr>
        <w:t>. N 608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2012, N 26, ст</w:t>
      </w:r>
      <w:r>
        <w:rPr>
          <w:rFonts w:hint="default"/>
        </w:rPr>
        <w:t>. 3526; 2013, N 16, ст</w:t>
      </w:r>
      <w:r>
        <w:rPr>
          <w:rFonts w:hint="default"/>
        </w:rPr>
        <w:t xml:space="preserve">. 1970; N </w:t>
      </w:r>
      <w:r>
        <w:rPr>
          <w:rFonts w:hint="default"/>
        </w:rPr>
        <w:t>20, ст</w:t>
      </w:r>
      <w:r>
        <w:rPr>
          <w:rFonts w:hint="default"/>
        </w:rPr>
        <w:t>. 2477; N 22, ст</w:t>
      </w:r>
      <w:r>
        <w:rPr>
          <w:rFonts w:hint="default"/>
        </w:rPr>
        <w:t>. 2812; N 33, ст</w:t>
      </w:r>
      <w:r>
        <w:rPr>
          <w:rFonts w:hint="default"/>
        </w:rPr>
        <w:t>. 4386; N 45, ст</w:t>
      </w:r>
      <w:r>
        <w:rPr>
          <w:rFonts w:hint="default"/>
        </w:rPr>
        <w:t>. 5822; 2014, N 12, ст</w:t>
      </w:r>
      <w:r>
        <w:rPr>
          <w:rFonts w:hint="default"/>
        </w:rPr>
        <w:t>. 1296; N 30, ст</w:t>
      </w:r>
      <w:r>
        <w:rPr>
          <w:rFonts w:hint="default"/>
        </w:rPr>
        <w:t>. 4307; N 37, ст</w:t>
      </w:r>
      <w:r>
        <w:rPr>
          <w:rFonts w:hint="default"/>
        </w:rPr>
        <w:t>. 4969), приказываю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025/у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79" w:tooltip="                             МЕДИЦИНСКАЯ КАРТА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025/у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561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025-1/у</w:t>
      </w:r>
      <w:r>
        <w:rPr>
          <w:rFonts w:hint="default"/>
        </w:rPr>
        <w:t xml:space="preserve"> "Талон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690" w:tooltip="              ТАЛОН ПАЦИЕНТА, ПОЛУЧАЮЩЕГО МЕДИЦИНСКУЮ ПОМОЩЬ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3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025-1/у</w:t>
      </w:r>
      <w:r>
        <w:rPr>
          <w:rFonts w:hint="default"/>
        </w:rPr>
        <w:t xml:space="preserve"> "Талон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830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4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030/у</w:t>
      </w:r>
      <w:r>
        <w:rPr>
          <w:rFonts w:hint="default"/>
        </w:rPr>
        <w:t xml:space="preserve"> "Контрольная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1008" w:tooltip="                             КОНТРОЛЬНАЯ КАРТА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5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030/у</w:t>
      </w:r>
      <w:r>
        <w:rPr>
          <w:rFonts w:hint="default"/>
        </w:rPr>
        <w:t xml:space="preserve"> "Контрольная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1138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6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030-13/у</w:t>
      </w:r>
      <w:r>
        <w:rPr>
          <w:rFonts w:hint="default"/>
        </w:rPr>
        <w:t xml:space="preserve"> "Паспорт</w:t>
      </w:r>
      <w:r>
        <w:rPr>
          <w:rFonts w:hint="default"/>
        </w:rPr>
        <w:t xml:space="preserve"> врачебного</w:t>
      </w:r>
      <w:r>
        <w:rPr>
          <w:rFonts w:hint="default"/>
        </w:rPr>
        <w:t xml:space="preserve"> участка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</w:t>
      </w:r>
      <w:r>
        <w:rPr>
          <w:rFonts w:hint="default"/>
        </w:rPr>
        <w:t>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1229" w:tooltip="                    ПАСПОРТ ВРАЧЕБНОГО УЧАСТКА ГРАЖДАН,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7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030-13/у</w:t>
      </w:r>
      <w:r>
        <w:rPr>
          <w:rFonts w:hint="default"/>
        </w:rPr>
        <w:t xml:space="preserve"> "Паспорт</w:t>
      </w:r>
      <w:r>
        <w:rPr>
          <w:rFonts w:hint="default"/>
        </w:rPr>
        <w:t xml:space="preserve"> врачебного</w:t>
      </w:r>
      <w:r>
        <w:rPr>
          <w:rFonts w:hint="default"/>
        </w:rPr>
        <w:t xml:space="preserve"> участка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</w:t>
      </w:r>
      <w:r>
        <w:rPr>
          <w:rFonts w:hint="default"/>
        </w:rPr>
        <w:t>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1412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8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032/у</w:t>
      </w:r>
      <w:r>
        <w:rPr>
          <w:rFonts w:hint="default"/>
        </w:rPr>
        <w:t xml:space="preserve"> "Журнал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родовспоможения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1453" w:tooltip="                                  ЖУРНАЛ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9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</w:t>
      </w:r>
      <w:r>
        <w:rPr>
          <w:rFonts w:hint="default"/>
        </w:rPr>
        <w:t>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032/у</w:t>
      </w:r>
      <w:r>
        <w:rPr>
          <w:rFonts w:hint="default"/>
        </w:rPr>
        <w:t xml:space="preserve"> "Журнал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родовспоможения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1607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10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070/у</w:t>
      </w:r>
      <w:r>
        <w:rPr>
          <w:rFonts w:hint="default"/>
        </w:rPr>
        <w:t xml:space="preserve"> "Справка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1673" w:tooltip="                              Справка N ____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11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070/у</w:t>
      </w:r>
      <w:r>
        <w:rPr>
          <w:rFonts w:hint="default"/>
        </w:rPr>
        <w:t xml:space="preserve"> "Справка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2011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12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072/у</w:t>
      </w:r>
      <w:r>
        <w:rPr>
          <w:rFonts w:hint="default"/>
        </w:rPr>
        <w:t xml:space="preserve"> "Санаторно-курортная</w:t>
      </w:r>
      <w:r>
        <w:rPr>
          <w:rFonts w:hint="default"/>
        </w:rPr>
        <w:t xml:space="preserve"> </w:t>
      </w:r>
      <w:r>
        <w:rPr>
          <w:rFonts w:hint="default"/>
        </w:rPr>
        <w:t>карта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2071" w:tooltip="                     Санаторно-курортная карта N ____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13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072/у</w:t>
      </w:r>
      <w:r>
        <w:rPr>
          <w:rFonts w:hint="default"/>
        </w:rPr>
        <w:t xml:space="preserve"> "Санаторно-курортная</w:t>
      </w:r>
      <w:r>
        <w:rPr>
          <w:rFonts w:hint="default"/>
        </w:rPr>
        <w:t xml:space="preserve"> карта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2227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14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076/у</w:t>
      </w:r>
      <w:r>
        <w:rPr>
          <w:rFonts w:hint="default"/>
        </w:rPr>
        <w:t xml:space="preserve"> "Санаторно-курортная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детей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2292" w:tooltip="                Санаторно-курортная карта для детей N ____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15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076/у</w:t>
      </w:r>
      <w:r>
        <w:rPr>
          <w:rFonts w:hint="default"/>
        </w:rPr>
        <w:t xml:space="preserve"> "Санаторно-курортная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детей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2452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16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079/у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справка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ребенка</w:t>
      </w:r>
      <w:r>
        <w:rPr>
          <w:rFonts w:hint="default"/>
        </w:rPr>
        <w:t>, отъезжающего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2522" w:tooltip="                            Медицинская справка" w:history="1">
        <w:r>
          <w:rPr>
            <w:rFonts w:hint="default"/>
            <w:color w:val="0000FF"/>
          </w:rPr>
          <w:t>пр</w:t>
        </w:r>
        <w:r>
          <w:rPr>
            <w:rFonts w:hint="default"/>
            <w:color w:val="0000FF"/>
          </w:rPr>
          <w:t>иложению</w:t>
        </w:r>
        <w:r>
          <w:rPr>
            <w:rFonts w:hint="default"/>
            <w:color w:val="0000FF"/>
          </w:rPr>
          <w:t xml:space="preserve"> N 17</w:t>
        </w:r>
      </w:hyperlink>
      <w:r>
        <w:t>;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9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079/у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справка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</w:t>
      </w:r>
      <w:r>
        <w:rPr>
          <w:rFonts w:hint="default"/>
        </w:rPr>
        <w:t>доровья</w:t>
      </w:r>
      <w:r>
        <w:rPr>
          <w:rFonts w:hint="default"/>
        </w:rPr>
        <w:t xml:space="preserve"> ребенка</w:t>
      </w:r>
      <w:r>
        <w:rPr>
          <w:rFonts w:hint="default"/>
        </w:rPr>
        <w:t>, отъезжающего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2575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18</w:t>
        </w:r>
      </w:hyperlink>
      <w:r>
        <w:t>;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0" w:history="1">
        <w:r>
          <w:rPr>
            <w:rFonts w:hint="default"/>
            <w:color w:val="0000FF"/>
          </w:rPr>
          <w:t>Пр</w:t>
        </w:r>
        <w:r>
          <w:rPr>
            <w:rFonts w:hint="default"/>
            <w:color w:val="0000FF"/>
          </w:rPr>
          <w:t>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086/у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справка</w:t>
      </w:r>
      <w:r>
        <w:rPr>
          <w:rFonts w:hint="default"/>
        </w:rPr>
        <w:t xml:space="preserve"> (врачебное</w:t>
      </w:r>
      <w:r>
        <w:rPr>
          <w:rFonts w:hint="default"/>
        </w:rPr>
        <w:t xml:space="preserve"> профессионально-консультативное</w:t>
      </w:r>
      <w:r>
        <w:rPr>
          <w:rFonts w:hint="default"/>
        </w:rPr>
        <w:t xml:space="preserve"> заключение</w:t>
      </w:r>
      <w:r>
        <w:rPr>
          <w:rFonts w:hint="default"/>
        </w:rPr>
        <w:t>)" согласно</w:t>
      </w:r>
      <w:r>
        <w:rPr>
          <w:rFonts w:hint="default"/>
        </w:rPr>
        <w:t xml:space="preserve"> </w:t>
      </w:r>
      <w:hyperlink w:anchor="Par2635" w:tooltip="                      МЕДИЦИНСКАЯ СПРАВКА N _________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19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</w:t>
      </w:r>
      <w:r>
        <w:rPr>
          <w:rFonts w:hint="default"/>
        </w:rPr>
        <w:t>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086/у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справка</w:t>
      </w:r>
      <w:r>
        <w:rPr>
          <w:rFonts w:hint="default"/>
        </w:rPr>
        <w:t xml:space="preserve"> (врачебное</w:t>
      </w:r>
      <w:r>
        <w:rPr>
          <w:rFonts w:hint="default"/>
        </w:rPr>
        <w:t xml:space="preserve"> профессионально-консультативное</w:t>
      </w:r>
      <w:r>
        <w:rPr>
          <w:rFonts w:hint="default"/>
        </w:rPr>
        <w:t xml:space="preserve"> заключение</w:t>
      </w:r>
      <w:r>
        <w:rPr>
          <w:rFonts w:hint="default"/>
        </w:rPr>
        <w:t>)" согласно</w:t>
      </w:r>
      <w:r>
        <w:rPr>
          <w:rFonts w:hint="default"/>
        </w:rPr>
        <w:t xml:space="preserve"> </w:t>
      </w:r>
      <w:hyperlink w:anchor="Par2698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20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086-2/у</w:t>
      </w:r>
      <w:r>
        <w:rPr>
          <w:rFonts w:hint="default"/>
        </w:rPr>
        <w:t xml:space="preserve"> "Журнал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(формы</w:t>
      </w:r>
      <w:r>
        <w:rPr>
          <w:rFonts w:hint="default"/>
        </w:rPr>
        <w:t xml:space="preserve"> N 086/у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N 0</w:t>
      </w:r>
      <w:r>
        <w:rPr>
          <w:rFonts w:hint="default"/>
        </w:rPr>
        <w:t>86-1/у</w:t>
      </w:r>
      <w:r>
        <w:rPr>
          <w:rFonts w:hint="default"/>
        </w:rPr>
        <w:t>)" согласно</w:t>
      </w:r>
      <w:r>
        <w:rPr>
          <w:rFonts w:hint="default"/>
        </w:rPr>
        <w:t xml:space="preserve"> </w:t>
      </w:r>
      <w:hyperlink w:anchor="Par2757" w:tooltip="                                  ЖУРНАЛ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21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086-2/у</w:t>
      </w:r>
      <w:r>
        <w:rPr>
          <w:rFonts w:hint="default"/>
        </w:rPr>
        <w:t xml:space="preserve"> "Журнал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(формы</w:t>
      </w:r>
      <w:r>
        <w:rPr>
          <w:rFonts w:hint="default"/>
        </w:rPr>
        <w:t xml:space="preserve"> N 086/у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N 086-1/у</w:t>
      </w:r>
      <w:r>
        <w:rPr>
          <w:rFonts w:hint="default"/>
        </w:rPr>
        <w:t>)" согласно</w:t>
      </w:r>
      <w:r>
        <w:rPr>
          <w:rFonts w:hint="default"/>
        </w:rPr>
        <w:t xml:space="preserve"> </w:t>
      </w:r>
      <w:hyperlink w:anchor="Par2831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22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N 043-1/у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ортодонтического</w:t>
      </w:r>
      <w:r>
        <w:rPr>
          <w:rFonts w:hint="default"/>
        </w:rPr>
        <w:t xml:space="preserve"> пациента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2865" w:tooltip="                             Медицинская карта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23</w:t>
        </w:r>
      </w:hyperlink>
      <w:r>
        <w:t>;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1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043-1/у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ортодонтического</w:t>
      </w:r>
      <w:r>
        <w:rPr>
          <w:rFonts w:hint="default"/>
        </w:rPr>
        <w:t xml:space="preserve"> пациента</w:t>
      </w:r>
      <w:r>
        <w:rPr>
          <w:rFonts w:hint="default"/>
        </w:rPr>
        <w:t>" согласно</w:t>
      </w:r>
      <w:r>
        <w:rPr>
          <w:rFonts w:hint="default"/>
        </w:rPr>
        <w:t xml:space="preserve"> </w:t>
      </w:r>
      <w:hyperlink w:anchor="Par3259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24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вкладыша</w:t>
      </w:r>
      <w:r>
        <w:rPr>
          <w:rFonts w:hint="default"/>
        </w:rPr>
        <w:t xml:space="preserve"> N 1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"Первичный</w:t>
      </w:r>
      <w:r>
        <w:rPr>
          <w:rFonts w:hint="default"/>
        </w:rPr>
        <w:t xml:space="preserve"> осмотр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>", согласно</w:t>
      </w:r>
      <w:r>
        <w:rPr>
          <w:rFonts w:hint="default"/>
        </w:rPr>
        <w:t xml:space="preserve"> </w:t>
      </w:r>
      <w:hyperlink w:anchor="Par3350" w:tooltip="ПЕРВИЧНЫЙ ОСМОТР ВРАЧОМ-ОСТЕОПАТОМ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25</w:t>
        </w:r>
      </w:hyperlink>
      <w:r>
        <w:t>;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(абзац</w:t>
      </w:r>
      <w:r>
        <w:rPr>
          <w:rFonts w:hint="default"/>
        </w:rPr>
        <w:t xml:space="preserve"> введен</w:t>
      </w:r>
      <w:r>
        <w:rPr>
          <w:rFonts w:hint="default"/>
        </w:rPr>
        <w:t xml:space="preserve"> </w:t>
      </w:r>
      <w:hyperlink r:id="rId12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02.11.2020 N 1186н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вкладыша</w:t>
      </w:r>
      <w:r>
        <w:rPr>
          <w:rFonts w:hint="default"/>
        </w:rPr>
        <w:t xml:space="preserve"> N 1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"Первичн</w:t>
      </w:r>
      <w:r>
        <w:rPr>
          <w:rFonts w:hint="default"/>
        </w:rPr>
        <w:t>ый</w:t>
      </w:r>
      <w:r>
        <w:rPr>
          <w:rFonts w:hint="default"/>
        </w:rPr>
        <w:t xml:space="preserve"> осмотр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>", согласно</w:t>
      </w:r>
      <w:r>
        <w:rPr>
          <w:rFonts w:hint="default"/>
        </w:rPr>
        <w:t xml:space="preserve"> </w:t>
      </w:r>
      <w:hyperlink w:anchor="Par4065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26</w:t>
        </w:r>
      </w:hyperlink>
      <w:r>
        <w:t>;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(абзац</w:t>
      </w:r>
      <w:r>
        <w:rPr>
          <w:rFonts w:hint="default"/>
        </w:rPr>
        <w:t xml:space="preserve"> введен</w:t>
      </w:r>
      <w:r>
        <w:rPr>
          <w:rFonts w:hint="default"/>
        </w:rPr>
        <w:t xml:space="preserve"> </w:t>
      </w:r>
      <w:hyperlink r:id="rId13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02.11.2020</w:t>
      </w:r>
      <w:r>
        <w:rPr>
          <w:rFonts w:hint="default"/>
        </w:rPr>
        <w:t xml:space="preserve"> N 1186н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форму</w:t>
      </w:r>
      <w:r>
        <w:rPr>
          <w:rFonts w:hint="default"/>
        </w:rPr>
        <w:t xml:space="preserve"> вкладыша</w:t>
      </w:r>
      <w:r>
        <w:rPr>
          <w:rFonts w:hint="default"/>
        </w:rPr>
        <w:t xml:space="preserve"> N 2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"Осмотр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 xml:space="preserve"> (наблюдение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динамике</w:t>
      </w:r>
      <w:r>
        <w:rPr>
          <w:rFonts w:hint="default"/>
        </w:rPr>
        <w:t>)", согласно</w:t>
      </w:r>
      <w:r>
        <w:rPr>
          <w:rFonts w:hint="default"/>
        </w:rPr>
        <w:t xml:space="preserve"> </w:t>
      </w:r>
      <w:hyperlink w:anchor="Par4106" w:tooltip="ОСМОТР ВРАЧОМ-ОСТЕОПАТОМ (НАБЛЮДЕНИЕ В ДИНАМИКЕ)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27</w:t>
        </w:r>
      </w:hyperlink>
      <w:r>
        <w:t>;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(абзац</w:t>
      </w:r>
      <w:r>
        <w:rPr>
          <w:rFonts w:hint="default"/>
        </w:rPr>
        <w:t xml:space="preserve"> введен</w:t>
      </w:r>
      <w:r>
        <w:rPr>
          <w:rFonts w:hint="default"/>
        </w:rPr>
        <w:t xml:space="preserve"> </w:t>
      </w:r>
      <w:hyperlink r:id="rId14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02.11.2020 N 1186н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порядок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вкладыша</w:t>
      </w:r>
      <w:r>
        <w:rPr>
          <w:rFonts w:hint="default"/>
        </w:rPr>
        <w:t xml:space="preserve"> N 2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п</w:t>
      </w:r>
      <w:r>
        <w:rPr>
          <w:rFonts w:hint="default"/>
        </w:rPr>
        <w:t>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"Осмотр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 xml:space="preserve"> (наблюдение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динамике</w:t>
      </w:r>
      <w:r>
        <w:rPr>
          <w:rFonts w:hint="default"/>
        </w:rPr>
        <w:t>)", согласно</w:t>
      </w:r>
      <w:r>
        <w:rPr>
          <w:rFonts w:hint="default"/>
        </w:rPr>
        <w:t xml:space="preserve"> </w:t>
      </w:r>
      <w:hyperlink w:anchor="Par4276" w:tooltip="ПОРЯДОК" w:history="1">
        <w:r>
          <w:rPr>
            <w:rFonts w:hint="default"/>
            <w:color w:val="0000FF"/>
          </w:rPr>
          <w:t>приложению</w:t>
        </w:r>
        <w:r>
          <w:rPr>
            <w:rFonts w:hint="default"/>
            <w:color w:val="0000FF"/>
          </w:rPr>
          <w:t xml:space="preserve"> N 28</w:t>
        </w:r>
      </w:hyperlink>
      <w:r>
        <w:t>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(абзац</w:t>
      </w:r>
      <w:r>
        <w:rPr>
          <w:rFonts w:hint="default"/>
        </w:rPr>
        <w:t xml:space="preserve"> введен</w:t>
      </w:r>
      <w:r>
        <w:rPr>
          <w:rFonts w:hint="default"/>
        </w:rPr>
        <w:t xml:space="preserve"> </w:t>
      </w:r>
      <w:hyperlink r:id="rId15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02.11.2020 N 1186н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Рекомендовать</w:t>
      </w:r>
      <w:r>
        <w:rPr>
          <w:rFonts w:hint="default"/>
        </w:rPr>
        <w:t xml:space="preserve"> руководителям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исполнительной</w:t>
      </w:r>
      <w:r>
        <w:rPr>
          <w:rFonts w:hint="default"/>
        </w:rPr>
        <w:t xml:space="preserve"> власти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>, Федерального</w:t>
      </w:r>
      <w:r>
        <w:rPr>
          <w:rFonts w:hint="default"/>
        </w:rPr>
        <w:t xml:space="preserve"> медико-биологического</w:t>
      </w:r>
      <w:r>
        <w:rPr>
          <w:rFonts w:hint="default"/>
        </w:rPr>
        <w:t xml:space="preserve"> агентства</w:t>
      </w:r>
      <w:r>
        <w:rPr>
          <w:rFonts w:hint="default"/>
        </w:rPr>
        <w:t>, федеральных</w:t>
      </w:r>
      <w:r>
        <w:rPr>
          <w:rFonts w:hint="default"/>
        </w:rPr>
        <w:t xml:space="preserve"> государственных</w:t>
      </w:r>
      <w:r>
        <w:rPr>
          <w:rFonts w:hint="default"/>
        </w:rPr>
        <w:t xml:space="preserve"> учр</w:t>
      </w:r>
      <w:r>
        <w:rPr>
          <w:rFonts w:hint="default"/>
        </w:rPr>
        <w:t>еждений</w:t>
      </w:r>
      <w:r>
        <w:rPr>
          <w:rFonts w:hint="default"/>
        </w:rPr>
        <w:t>, подведомственных</w:t>
      </w:r>
      <w:r>
        <w:rPr>
          <w:rFonts w:hint="default"/>
        </w:rPr>
        <w:t xml:space="preserve"> Министерству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обеспечить</w:t>
      </w:r>
      <w:r>
        <w:rPr>
          <w:rFonts w:hint="default"/>
        </w:rPr>
        <w:t xml:space="preserve"> введение</w:t>
      </w:r>
      <w:r>
        <w:rPr>
          <w:rFonts w:hint="default"/>
        </w:rPr>
        <w:t xml:space="preserve"> унифицированных</w:t>
      </w:r>
      <w:r>
        <w:rPr>
          <w:rFonts w:hint="default"/>
        </w:rPr>
        <w:t xml:space="preserve"> форм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, оказывающих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r>
        <w:rPr>
          <w:rFonts w:hint="default"/>
        </w:rPr>
        <w:t>ф</w:t>
      </w:r>
      <w:r>
        <w:rPr>
          <w:rFonts w:hint="default"/>
        </w:rPr>
        <w:t>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подписанных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>, и</w:t>
      </w:r>
      <w:r>
        <w:rPr>
          <w:rFonts w:hint="default"/>
        </w:rPr>
        <w:t xml:space="preserve"> порядков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заполнению.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6" w:history="1">
        <w:r>
          <w:rPr>
            <w:rFonts w:hint="default"/>
            <w:color w:val="0000FF"/>
          </w:rPr>
          <w:t>Прика</w:t>
        </w:r>
        <w:r>
          <w:rPr>
            <w:rFonts w:hint="default"/>
            <w:color w:val="0000FF"/>
          </w:rPr>
          <w:t>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Признать</w:t>
      </w:r>
      <w:r>
        <w:rPr>
          <w:rFonts w:hint="default"/>
        </w:rPr>
        <w:t xml:space="preserve"> утратившими</w:t>
      </w:r>
      <w:r>
        <w:rPr>
          <w:rFonts w:hint="default"/>
        </w:rPr>
        <w:t xml:space="preserve"> силу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17" w:history="1">
        <w:r>
          <w:rPr>
            <w:rFonts w:hint="default"/>
            <w:color w:val="0000FF"/>
          </w:rPr>
          <w:t>приложения</w:t>
        </w:r>
        <w:r>
          <w:rPr>
            <w:rFonts w:hint="default"/>
            <w:color w:val="0000FF"/>
          </w:rPr>
          <w:t xml:space="preserve"> N 2</w:t>
        </w:r>
      </w:hyperlink>
      <w:r>
        <w:t xml:space="preserve"> - </w:t>
      </w:r>
      <w:hyperlink r:id="rId18" w:history="1">
        <w:r>
          <w:rPr>
            <w:color w:val="0000FF"/>
          </w:rPr>
          <w:t>4</w:t>
        </w:r>
      </w:hyperlink>
      <w:r>
        <w:t xml:space="preserve">, </w:t>
      </w:r>
      <w:hyperlink r:id="rId19" w:history="1">
        <w:r>
          <w:rPr>
            <w:color w:val="0000FF"/>
          </w:rPr>
          <w:t>6</w:t>
        </w:r>
      </w:hyperlink>
      <w:r>
        <w:t xml:space="preserve">, </w:t>
      </w:r>
      <w:hyperlink r:id="rId20" w:history="1">
        <w:r>
          <w:rPr>
            <w:color w:val="0000FF"/>
          </w:rPr>
          <w:t>8</w:t>
        </w:r>
      </w:hyperlink>
      <w:r>
        <w:t xml:space="preserve"> - </w:t>
      </w:r>
      <w:hyperlink r:id="rId21" w:history="1">
        <w:r>
          <w:rPr>
            <w:color w:val="0000FF"/>
          </w:rPr>
          <w:t>10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22" w:history="1">
        <w:r>
          <w:rPr>
            <w:color w:val="0000FF"/>
          </w:rPr>
          <w:t>12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прик</w:t>
      </w:r>
      <w:r>
        <w:rPr>
          <w:rFonts w:hint="default"/>
        </w:rPr>
        <w:t>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22 ноября</w:t>
      </w:r>
      <w:r>
        <w:rPr>
          <w:rFonts w:hint="default"/>
        </w:rPr>
        <w:t xml:space="preserve"> 2004 г</w:t>
      </w:r>
      <w:r>
        <w:rPr>
          <w:rFonts w:hint="default"/>
        </w:rPr>
        <w:t>. N 255 "О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медико-санитарной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гражданам</w:t>
      </w:r>
      <w:r>
        <w:rPr>
          <w:rFonts w:hint="default"/>
        </w:rPr>
        <w:t>, имеющим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</w:t>
      </w:r>
      <w:r>
        <w:rPr>
          <w:rFonts w:hint="default"/>
        </w:rPr>
        <w:t>т</w:t>
      </w:r>
      <w:r>
        <w:rPr>
          <w:rFonts w:hint="default"/>
        </w:rPr>
        <w:t>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14 декабря</w:t>
      </w:r>
      <w:r>
        <w:rPr>
          <w:rFonts w:hint="default"/>
        </w:rPr>
        <w:t xml:space="preserve"> 2004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6188);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r:id="rId23" w:history="1">
        <w:r>
          <w:rPr>
            <w:rFonts w:hint="default"/>
            <w:color w:val="0000FF"/>
          </w:rPr>
          <w:t>приложения</w:t>
        </w:r>
        <w:r>
          <w:rPr>
            <w:rFonts w:hint="default"/>
            <w:color w:val="0000FF"/>
          </w:rPr>
          <w:t xml:space="preserve"> N 2</w:t>
        </w:r>
      </w:hyperlink>
      <w:r>
        <w:t xml:space="preserve"> - </w:t>
      </w:r>
      <w:hyperlink r:id="rId24" w:history="1">
        <w:r>
          <w:rPr>
            <w:color w:val="0000FF"/>
          </w:rPr>
          <w:t>7</w:t>
        </w:r>
      </w:hyperlink>
      <w:r>
        <w:rPr>
          <w:rFonts w:hint="default"/>
        </w:rPr>
        <w:t xml:space="preserve">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22 ноября</w:t>
      </w:r>
      <w:r>
        <w:rPr>
          <w:rFonts w:hint="default"/>
        </w:rPr>
        <w:t xml:space="preserve"> 2004 г</w:t>
      </w:r>
      <w:r>
        <w:rPr>
          <w:rFonts w:hint="default"/>
        </w:rPr>
        <w:t>. N 256 "О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отбора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направления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>" (зареги</w:t>
      </w:r>
      <w:r>
        <w:rPr>
          <w:rFonts w:hint="default"/>
        </w:rPr>
        <w:t>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14 декабря</w:t>
      </w:r>
      <w:r>
        <w:rPr>
          <w:rFonts w:hint="default"/>
        </w:rPr>
        <w:t xml:space="preserve"> 2004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6189).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В.И.СКВОРЦОВА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bookmarkStart w:id="0" w:name="Par72"/>
      <w:bookmarkEnd w:id="0"/>
      <w:r>
        <w:rPr>
          <w:rFonts w:hint="default"/>
        </w:rPr>
        <w:t>Наименование</w:t>
      </w:r>
      <w:r>
        <w:rPr>
          <w:rFonts w:hint="default"/>
        </w:rPr>
        <w:t xml:space="preserve"> ме</w:t>
      </w:r>
      <w:r>
        <w:rPr>
          <w:rFonts w:hint="default"/>
        </w:rPr>
        <w:t>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Код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Учетная</w:t>
      </w:r>
      <w:r>
        <w:rPr>
          <w:rFonts w:hint="default"/>
        </w:rPr>
        <w:t xml:space="preserve"> форма</w:t>
      </w:r>
      <w:r>
        <w:rPr>
          <w:rFonts w:hint="default"/>
        </w:rPr>
        <w:t xml:space="preserve"> N 025/у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______________________________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</w:t>
      </w:r>
      <w:r>
        <w:rPr>
          <w:rFonts w:hint="default"/>
        </w:rPr>
        <w:t xml:space="preserve">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" w:name="Par79"/>
      <w:bookmarkEnd w:id="1"/>
      <w:r>
        <w:rPr>
          <w:rFonts w:hint="default"/>
        </w:rPr>
        <w:t xml:space="preserve">                             МЕДИЦИНСКАЯ</w:t>
      </w:r>
      <w:r>
        <w:rPr>
          <w:rFonts w:hint="default"/>
        </w:rPr>
        <w:t xml:space="preserve"> КАРТА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N 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" w:name="Par83"/>
      <w:bookmarkEnd w:id="2"/>
      <w:r>
        <w:rPr>
          <w:rFonts w:hint="default"/>
        </w:rPr>
        <w:t>1. Дата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карты</w:t>
      </w:r>
      <w:r>
        <w:rPr>
          <w:rFonts w:hint="default"/>
        </w:rPr>
        <w:t>: число</w:t>
      </w:r>
      <w:r>
        <w:rPr>
          <w:rFonts w:hint="default"/>
        </w:rPr>
        <w:t xml:space="preserve"> </w:t>
      </w:r>
      <w:r>
        <w:rPr>
          <w:rFonts w:hint="default"/>
        </w:rPr>
        <w:t>___ месяц</w:t>
      </w:r>
      <w:r>
        <w:rPr>
          <w:rFonts w:hint="default"/>
        </w:rPr>
        <w:t xml:space="preserve"> _____ год</w:t>
      </w:r>
      <w:r>
        <w:rPr>
          <w:rFonts w:hint="default"/>
        </w:rPr>
        <w:t xml:space="preserve"> 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3" w:name="Par84"/>
      <w:bookmarkEnd w:id="3"/>
      <w:r>
        <w:rPr>
          <w:rFonts w:hint="default"/>
        </w:rPr>
        <w:t>2.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3. Пол</w:t>
      </w:r>
      <w:r>
        <w:rPr>
          <w:rFonts w:hint="default"/>
        </w:rPr>
        <w:t>: муж</w:t>
      </w:r>
      <w:r>
        <w:rPr>
          <w:rFonts w:hint="default"/>
        </w:rPr>
        <w:t>. - 1, жен</w:t>
      </w:r>
      <w:r>
        <w:rPr>
          <w:rFonts w:hint="default"/>
        </w:rPr>
        <w:t>. - 2    4. Дата</w:t>
      </w:r>
      <w:r>
        <w:rPr>
          <w:rFonts w:hint="default"/>
        </w:rPr>
        <w:t xml:space="preserve"> рождения</w:t>
      </w:r>
      <w:r>
        <w:rPr>
          <w:rFonts w:hint="default"/>
        </w:rPr>
        <w:t>: число</w:t>
      </w:r>
      <w:r>
        <w:rPr>
          <w:rFonts w:hint="default"/>
        </w:rPr>
        <w:t xml:space="preserve"> ___ месяц</w:t>
      </w:r>
      <w:r>
        <w:rPr>
          <w:rFonts w:hint="default"/>
        </w:rPr>
        <w:t xml:space="preserve"> ___ год</w:t>
      </w:r>
      <w:r>
        <w:rPr>
          <w:rFonts w:hint="default"/>
        </w:rPr>
        <w:t xml:space="preserve"> 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5.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>: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_________________</w:t>
      </w:r>
      <w:r>
        <w:rPr>
          <w:rFonts w:hint="default"/>
        </w:rPr>
        <w:t>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район</w:t>
      </w:r>
      <w:r>
        <w:rPr>
          <w:rFonts w:hint="default"/>
        </w:rPr>
        <w:t xml:space="preserve"> _____________ город</w:t>
      </w:r>
      <w:r>
        <w:rPr>
          <w:rFonts w:hint="default"/>
        </w:rPr>
        <w:t xml:space="preserve"> ________________ населенный</w:t>
      </w:r>
      <w:r>
        <w:rPr>
          <w:rFonts w:hint="default"/>
        </w:rPr>
        <w:t xml:space="preserve"> пункт</w:t>
      </w:r>
      <w:r>
        <w:rPr>
          <w:rFonts w:hint="default"/>
        </w:rPr>
        <w:t xml:space="preserve"> 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улица</w:t>
      </w:r>
      <w:r>
        <w:rPr>
          <w:rFonts w:hint="default"/>
        </w:rPr>
        <w:t xml:space="preserve"> _______________ дом</w:t>
      </w:r>
      <w:r>
        <w:rPr>
          <w:rFonts w:hint="default"/>
        </w:rPr>
        <w:t xml:space="preserve"> _________ квартира</w:t>
      </w:r>
      <w:r>
        <w:rPr>
          <w:rFonts w:hint="default"/>
        </w:rPr>
        <w:t xml:space="preserve"> ________ тел</w:t>
      </w:r>
      <w:r>
        <w:rPr>
          <w:rFonts w:hint="default"/>
        </w:rPr>
        <w:t>. 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4" w:name="Par89"/>
      <w:bookmarkEnd w:id="4"/>
      <w:r>
        <w:rPr>
          <w:rFonts w:hint="default"/>
        </w:rPr>
        <w:t>6. Местность</w:t>
      </w:r>
      <w:r>
        <w:rPr>
          <w:rFonts w:hint="default"/>
        </w:rPr>
        <w:t>: городская</w:t>
      </w:r>
      <w:r>
        <w:rPr>
          <w:rFonts w:hint="default"/>
        </w:rPr>
        <w:t xml:space="preserve"> - 1, сельская</w:t>
      </w:r>
      <w:r>
        <w:rPr>
          <w:rFonts w:hint="default"/>
        </w:rPr>
        <w:t xml:space="preserve"> - 2.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5" w:name="Par90"/>
      <w:bookmarkEnd w:id="5"/>
      <w:r>
        <w:rPr>
          <w:rFonts w:hint="default"/>
        </w:rPr>
        <w:t>7. Полис</w:t>
      </w:r>
      <w:r>
        <w:rPr>
          <w:rFonts w:hint="default"/>
        </w:rPr>
        <w:t xml:space="preserve"> ОМС</w:t>
      </w:r>
      <w:r>
        <w:rPr>
          <w:rFonts w:hint="default"/>
        </w:rPr>
        <w:t>: серия</w:t>
      </w:r>
      <w:r>
        <w:rPr>
          <w:rFonts w:hint="default"/>
        </w:rPr>
        <w:t xml:space="preserve"> __________ N </w:t>
      </w:r>
      <w:r>
        <w:rPr>
          <w:rFonts w:hint="default"/>
        </w:rPr>
        <w:t>______________ 8. СНИЛС</w:t>
      </w:r>
      <w:r>
        <w:rPr>
          <w:rFonts w:hint="default"/>
        </w:rPr>
        <w:t xml:space="preserve"> 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6" w:name="Par91"/>
      <w:bookmarkEnd w:id="6"/>
      <w:r>
        <w:rPr>
          <w:rFonts w:hint="default"/>
        </w:rPr>
        <w:t>9. Наименование</w:t>
      </w:r>
      <w:r>
        <w:rPr>
          <w:rFonts w:hint="default"/>
        </w:rPr>
        <w:t xml:space="preserve"> страховой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" w:name="Par92"/>
      <w:bookmarkEnd w:id="7"/>
      <w:r>
        <w:rPr>
          <w:rFonts w:hint="default"/>
        </w:rPr>
        <w:t>10. Код</w:t>
      </w:r>
      <w:r>
        <w:rPr>
          <w:rFonts w:hint="default"/>
        </w:rPr>
        <w:t xml:space="preserve"> категории</w:t>
      </w:r>
      <w:r>
        <w:rPr>
          <w:rFonts w:hint="default"/>
        </w:rPr>
        <w:t xml:space="preserve"> льготы</w:t>
      </w:r>
      <w:r>
        <w:rPr>
          <w:rFonts w:hint="default"/>
        </w:rPr>
        <w:t xml:space="preserve"> ____ 11. Документ</w:t>
      </w:r>
      <w:r>
        <w:rPr>
          <w:rFonts w:hint="default"/>
        </w:rPr>
        <w:t xml:space="preserve"> ________: серия</w:t>
      </w:r>
      <w:r>
        <w:rPr>
          <w:rFonts w:hint="default"/>
        </w:rPr>
        <w:t xml:space="preserve"> ____ N 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8" w:name="Par93"/>
      <w:bookmarkEnd w:id="8"/>
      <w:r>
        <w:rPr>
          <w:rFonts w:hint="default"/>
        </w:rPr>
        <w:t>12. Заболевания</w:t>
      </w:r>
      <w:r>
        <w:rPr>
          <w:rFonts w:hint="default"/>
        </w:rPr>
        <w:t>,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кото</w:t>
      </w:r>
      <w:r>
        <w:rPr>
          <w:rFonts w:hint="default"/>
        </w:rPr>
        <w:t>рых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6"/>
        <w:gridCol w:w="2296"/>
        <w:gridCol w:w="3379"/>
        <w:gridCol w:w="987"/>
        <w:gridCol w:w="104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начала</w:t>
            </w:r>
            <w:r>
              <w:rPr>
                <w:rFonts w:hint="default"/>
              </w:rPr>
              <w:t xml:space="preserve"> диспансерного</w:t>
            </w:r>
            <w:r>
              <w:rPr>
                <w:rFonts w:hint="default"/>
              </w:rPr>
              <w:t xml:space="preserve"> наблюдения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прекращения</w:t>
            </w:r>
            <w:r>
              <w:rPr>
                <w:rFonts w:hint="default"/>
              </w:rPr>
              <w:t xml:space="preserve"> диспансерного</w:t>
            </w:r>
            <w:r>
              <w:rPr>
                <w:rFonts w:hint="default"/>
              </w:rPr>
              <w:t xml:space="preserve"> наблюдения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Диагноз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стр</w:t>
      </w:r>
      <w:r>
        <w:rPr>
          <w:rFonts w:hint="default"/>
        </w:rPr>
        <w:t>. 2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9" w:name="Par128"/>
      <w:bookmarkEnd w:id="9"/>
      <w:r>
        <w:rPr>
          <w:rFonts w:hint="default"/>
        </w:rPr>
        <w:t>13. Семейное</w:t>
      </w:r>
      <w:r>
        <w:rPr>
          <w:rFonts w:hint="default"/>
        </w:rPr>
        <w:t xml:space="preserve"> положение</w:t>
      </w:r>
      <w:r>
        <w:rPr>
          <w:rFonts w:hint="default"/>
        </w:rPr>
        <w:t>: состоит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зарегистрированном</w:t>
      </w:r>
      <w:r>
        <w:rPr>
          <w:rFonts w:hint="default"/>
        </w:rPr>
        <w:t xml:space="preserve"> браке</w:t>
      </w:r>
      <w:r>
        <w:rPr>
          <w:rFonts w:hint="default"/>
        </w:rPr>
        <w:t xml:space="preserve"> - 1, не</w:t>
      </w:r>
      <w:r>
        <w:rPr>
          <w:rFonts w:hint="default"/>
        </w:rPr>
        <w:t xml:space="preserve">  состоит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браке</w:t>
      </w:r>
      <w:r>
        <w:rPr>
          <w:rFonts w:hint="default"/>
        </w:rPr>
        <w:t xml:space="preserve"> - 2, неизвестно</w:t>
      </w:r>
      <w:r>
        <w:rPr>
          <w:rFonts w:hint="default"/>
        </w:rPr>
        <w:t xml:space="preserve"> - 3.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0" w:name="Par130"/>
      <w:bookmarkEnd w:id="10"/>
      <w:r>
        <w:rPr>
          <w:rFonts w:hint="default"/>
        </w:rPr>
        <w:t>14. Образование</w:t>
      </w:r>
      <w:r>
        <w:rPr>
          <w:rFonts w:hint="default"/>
        </w:rPr>
        <w:t>: профессиональное</w:t>
      </w:r>
      <w:r>
        <w:rPr>
          <w:rFonts w:hint="default"/>
        </w:rPr>
        <w:t>: высшее</w:t>
      </w:r>
      <w:r>
        <w:rPr>
          <w:rFonts w:hint="default"/>
        </w:rPr>
        <w:t xml:space="preserve"> - 1, среднее</w:t>
      </w:r>
      <w:r>
        <w:rPr>
          <w:rFonts w:hint="default"/>
        </w:rPr>
        <w:t xml:space="preserve"> - 2; общее</w:t>
      </w:r>
      <w:r>
        <w:rPr>
          <w:rFonts w:hint="default"/>
        </w:rPr>
        <w:t>:  среднее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- 3, основное</w:t>
      </w:r>
      <w:r>
        <w:rPr>
          <w:rFonts w:hint="default"/>
        </w:rPr>
        <w:t xml:space="preserve"> - 4, начальное</w:t>
      </w:r>
      <w:r>
        <w:rPr>
          <w:rFonts w:hint="default"/>
        </w:rPr>
        <w:t xml:space="preserve"> - 5; неизвестно</w:t>
      </w:r>
      <w:r>
        <w:rPr>
          <w:rFonts w:hint="default"/>
        </w:rPr>
        <w:t xml:space="preserve"> - 6.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1" w:name="Par132"/>
      <w:bookmarkEnd w:id="11"/>
      <w:r>
        <w:rPr>
          <w:rFonts w:hint="default"/>
        </w:rPr>
        <w:t>15. Занятость</w:t>
      </w:r>
      <w:r>
        <w:rPr>
          <w:rFonts w:hint="default"/>
        </w:rPr>
        <w:t>: работает</w:t>
      </w:r>
      <w:r>
        <w:rPr>
          <w:rFonts w:hint="default"/>
        </w:rPr>
        <w:t xml:space="preserve"> - 1, проходит</w:t>
      </w:r>
      <w:r>
        <w:rPr>
          <w:rFonts w:hint="default"/>
        </w:rPr>
        <w:t xml:space="preserve"> военную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приравненную</w:t>
      </w:r>
      <w:r>
        <w:rPr>
          <w:rFonts w:hint="default"/>
        </w:rPr>
        <w:t xml:space="preserve">  к</w:t>
      </w:r>
      <w:r>
        <w:rPr>
          <w:rFonts w:hint="default"/>
        </w:rPr>
        <w:t xml:space="preserve">  ней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службу</w:t>
      </w:r>
      <w:r>
        <w:rPr>
          <w:rFonts w:hint="default"/>
        </w:rPr>
        <w:t xml:space="preserve"> - 2; пенсионер</w:t>
      </w:r>
      <w:r>
        <w:rPr>
          <w:rFonts w:hint="default"/>
        </w:rPr>
        <w:t>(ка</w:t>
      </w:r>
      <w:r>
        <w:rPr>
          <w:rFonts w:hint="default"/>
        </w:rPr>
        <w:t>) - 3, студент</w:t>
      </w:r>
      <w:r>
        <w:rPr>
          <w:rFonts w:hint="default"/>
        </w:rPr>
        <w:t>(ка</w:t>
      </w:r>
      <w:r>
        <w:rPr>
          <w:rFonts w:hint="default"/>
        </w:rPr>
        <w:t>) - 4, не</w:t>
      </w:r>
      <w:r>
        <w:rPr>
          <w:rFonts w:hint="default"/>
        </w:rPr>
        <w:t xml:space="preserve"> работает</w:t>
      </w:r>
      <w:r>
        <w:rPr>
          <w:rFonts w:hint="default"/>
        </w:rPr>
        <w:t xml:space="preserve"> - 5,  прочие</w:t>
      </w:r>
      <w:r>
        <w:rPr>
          <w:rFonts w:hint="default"/>
        </w:rPr>
        <w:t xml:space="preserve">  -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6.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2" w:name="Par135"/>
      <w:bookmarkEnd w:id="12"/>
      <w:r>
        <w:rPr>
          <w:rFonts w:hint="default"/>
        </w:rPr>
        <w:t>16. Инвалидность</w:t>
      </w:r>
      <w:r>
        <w:rPr>
          <w:rFonts w:hint="default"/>
        </w:rPr>
        <w:t xml:space="preserve"> (первичная</w:t>
      </w:r>
      <w:r>
        <w:rPr>
          <w:rFonts w:hint="default"/>
        </w:rPr>
        <w:t>, повторная</w:t>
      </w:r>
      <w:r>
        <w:rPr>
          <w:rFonts w:hint="default"/>
        </w:rPr>
        <w:t>, группа</w:t>
      </w:r>
      <w:r>
        <w:rPr>
          <w:rFonts w:hint="default"/>
        </w:rPr>
        <w:t>, дата</w:t>
      </w:r>
      <w:r>
        <w:rPr>
          <w:rFonts w:hint="default"/>
        </w:rPr>
        <w:t>) 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3" w:name="Par136"/>
      <w:bookmarkEnd w:id="13"/>
      <w:r>
        <w:rPr>
          <w:rFonts w:hint="default"/>
        </w:rPr>
        <w:t>17. Место</w:t>
      </w:r>
      <w:r>
        <w:rPr>
          <w:rFonts w:hint="default"/>
        </w:rPr>
        <w:t xml:space="preserve"> работы</w:t>
      </w:r>
      <w:r>
        <w:rPr>
          <w:rFonts w:hint="default"/>
        </w:rPr>
        <w:t>, должность</w:t>
      </w:r>
      <w:r>
        <w:rPr>
          <w:rFonts w:hint="default"/>
        </w:rPr>
        <w:t xml:space="preserve"> 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4" w:name="Par137"/>
      <w:bookmarkEnd w:id="14"/>
      <w:r>
        <w:rPr>
          <w:rFonts w:hint="default"/>
        </w:rPr>
        <w:t>18. Изменение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_____________________________________</w:t>
      </w:r>
      <w:r>
        <w:rPr>
          <w:rFonts w:hint="default"/>
        </w:rPr>
        <w:t>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5" w:name="Par138"/>
      <w:bookmarkEnd w:id="15"/>
      <w:r>
        <w:rPr>
          <w:rFonts w:hint="default"/>
        </w:rPr>
        <w:t>19. Изменение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6" w:name="Par139"/>
      <w:bookmarkEnd w:id="16"/>
      <w:r>
        <w:rPr>
          <w:rFonts w:hint="default"/>
        </w:rPr>
        <w:t>20. Лист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заключительных</w:t>
      </w:r>
      <w:r>
        <w:rPr>
          <w:rFonts w:hint="default"/>
        </w:rPr>
        <w:t xml:space="preserve"> (уточненных</w:t>
      </w:r>
      <w:r>
        <w:rPr>
          <w:rFonts w:hint="default"/>
        </w:rPr>
        <w:t>) диагнозов</w:t>
      </w:r>
      <w:r>
        <w:rPr>
          <w:rFonts w:hint="default"/>
        </w:rPr>
        <w:t>: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76"/>
        <w:gridCol w:w="4661"/>
        <w:gridCol w:w="1949"/>
        <w:gridCol w:w="1653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(число</w:t>
            </w:r>
            <w:r>
              <w:rPr>
                <w:rFonts w:hint="default"/>
              </w:rPr>
              <w:t>, месяц</w:t>
            </w:r>
            <w:r>
              <w:rPr>
                <w:rFonts w:hint="default"/>
              </w:rPr>
              <w:t>, год</w:t>
            </w:r>
            <w:r>
              <w:rPr>
                <w:rFonts w:hint="default"/>
              </w:rPr>
              <w:t>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Заключительные</w:t>
            </w:r>
            <w:r>
              <w:rPr>
                <w:rFonts w:hint="default"/>
              </w:rPr>
              <w:t xml:space="preserve"> (уточненные</w:t>
            </w:r>
            <w:r>
              <w:rPr>
                <w:rFonts w:hint="default"/>
              </w:rPr>
              <w:t>) диагнозы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Установленные</w:t>
            </w:r>
            <w:r>
              <w:rPr>
                <w:rFonts w:hint="default"/>
              </w:rPr>
              <w:t xml:space="preserve"> впервые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повторно</w:t>
            </w:r>
            <w:r>
              <w:rPr>
                <w:rFonts w:hint="default"/>
              </w:rPr>
              <w:t xml:space="preserve"> (+/-)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7" w:name="Par166"/>
      <w:bookmarkEnd w:id="17"/>
      <w:r>
        <w:rPr>
          <w:rFonts w:hint="default"/>
        </w:rPr>
        <w:t>21. Группа</w:t>
      </w:r>
      <w:r>
        <w:rPr>
          <w:rFonts w:hint="default"/>
        </w:rPr>
        <w:t xml:space="preserve"> крови</w:t>
      </w:r>
      <w:r>
        <w:rPr>
          <w:rFonts w:hint="default"/>
        </w:rPr>
        <w:t xml:space="preserve"> ____ 22. Rh-фактор</w:t>
      </w:r>
      <w:r>
        <w:rPr>
          <w:rFonts w:hint="default"/>
        </w:rPr>
        <w:t xml:space="preserve"> ____ 23. Аллергические</w:t>
      </w:r>
      <w:r>
        <w:rPr>
          <w:rFonts w:hint="default"/>
        </w:rPr>
        <w:t xml:space="preserve"> реакции</w:t>
      </w:r>
      <w:r>
        <w:rPr>
          <w:rFonts w:hint="default"/>
        </w:rPr>
        <w:t xml:space="preserve"> 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стр</w:t>
      </w:r>
      <w:r>
        <w:rPr>
          <w:rFonts w:hint="default"/>
        </w:rPr>
        <w:t>. 3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8" w:name="Par171"/>
      <w:bookmarkEnd w:id="18"/>
      <w:r>
        <w:rPr>
          <w:rFonts w:hint="default"/>
        </w:rPr>
        <w:t>24. Записи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осмотра</w:t>
      </w:r>
      <w:r>
        <w:rPr>
          <w:rFonts w:hint="default"/>
        </w:rPr>
        <w:t xml:space="preserve"> _________ на</w:t>
      </w:r>
      <w:r>
        <w:rPr>
          <w:rFonts w:hint="default"/>
        </w:rPr>
        <w:t xml:space="preserve"> приеме</w:t>
      </w:r>
      <w:r>
        <w:rPr>
          <w:rFonts w:hint="default"/>
        </w:rPr>
        <w:t>, на</w:t>
      </w:r>
      <w:r>
        <w:rPr>
          <w:rFonts w:hint="default"/>
        </w:rPr>
        <w:t xml:space="preserve"> дому</w:t>
      </w:r>
      <w:r>
        <w:rPr>
          <w:rFonts w:hint="default"/>
        </w:rPr>
        <w:t>, в</w:t>
      </w:r>
      <w:r>
        <w:rPr>
          <w:rFonts w:hint="default"/>
        </w:rPr>
        <w:t xml:space="preserve"> фельдшерско-акушерском</w:t>
      </w:r>
      <w:r>
        <w:rPr>
          <w:rFonts w:hint="default"/>
        </w:rPr>
        <w:t xml:space="preserve"> пункте,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прочее.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</w:t>
      </w:r>
      <w:r>
        <w:rPr>
          <w:rFonts w:hint="default"/>
        </w:rPr>
        <w:t xml:space="preserve"> (специальность</w:t>
      </w:r>
      <w:r>
        <w:rPr>
          <w:rFonts w:hint="default"/>
        </w:rPr>
        <w:t>)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Жалобы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__</w:t>
      </w:r>
      <w:r>
        <w:rPr>
          <w:rFonts w:hint="default"/>
        </w:rPr>
        <w:t>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Анамнез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жизни</w:t>
      </w:r>
      <w:r>
        <w:rPr>
          <w:rFonts w:hint="default"/>
        </w:rPr>
        <w:t xml:space="preserve"> 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</w:t>
      </w:r>
      <w:r>
        <w:rPr>
          <w:rFonts w:hint="default"/>
        </w:rPr>
        <w:t>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Объективные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</w:t>
      </w:r>
      <w:r>
        <w:rPr>
          <w:rFonts w:hint="default"/>
        </w:rPr>
        <w:t>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Диагноз</w:t>
      </w:r>
      <w:r>
        <w:rPr>
          <w:rFonts w:hint="default"/>
        </w:rPr>
        <w:t xml:space="preserve"> основного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t>_____________</w:t>
      </w:r>
      <w:r>
        <w:t>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Осложнения</w:t>
      </w:r>
      <w:r>
        <w:rPr>
          <w:rFonts w:hint="default"/>
        </w:rPr>
        <w:t>: 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Внешняя</w:t>
      </w:r>
      <w:r>
        <w:rPr>
          <w:rFonts w:hint="default"/>
        </w:rPr>
        <w:t xml:space="preserve"> причина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травмах</w:t>
      </w:r>
      <w:r>
        <w:rPr>
          <w:rFonts w:hint="default"/>
        </w:rPr>
        <w:t xml:space="preserve"> (отравлениях</w:t>
      </w:r>
      <w:r>
        <w:rPr>
          <w:rFonts w:hint="default"/>
        </w:rPr>
        <w:t xml:space="preserve">) </w:t>
      </w:r>
      <w:r>
        <w:rPr>
          <w:rFonts w:hint="default"/>
        </w:rPr>
        <w:t>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Группа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________    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____</w:t>
      </w:r>
      <w:r>
        <w:rPr>
          <w:rFonts w:hint="default"/>
        </w:rPr>
        <w:t>__________________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8"/>
        <w:gridCol w:w="504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Назначения</w:t>
            </w:r>
            <w:r>
              <w:rPr>
                <w:rFonts w:hint="default"/>
              </w:rPr>
              <w:t xml:space="preserve"> (исследования</w:t>
            </w:r>
            <w:r>
              <w:rPr>
                <w:rFonts w:hint="default"/>
              </w:rPr>
              <w:t>, консультации</w:t>
            </w:r>
            <w:r>
              <w:rPr>
                <w:rFonts w:hint="default"/>
              </w:rPr>
              <w:t>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Лекарственные</w:t>
            </w:r>
            <w:r>
              <w:rPr>
                <w:rFonts w:hint="default"/>
              </w:rPr>
              <w:t xml:space="preserve"> препараты</w:t>
            </w:r>
            <w:r>
              <w:rPr>
                <w:rFonts w:hint="default"/>
              </w:rPr>
              <w:t>, физиотерапия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Листок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, справка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Льготные</w:t>
            </w:r>
            <w:r>
              <w:rPr>
                <w:rFonts w:hint="default"/>
              </w:rPr>
              <w:t xml:space="preserve"> рецепты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Информированное</w:t>
            </w:r>
            <w:r>
              <w:rPr>
                <w:rFonts w:hint="default"/>
              </w:rPr>
              <w:t xml:space="preserve"> добровольное</w:t>
            </w:r>
            <w:r>
              <w:rPr>
                <w:rFonts w:hint="default"/>
              </w:rPr>
              <w:t xml:space="preserve"> согласие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медицинское</w:t>
            </w:r>
            <w:r>
              <w:rPr>
                <w:rFonts w:hint="default"/>
              </w:rPr>
              <w:t xml:space="preserve"> вмешательство</w:t>
            </w:r>
            <w:r>
              <w:rPr>
                <w:rFonts w:hint="default"/>
              </w:rPr>
              <w:t>, отказ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медицинского</w:t>
            </w:r>
            <w:r>
              <w:rPr>
                <w:rFonts w:hint="default"/>
              </w:rPr>
              <w:t xml:space="preserve"> вм</w:t>
            </w:r>
            <w:r>
              <w:rPr>
                <w:rFonts w:hint="default"/>
              </w:rPr>
              <w:t>ешательства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стр</w:t>
      </w:r>
      <w:r>
        <w:rPr>
          <w:rFonts w:hint="default"/>
        </w:rPr>
        <w:t>. 4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9" w:name="Par211"/>
      <w:bookmarkEnd w:id="19"/>
      <w:r>
        <w:rPr>
          <w:rFonts w:hint="default"/>
        </w:rPr>
        <w:t>25. Медицинское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динамике</w:t>
      </w:r>
      <w:r>
        <w:rPr>
          <w:rFonts w:hint="default"/>
        </w:rPr>
        <w:t>: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Жалобы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Данные</w:t>
            </w:r>
            <w:r>
              <w:rPr>
                <w:rFonts w:hint="default"/>
              </w:rPr>
              <w:t xml:space="preserve"> наблюдения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динамике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Назначения</w:t>
            </w:r>
            <w:r>
              <w:rPr>
                <w:rFonts w:hint="default"/>
              </w:rPr>
              <w:t xml:space="preserve"> (исследования</w:t>
            </w:r>
            <w:r>
              <w:rPr>
                <w:rFonts w:hint="default"/>
              </w:rPr>
              <w:t>, консультации</w:t>
            </w:r>
            <w:r>
              <w:rPr>
                <w:rFonts w:hint="default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Лекарственные</w:t>
            </w:r>
            <w:r>
              <w:rPr>
                <w:rFonts w:hint="default"/>
              </w:rPr>
              <w:t xml:space="preserve"> пре</w:t>
            </w:r>
            <w:r>
              <w:rPr>
                <w:rFonts w:hint="default"/>
              </w:rPr>
              <w:t>параты</w:t>
            </w:r>
            <w:r>
              <w:rPr>
                <w:rFonts w:hint="default"/>
              </w:rPr>
              <w:t>, физиотерапия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Листок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Льготные</w:t>
            </w:r>
            <w:r>
              <w:rPr>
                <w:rFonts w:hint="default"/>
              </w:rPr>
              <w:t xml:space="preserve"> рецепты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Жалобы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Данные</w:t>
            </w:r>
            <w:r>
              <w:rPr>
                <w:rFonts w:hint="default"/>
              </w:rPr>
              <w:t xml:space="preserve"> наблюдения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динамике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Назначения</w:t>
            </w:r>
            <w:r>
              <w:rPr>
                <w:rFonts w:hint="default"/>
              </w:rPr>
              <w:t xml:space="preserve"> (исследования</w:t>
            </w:r>
            <w:r>
              <w:rPr>
                <w:rFonts w:hint="default"/>
              </w:rPr>
              <w:t>, консультации</w:t>
            </w:r>
            <w:r>
              <w:rPr>
                <w:rFonts w:hint="default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Лекарственные</w:t>
            </w:r>
            <w:r>
              <w:rPr>
                <w:rFonts w:hint="default"/>
              </w:rPr>
              <w:t xml:space="preserve"> препараты</w:t>
            </w:r>
            <w:r>
              <w:rPr>
                <w:rFonts w:hint="default"/>
              </w:rPr>
              <w:t>, физиотерапия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Листок</w:t>
            </w:r>
            <w:r>
              <w:rPr>
                <w:rFonts w:hint="default"/>
              </w:rPr>
              <w:t xml:space="preserve"> нетрудоспособнос</w:t>
            </w:r>
            <w:r>
              <w:rPr>
                <w:rFonts w:hint="default"/>
              </w:rPr>
              <w:t>ти</w:t>
            </w:r>
            <w:r>
              <w:rPr>
                <w:rFonts w:hint="default"/>
              </w:rPr>
              <w:t>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Льготные</w:t>
            </w:r>
            <w:r>
              <w:rPr>
                <w:rFonts w:hint="default"/>
              </w:rPr>
              <w:t xml:space="preserve"> рецепты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стр</w:t>
      </w:r>
      <w:r>
        <w:rPr>
          <w:rFonts w:hint="default"/>
        </w:rPr>
        <w:t>. 5 ф</w:t>
      </w:r>
      <w:r>
        <w:rPr>
          <w:rFonts w:hint="default"/>
        </w:rPr>
        <w:t>. N 025/у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Жалобы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Данные</w:t>
            </w:r>
            <w:r>
              <w:rPr>
                <w:rFonts w:hint="default"/>
              </w:rPr>
              <w:t xml:space="preserve"> наблюдения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динамике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Назначения</w:t>
            </w:r>
            <w:r>
              <w:rPr>
                <w:rFonts w:hint="default"/>
              </w:rPr>
              <w:t xml:space="preserve"> (исследования</w:t>
            </w:r>
            <w:r>
              <w:rPr>
                <w:rFonts w:hint="default"/>
              </w:rPr>
              <w:t>, консультации</w:t>
            </w:r>
            <w:r>
              <w:rPr>
                <w:rFonts w:hint="default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Лекарственные</w:t>
            </w:r>
            <w:r>
              <w:rPr>
                <w:rFonts w:hint="default"/>
              </w:rPr>
              <w:t xml:space="preserve"> препараты</w:t>
            </w:r>
            <w:r>
              <w:rPr>
                <w:rFonts w:hint="default"/>
              </w:rPr>
              <w:t>, физиотерапия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Листок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Льготные</w:t>
            </w:r>
            <w:r>
              <w:rPr>
                <w:rFonts w:hint="default"/>
              </w:rPr>
              <w:t xml:space="preserve"> рецепты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Жалобы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Данные</w:t>
            </w:r>
            <w:r>
              <w:rPr>
                <w:rFonts w:hint="default"/>
              </w:rPr>
              <w:t xml:space="preserve"> наблюдения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динамике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Назначения</w:t>
            </w:r>
            <w:r>
              <w:rPr>
                <w:rFonts w:hint="default"/>
              </w:rPr>
              <w:t xml:space="preserve"> (исследования</w:t>
            </w:r>
            <w:r>
              <w:rPr>
                <w:rFonts w:hint="default"/>
              </w:rPr>
              <w:t>, консультации</w:t>
            </w:r>
            <w:r>
              <w:rPr>
                <w:rFonts w:hint="default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Лекарственные</w:t>
            </w:r>
            <w:r>
              <w:rPr>
                <w:rFonts w:hint="default"/>
              </w:rPr>
              <w:t xml:space="preserve"> препараты</w:t>
            </w:r>
            <w:r>
              <w:rPr>
                <w:rFonts w:hint="default"/>
              </w:rPr>
              <w:t>, физиотерапия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Листок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Льготные</w:t>
            </w:r>
            <w:r>
              <w:rPr>
                <w:rFonts w:hint="default"/>
              </w:rPr>
              <w:t xml:space="preserve"> рецепты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стр</w:t>
      </w:r>
      <w:r>
        <w:rPr>
          <w:rFonts w:hint="default"/>
        </w:rPr>
        <w:t>. 6 ф</w:t>
      </w:r>
      <w:r>
        <w:rPr>
          <w:rFonts w:hint="default"/>
        </w:rPr>
        <w:t>. N 025/у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Жалобы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Данные</w:t>
            </w:r>
            <w:r>
              <w:rPr>
                <w:rFonts w:hint="default"/>
              </w:rPr>
              <w:t xml:space="preserve"> наблюдения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динамике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Назначения</w:t>
            </w:r>
            <w:r>
              <w:rPr>
                <w:rFonts w:hint="default"/>
              </w:rPr>
              <w:t xml:space="preserve"> (исследования</w:t>
            </w:r>
            <w:r>
              <w:rPr>
                <w:rFonts w:hint="default"/>
              </w:rPr>
              <w:t>, консультации</w:t>
            </w:r>
            <w:r>
              <w:rPr>
                <w:rFonts w:hint="default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Лекарственные</w:t>
            </w:r>
            <w:r>
              <w:rPr>
                <w:rFonts w:hint="default"/>
              </w:rPr>
              <w:t xml:space="preserve"> препараты</w:t>
            </w:r>
            <w:r>
              <w:rPr>
                <w:rFonts w:hint="default"/>
              </w:rPr>
              <w:t>, физиотерапия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Листок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, спра</w:t>
            </w:r>
            <w:r>
              <w:rPr>
                <w:rFonts w:hint="default"/>
              </w:rPr>
              <w:t>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Льготные</w:t>
            </w:r>
            <w:r>
              <w:rPr>
                <w:rFonts w:hint="default"/>
              </w:rPr>
              <w:t xml:space="preserve"> рецепты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Жалобы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Данные</w:t>
            </w:r>
            <w:r>
              <w:rPr>
                <w:rFonts w:hint="default"/>
              </w:rPr>
              <w:t xml:space="preserve"> наблюдения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динамике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Назначения</w:t>
            </w:r>
            <w:r>
              <w:rPr>
                <w:rFonts w:hint="default"/>
              </w:rPr>
              <w:t xml:space="preserve"> (исследования</w:t>
            </w:r>
            <w:r>
              <w:rPr>
                <w:rFonts w:hint="default"/>
              </w:rPr>
              <w:t>, консультации</w:t>
            </w:r>
            <w:r>
              <w:rPr>
                <w:rFonts w:hint="default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Лекарственные</w:t>
            </w:r>
            <w:r>
              <w:rPr>
                <w:rFonts w:hint="default"/>
              </w:rPr>
              <w:t xml:space="preserve"> препараты</w:t>
            </w:r>
            <w:r>
              <w:rPr>
                <w:rFonts w:hint="default"/>
              </w:rPr>
              <w:t>, физиотерапия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Листок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Льготные</w:t>
            </w:r>
            <w:r>
              <w:rPr>
                <w:rFonts w:hint="default"/>
              </w:rPr>
              <w:t xml:space="preserve"> рецепты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стр</w:t>
      </w:r>
      <w:r>
        <w:rPr>
          <w:rFonts w:hint="default"/>
        </w:rPr>
        <w:t>. 7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0" w:name="Par345"/>
      <w:bookmarkEnd w:id="20"/>
      <w:r>
        <w:rPr>
          <w:rFonts w:hint="default"/>
        </w:rPr>
        <w:t>26. Этапный</w:t>
      </w:r>
      <w:r>
        <w:rPr>
          <w:rFonts w:hint="default"/>
        </w:rPr>
        <w:t xml:space="preserve"> эпикриз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_________ Временная</w:t>
      </w:r>
      <w:r>
        <w:rPr>
          <w:rFonts w:hint="default"/>
        </w:rPr>
        <w:t xml:space="preserve"> нетрудоспособность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_______ (____ дней</w:t>
      </w:r>
      <w:r>
        <w:rPr>
          <w:rFonts w:hint="default"/>
        </w:rPr>
        <w:t>).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Жалобы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динамика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</w:t>
      </w:r>
      <w:r>
        <w:rPr>
          <w:rFonts w:hint="default"/>
        </w:rPr>
        <w:t>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</w:t>
      </w:r>
      <w:r>
        <w:rPr>
          <w:rFonts w:hint="default"/>
        </w:rPr>
        <w:t>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Проведенное</w:t>
      </w:r>
      <w:r>
        <w:rPr>
          <w:rFonts w:hint="default"/>
        </w:rPr>
        <w:t xml:space="preserve"> обследование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</w:t>
      </w:r>
      <w:r>
        <w:rPr>
          <w:rFonts w:hint="default"/>
        </w:rPr>
        <w:t>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Диагноз</w:t>
      </w:r>
      <w:r>
        <w:rPr>
          <w:rFonts w:hint="default"/>
        </w:rPr>
        <w:t xml:space="preserve"> основного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t>___________________________________________</w:t>
      </w:r>
      <w:r>
        <w:t>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Осложнения</w:t>
      </w:r>
      <w:r>
        <w:rPr>
          <w:rFonts w:hint="default"/>
        </w:rPr>
        <w:t>: 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</w:t>
      </w:r>
      <w:r>
        <w:t>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Внешняя</w:t>
      </w:r>
      <w:r>
        <w:rPr>
          <w:rFonts w:hint="default"/>
        </w:rPr>
        <w:t xml:space="preserve"> причина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травмах</w:t>
      </w:r>
      <w:r>
        <w:rPr>
          <w:rFonts w:hint="default"/>
        </w:rPr>
        <w:t xml:space="preserve"> (отравлениях</w:t>
      </w:r>
      <w:r>
        <w:rPr>
          <w:rFonts w:hint="default"/>
        </w:rPr>
        <w:t>) 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</w:t>
      </w:r>
      <w:r>
        <w:rPr>
          <w:rFonts w:hint="default"/>
        </w:rPr>
        <w:t>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Рекомендации</w:t>
      </w:r>
      <w:r>
        <w:rPr>
          <w:rFonts w:hint="default"/>
        </w:rPr>
        <w:t xml:space="preserve"> 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</w:t>
      </w:r>
      <w:r>
        <w:rPr>
          <w:rFonts w:hint="default"/>
        </w:rPr>
        <w:t>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Листок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 xml:space="preserve"> _____________________________</w:t>
      </w:r>
      <w:r>
        <w:rPr>
          <w:rFonts w:hint="default"/>
        </w:rPr>
        <w:t>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</w:t>
      </w:r>
      <w:r>
        <w:rPr>
          <w:rFonts w:hint="default"/>
        </w:rPr>
        <w:t xml:space="preserve"> 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стр</w:t>
      </w:r>
      <w:r>
        <w:rPr>
          <w:rFonts w:hint="default"/>
        </w:rPr>
        <w:t>. 8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1" w:name="Par377"/>
      <w:bookmarkEnd w:id="21"/>
      <w:r>
        <w:rPr>
          <w:rFonts w:hint="default"/>
        </w:rPr>
        <w:t>27. Консультация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отделением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_________ Временная</w:t>
      </w:r>
      <w:r>
        <w:rPr>
          <w:rFonts w:hint="default"/>
        </w:rPr>
        <w:t xml:space="preserve"> нетрудоспособность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_______ (____ дней</w:t>
      </w:r>
      <w:r>
        <w:rPr>
          <w:rFonts w:hint="default"/>
        </w:rPr>
        <w:t>).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Жалобы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динамик</w:t>
      </w:r>
      <w:r>
        <w:rPr>
          <w:rFonts w:hint="default"/>
        </w:rPr>
        <w:t>а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</w:t>
      </w:r>
      <w:r>
        <w:rPr>
          <w:rFonts w:hint="default"/>
        </w:rPr>
        <w:t>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Проведенное</w:t>
      </w:r>
      <w:r>
        <w:rPr>
          <w:rFonts w:hint="default"/>
        </w:rPr>
        <w:t xml:space="preserve"> обследование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</w:t>
      </w:r>
      <w:r>
        <w:rPr>
          <w:rFonts w:hint="default"/>
        </w:rPr>
        <w:t>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Диагноз</w:t>
      </w:r>
      <w:r>
        <w:rPr>
          <w:rFonts w:hint="default"/>
        </w:rPr>
        <w:t xml:space="preserve"> основного</w:t>
      </w:r>
      <w:r>
        <w:rPr>
          <w:rFonts w:hint="default"/>
        </w:rPr>
        <w:t xml:space="preserve"> заболе</w:t>
      </w:r>
      <w:r>
        <w:rPr>
          <w:rFonts w:hint="default"/>
        </w:rPr>
        <w:t>вания</w:t>
      </w:r>
      <w:r>
        <w:rPr>
          <w:rFonts w:hint="default"/>
        </w:rPr>
        <w:t>: 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Осложнения</w:t>
      </w:r>
      <w:r>
        <w:rPr>
          <w:rFonts w:hint="default"/>
        </w:rPr>
        <w:t>: ___________________________</w:t>
      </w:r>
      <w:r>
        <w:rPr>
          <w:rFonts w:hint="default"/>
        </w:rPr>
        <w:t>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Внешняя</w:t>
      </w:r>
      <w:r>
        <w:rPr>
          <w:rFonts w:hint="default"/>
        </w:rPr>
        <w:t xml:space="preserve"> причина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травмах</w:t>
      </w:r>
      <w:r>
        <w:rPr>
          <w:rFonts w:hint="default"/>
        </w:rPr>
        <w:t xml:space="preserve"> (отравлениях</w:t>
      </w:r>
      <w:r>
        <w:rPr>
          <w:rFonts w:hint="default"/>
        </w:rPr>
        <w:t>) 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Рекомендации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дальнейшему</w:t>
      </w:r>
      <w:r>
        <w:rPr>
          <w:rFonts w:hint="default"/>
        </w:rPr>
        <w:t xml:space="preserve"> наблюдению</w:t>
      </w:r>
      <w:r>
        <w:rPr>
          <w:rFonts w:hint="default"/>
        </w:rPr>
        <w:t>, дообследованию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лечению</w:t>
      </w:r>
      <w:r>
        <w:rPr>
          <w:rFonts w:hint="default"/>
        </w:rPr>
        <w:t xml:space="preserve"> 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</w:t>
      </w:r>
      <w:r>
        <w:rPr>
          <w:rFonts w:hint="default"/>
        </w:rPr>
        <w:t>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Листок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 xml:space="preserve"> _________________________</w:t>
      </w:r>
      <w:r>
        <w:rPr>
          <w:rFonts w:hint="default"/>
        </w:rPr>
        <w:t>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Зав</w:t>
      </w:r>
      <w:r>
        <w:rPr>
          <w:rFonts w:hint="default"/>
        </w:rPr>
        <w:t>. отделением</w:t>
      </w:r>
      <w:r>
        <w:rPr>
          <w:rFonts w:hint="default"/>
        </w:rPr>
        <w:t xml:space="preserve"> _______________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стр</w:t>
      </w:r>
      <w:r>
        <w:rPr>
          <w:rFonts w:hint="default"/>
        </w:rPr>
        <w:t>. 9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2" w:name="Par409"/>
      <w:bookmarkEnd w:id="22"/>
      <w:r>
        <w:rPr>
          <w:rFonts w:hint="default"/>
        </w:rPr>
        <w:t>28. Заключение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Жалобы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дин</w:t>
      </w:r>
      <w:r>
        <w:rPr>
          <w:rFonts w:hint="default"/>
        </w:rPr>
        <w:t>амика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</w:t>
      </w:r>
      <w:r>
        <w:rPr>
          <w:rFonts w:hint="default"/>
        </w:rPr>
        <w:t>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Проведенное</w:t>
      </w:r>
      <w:r>
        <w:rPr>
          <w:rFonts w:hint="default"/>
        </w:rPr>
        <w:t xml:space="preserve"> обследование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</w:t>
      </w:r>
      <w:r>
        <w:rPr>
          <w:rFonts w:hint="default"/>
        </w:rPr>
        <w:t>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</w:t>
      </w:r>
      <w:r>
        <w:rPr>
          <w:rFonts w:hint="default"/>
        </w:rPr>
        <w:t>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Диагноз</w:t>
      </w:r>
      <w:r>
        <w:rPr>
          <w:rFonts w:hint="default"/>
        </w:rPr>
        <w:t xml:space="preserve"> основного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t>___________________________________</w:t>
      </w:r>
      <w:r>
        <w:t>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Осложнения</w:t>
      </w:r>
      <w:r>
        <w:rPr>
          <w:rFonts w:hint="default"/>
        </w:rPr>
        <w:t>: 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Внешняя</w:t>
      </w:r>
      <w:r>
        <w:rPr>
          <w:rFonts w:hint="default"/>
        </w:rPr>
        <w:t xml:space="preserve"> причина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травмах</w:t>
      </w:r>
      <w:r>
        <w:rPr>
          <w:rFonts w:hint="default"/>
        </w:rPr>
        <w:t xml:space="preserve"> (отравлениях</w:t>
      </w:r>
      <w:r>
        <w:rPr>
          <w:rFonts w:hint="default"/>
        </w:rPr>
        <w:t>) 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</w:t>
      </w:r>
      <w:r>
        <w:rPr>
          <w:rFonts w:hint="default"/>
        </w:rPr>
        <w:t>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Заключение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комиссии</w:t>
      </w:r>
      <w:r>
        <w:rPr>
          <w:rFonts w:hint="default"/>
        </w:rPr>
        <w:t>: 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</w:t>
      </w:r>
      <w:r>
        <w:rPr>
          <w:rFonts w:hint="default"/>
        </w:rPr>
        <w:t>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</w:t>
      </w:r>
      <w:r>
        <w:rPr>
          <w:rFonts w:hint="default"/>
        </w:rPr>
        <w:t>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Рекомендации</w:t>
      </w:r>
      <w:r>
        <w:rPr>
          <w:rFonts w:hint="default"/>
        </w:rPr>
        <w:t xml:space="preserve"> 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Председатель</w:t>
      </w:r>
      <w:r>
        <w:rPr>
          <w:rFonts w:hint="default"/>
        </w:rPr>
        <w:t xml:space="preserve"> _____________ Члены</w:t>
      </w:r>
      <w:r>
        <w:rPr>
          <w:rFonts w:hint="default"/>
        </w:rPr>
        <w:t xml:space="preserve"> комиссии</w:t>
      </w:r>
      <w:r>
        <w:rPr>
          <w:rFonts w:hint="default"/>
        </w:rPr>
        <w:t xml:space="preserve"> 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стр</w:t>
      </w:r>
      <w:r>
        <w:rPr>
          <w:rFonts w:hint="default"/>
        </w:rPr>
        <w:t>. 10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3" w:name="Par444"/>
      <w:bookmarkEnd w:id="23"/>
      <w:r>
        <w:rPr>
          <w:rFonts w:hint="default"/>
        </w:rPr>
        <w:t>29. Диспансерное</w:t>
      </w:r>
      <w:r>
        <w:rPr>
          <w:rFonts w:hint="default"/>
        </w:rPr>
        <w:t xml:space="preserve"> наблюдение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Жалобы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динамика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</w:t>
      </w:r>
      <w:r>
        <w:rPr>
          <w:rFonts w:hint="default"/>
        </w:rPr>
        <w:t>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Проводимые</w:t>
      </w:r>
      <w:r>
        <w:rPr>
          <w:rFonts w:hint="default"/>
        </w:rPr>
        <w:t xml:space="preserve"> лечебно-профилактические</w:t>
      </w:r>
      <w:r>
        <w:rPr>
          <w:rFonts w:hint="default"/>
        </w:rPr>
        <w:t xml:space="preserve"> мероприятия</w:t>
      </w:r>
      <w:r>
        <w:rPr>
          <w:rFonts w:hint="default"/>
        </w:rPr>
        <w:t xml:space="preserve"> 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</w:t>
      </w:r>
      <w:r>
        <w:rPr>
          <w:rFonts w:hint="default"/>
        </w:rPr>
        <w:t>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</w:t>
      </w:r>
      <w:r>
        <w:rPr>
          <w:rFonts w:hint="default"/>
        </w:rPr>
        <w:t>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Диагноз</w:t>
      </w:r>
      <w:r>
        <w:rPr>
          <w:rFonts w:hint="default"/>
        </w:rPr>
        <w:t xml:space="preserve"> основного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t>__________________________________________________</w:t>
      </w:r>
      <w:r>
        <w:t>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Осложнения</w:t>
      </w:r>
      <w:r>
        <w:rPr>
          <w:rFonts w:hint="default"/>
        </w:rPr>
        <w:t>: 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</w:pPr>
      <w:r>
        <w:t>____</w:t>
      </w:r>
      <w:r>
        <w:rPr>
          <w:rFonts w:hint="default"/>
        </w:rPr>
        <w:t>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Внешняя</w:t>
      </w:r>
      <w:r>
        <w:rPr>
          <w:rFonts w:hint="default"/>
        </w:rPr>
        <w:t xml:space="preserve"> причина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травмах</w:t>
      </w:r>
      <w:r>
        <w:rPr>
          <w:rFonts w:hint="default"/>
        </w:rPr>
        <w:t xml:space="preserve"> (отравлениях</w:t>
      </w:r>
      <w:r>
        <w:rPr>
          <w:rFonts w:hint="default"/>
        </w:rPr>
        <w:t>) 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</w:t>
      </w:r>
      <w:r>
        <w:rPr>
          <w:rFonts w:hint="default"/>
        </w:rPr>
        <w:t>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Рекомендации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следующего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осмотра</w:t>
      </w:r>
      <w:r>
        <w:rPr>
          <w:rFonts w:hint="default"/>
        </w:rPr>
        <w:t>, консультации</w:t>
      </w:r>
      <w:r>
        <w:rPr>
          <w:rFonts w:hint="default"/>
        </w:rPr>
        <w:t xml:space="preserve"> 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</w:t>
      </w:r>
      <w:r>
        <w:rPr>
          <w:rFonts w:hint="default"/>
        </w:rPr>
        <w:t>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</w:t>
      </w:r>
      <w:r>
        <w:rPr>
          <w:rFonts w:hint="default"/>
        </w:rPr>
        <w:t xml:space="preserve"> 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стр</w:t>
      </w:r>
      <w:r>
        <w:rPr>
          <w:rFonts w:hint="default"/>
        </w:rPr>
        <w:t>. 11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4" w:name="Par476"/>
      <w:bookmarkEnd w:id="24"/>
      <w:r>
        <w:rPr>
          <w:rFonts w:hint="default"/>
        </w:rPr>
        <w:t>30.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госпитализациях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34"/>
        <w:gridCol w:w="5137"/>
        <w:gridCol w:w="2468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поступления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выписки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Медицинск</w:t>
            </w:r>
            <w:r>
              <w:rPr>
                <w:rFonts w:hint="default"/>
              </w:rPr>
              <w:t>ая</w:t>
            </w:r>
            <w:r>
              <w:rPr>
                <w:rFonts w:hint="default"/>
              </w:rPr>
              <w:t xml:space="preserve"> организация</w:t>
            </w:r>
            <w:r>
              <w:rPr>
                <w:rFonts w:hint="default"/>
              </w:rPr>
              <w:t>, в</w:t>
            </w:r>
            <w:r>
              <w:rPr>
                <w:rFonts w:hint="default"/>
              </w:rPr>
              <w:t xml:space="preserve"> которой</w:t>
            </w:r>
            <w:r>
              <w:rPr>
                <w:rFonts w:hint="default"/>
              </w:rPr>
              <w:t xml:space="preserve"> была</w:t>
            </w:r>
            <w:r>
              <w:rPr>
                <w:rFonts w:hint="default"/>
              </w:rPr>
              <w:t xml:space="preserve"> оказана</w:t>
            </w:r>
            <w:r>
              <w:rPr>
                <w:rFonts w:hint="default"/>
              </w:rPr>
              <w:t xml:space="preserve"> мед</w:t>
            </w:r>
            <w:r>
              <w:rPr>
                <w:rFonts w:hint="default"/>
              </w:rPr>
              <w:t>. помощь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стационарных</w:t>
            </w:r>
            <w:r>
              <w:rPr>
                <w:rFonts w:hint="default"/>
              </w:rPr>
              <w:t xml:space="preserve"> условиях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Заключительный</w:t>
            </w:r>
            <w:r>
              <w:rPr>
                <w:rFonts w:hint="default"/>
              </w:rPr>
              <w:t xml:space="preserve"> клинический</w:t>
            </w:r>
            <w:r>
              <w:rPr>
                <w:rFonts w:hint="default"/>
              </w:rPr>
              <w:t xml:space="preserve"> диагноз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5" w:name="Par497"/>
      <w:bookmarkEnd w:id="25"/>
      <w:r>
        <w:rPr>
          <w:rFonts w:hint="default"/>
        </w:rPr>
        <w:t>31.  Сведения</w:t>
      </w:r>
      <w:r>
        <w:rPr>
          <w:rFonts w:hint="default"/>
        </w:rPr>
        <w:t xml:space="preserve">  о</w:t>
      </w:r>
      <w:r>
        <w:rPr>
          <w:rFonts w:hint="default"/>
        </w:rPr>
        <w:t xml:space="preserve">  проведенных</w:t>
      </w:r>
      <w:r>
        <w:rPr>
          <w:rFonts w:hint="default"/>
        </w:rPr>
        <w:t xml:space="preserve">  оперативных</w:t>
      </w:r>
      <w:r>
        <w:rPr>
          <w:rFonts w:hint="default"/>
        </w:rPr>
        <w:t xml:space="preserve">  вмешательствах</w:t>
      </w:r>
      <w:r>
        <w:rPr>
          <w:rFonts w:hint="default"/>
        </w:rPr>
        <w:t xml:space="preserve">  в</w:t>
      </w:r>
      <w:r>
        <w:rPr>
          <w:rFonts w:hint="default"/>
        </w:rPr>
        <w:t xml:space="preserve">  амбулаторных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условиях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54"/>
        <w:gridCol w:w="4516"/>
        <w:gridCol w:w="2669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проведения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Название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>перативного</w:t>
            </w:r>
            <w:r>
              <w:rPr>
                <w:rFonts w:hint="default"/>
              </w:rPr>
              <w:t xml:space="preserve"> вмешательства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6" w:name="Par519"/>
      <w:bookmarkEnd w:id="26"/>
      <w:r>
        <w:rPr>
          <w:rFonts w:hint="default"/>
        </w:rPr>
        <w:t>32. Лист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доз</w:t>
      </w:r>
      <w:r>
        <w:rPr>
          <w:rFonts w:hint="default"/>
        </w:rPr>
        <w:t xml:space="preserve"> облучения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рентгенологических</w:t>
      </w:r>
      <w:r>
        <w:rPr>
          <w:rFonts w:hint="default"/>
        </w:rPr>
        <w:t xml:space="preserve"> исследованиях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32"/>
        <w:gridCol w:w="5067"/>
        <w:gridCol w:w="244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Название</w:t>
            </w:r>
            <w:r>
              <w:rPr>
                <w:rFonts w:hint="default"/>
              </w:rPr>
              <w:t xml:space="preserve"> рентгенологического</w:t>
            </w:r>
            <w:r>
              <w:rPr>
                <w:rFonts w:hint="default"/>
              </w:rPr>
              <w:t xml:space="preserve"> исследования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Доза</w:t>
            </w:r>
            <w:r>
              <w:rPr>
                <w:rFonts w:hint="default"/>
              </w:rPr>
              <w:t xml:space="preserve"> облучения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стр</w:t>
      </w:r>
      <w:r>
        <w:rPr>
          <w:rFonts w:hint="default"/>
        </w:rPr>
        <w:t>. 12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7" w:name="Par542"/>
      <w:bookmarkEnd w:id="27"/>
      <w:r>
        <w:rPr>
          <w:rFonts w:hint="default"/>
        </w:rPr>
        <w:t>33. Результаты</w:t>
      </w:r>
      <w:r>
        <w:rPr>
          <w:rFonts w:hint="default"/>
        </w:rPr>
        <w:t xml:space="preserve"> функциональных</w:t>
      </w:r>
      <w:r>
        <w:rPr>
          <w:rFonts w:hint="default"/>
        </w:rPr>
        <w:t xml:space="preserve"> методов</w:t>
      </w:r>
      <w:r>
        <w:rPr>
          <w:rFonts w:hint="default"/>
        </w:rPr>
        <w:t xml:space="preserve"> исследования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стр</w:t>
      </w:r>
      <w:r>
        <w:rPr>
          <w:rFonts w:hint="default"/>
        </w:rPr>
        <w:t>. 13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8" w:name="Par546"/>
      <w:bookmarkEnd w:id="28"/>
      <w:r>
        <w:rPr>
          <w:rFonts w:hint="default"/>
        </w:rPr>
        <w:t>34. Результаты</w:t>
      </w:r>
      <w:r>
        <w:rPr>
          <w:rFonts w:hint="default"/>
        </w:rPr>
        <w:t xml:space="preserve"> лабораторн</w:t>
      </w:r>
      <w:r>
        <w:rPr>
          <w:rFonts w:hint="default"/>
        </w:rPr>
        <w:t>ых</w:t>
      </w:r>
      <w:r>
        <w:rPr>
          <w:rFonts w:hint="default"/>
        </w:rPr>
        <w:t xml:space="preserve"> методов</w:t>
      </w:r>
      <w:r>
        <w:rPr>
          <w:rFonts w:hint="default"/>
        </w:rPr>
        <w:t xml:space="preserve"> исследования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стр</w:t>
      </w:r>
      <w:r>
        <w:rPr>
          <w:rFonts w:hint="default"/>
        </w:rPr>
        <w:t>. 14 ф</w:t>
      </w:r>
      <w:r>
        <w:rPr>
          <w:rFonts w:hint="default"/>
        </w:rPr>
        <w:t>. N 025/у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29" w:name="Par550"/>
      <w:bookmarkEnd w:id="29"/>
      <w:r>
        <w:rPr>
          <w:rFonts w:hint="default"/>
        </w:rPr>
        <w:t>35. Эпикриз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30" w:name="Par561"/>
      <w:bookmarkEnd w:id="30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025/У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КАРТА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>. Приказов</w:t>
            </w:r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</w:t>
            </w:r>
            <w:hyperlink r:id="rId27" w:history="1">
              <w:r>
                <w:rPr>
                  <w:rFonts w:hint="default"/>
                  <w:color w:val="0000FF"/>
                </w:rPr>
                <w:t>N 2н</w:t>
              </w:r>
            </w:hyperlink>
            <w:r>
              <w:rPr>
                <w:color w:val="392C69"/>
              </w:rPr>
              <w:t>,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  <w:r>
              <w:rPr>
                <w:rFonts w:hint="default"/>
                <w:color w:val="392C69"/>
              </w:rPr>
              <w:t>от</w:t>
            </w:r>
            <w:r>
              <w:rPr>
                <w:rFonts w:hint="default"/>
                <w:color w:val="392C69"/>
              </w:rPr>
              <w:t xml:space="preserve"> 02.11.2020 </w:t>
            </w:r>
            <w:hyperlink r:id="rId28" w:history="1">
              <w:r>
                <w:rPr>
                  <w:rFonts w:hint="default"/>
                  <w:color w:val="0000FF"/>
                </w:rPr>
                <w:t>N 1186н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</w:t>
      </w:r>
      <w:r>
        <w:rPr>
          <w:rFonts w:hint="default"/>
        </w:rPr>
        <w:t>четная</w:t>
      </w:r>
      <w:r>
        <w:rPr>
          <w:rFonts w:hint="default"/>
        </w:rPr>
        <w:t xml:space="preserve"> </w:t>
      </w:r>
      <w:hyperlink w:anchor="Par79" w:tooltip="                             МЕДИЦИНСКАЯ КАРТА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025/у</w:t>
        </w:r>
      </w:hyperlink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" (далее</w:t>
      </w:r>
      <w:r>
        <w:rPr>
          <w:rFonts w:hint="default"/>
        </w:rPr>
        <w:t xml:space="preserve"> - Карта</w:t>
      </w:r>
      <w:r>
        <w:rPr>
          <w:rFonts w:hint="default"/>
        </w:rPr>
        <w:t>) является</w:t>
      </w:r>
      <w:r>
        <w:rPr>
          <w:rFonts w:hint="default"/>
        </w:rPr>
        <w:t xml:space="preserve"> основным</w:t>
      </w:r>
      <w:r>
        <w:rPr>
          <w:rFonts w:hint="default"/>
        </w:rPr>
        <w:t xml:space="preserve"> учетным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документом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(иной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взрослому</w:t>
      </w:r>
      <w:r>
        <w:rPr>
          <w:rFonts w:hint="default"/>
        </w:rPr>
        <w:t xml:space="preserve"> населению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Карта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каждого</w:t>
      </w:r>
      <w:r>
        <w:rPr>
          <w:rFonts w:hint="default"/>
        </w:rPr>
        <w:t xml:space="preserve"> впервые</w:t>
      </w:r>
      <w:r>
        <w:rPr>
          <w:rFonts w:hint="default"/>
        </w:rPr>
        <w:t xml:space="preserve"> обратившегося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помощью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пациента</w:t>
      </w:r>
      <w:r>
        <w:rPr>
          <w:rFonts w:hint="default"/>
        </w:rPr>
        <w:t>(ку</w:t>
      </w:r>
      <w:r>
        <w:rPr>
          <w:rFonts w:hint="default"/>
        </w:rPr>
        <w:t>)</w:t>
      </w:r>
      <w:r>
        <w:rPr>
          <w:rFonts w:hint="default"/>
        </w:rPr>
        <w:t>. На</w:t>
      </w:r>
      <w:r>
        <w:rPr>
          <w:rFonts w:hint="default"/>
        </w:rPr>
        <w:t xml:space="preserve"> каждого</w:t>
      </w:r>
      <w:r>
        <w:rPr>
          <w:rFonts w:hint="default"/>
        </w:rPr>
        <w:t xml:space="preserve"> пациента</w:t>
      </w:r>
      <w:r>
        <w:rPr>
          <w:rFonts w:hint="default"/>
        </w:rPr>
        <w:t>(ку</w:t>
      </w:r>
      <w:r>
        <w:rPr>
          <w:rFonts w:hint="default"/>
        </w:rPr>
        <w:t>)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структурном</w:t>
      </w:r>
      <w:r>
        <w:rPr>
          <w:rFonts w:hint="default"/>
        </w:rPr>
        <w:t xml:space="preserve"> подразделении</w:t>
      </w:r>
      <w:r>
        <w:rPr>
          <w:rFonts w:hint="default"/>
        </w:rPr>
        <w:t>, оказывающем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, заполняется</w:t>
      </w:r>
      <w:r>
        <w:rPr>
          <w:rFonts w:hint="default"/>
        </w:rPr>
        <w:t xml:space="preserve"> одна</w:t>
      </w:r>
      <w:r>
        <w:rPr>
          <w:rFonts w:hint="default"/>
        </w:rPr>
        <w:t xml:space="preserve"> Карта</w:t>
      </w:r>
      <w:r>
        <w:rPr>
          <w:rFonts w:hint="default"/>
        </w:rPr>
        <w:t>, независимо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того</w:t>
      </w:r>
      <w:r>
        <w:rPr>
          <w:rFonts w:hint="default"/>
        </w:rPr>
        <w:t>, сколькими</w:t>
      </w:r>
      <w:r>
        <w:rPr>
          <w:rFonts w:hint="default"/>
        </w:rPr>
        <w:t xml:space="preserve"> врачами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лечение.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2.1. Карта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</w:t>
      </w:r>
      <w:r>
        <w:rPr>
          <w:rFonts w:hint="default"/>
        </w:rPr>
        <w:t>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врача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29" w:history="1">
        <w:r>
          <w:rPr>
            <w:rFonts w:hint="default"/>
            <w:color w:val="0000FF"/>
          </w:rPr>
          <w:t>порядком</w:t>
        </w:r>
      </w:hyperlink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</w:t>
      </w:r>
      <w:r>
        <w:rPr>
          <w:rFonts w:hint="default"/>
        </w:rPr>
        <w:t>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2488; N 27, ст</w:t>
      </w:r>
      <w:r>
        <w:rPr>
          <w:rFonts w:hint="default"/>
        </w:rPr>
        <w:t>. 4219; 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7563)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>, подписыв</w:t>
      </w:r>
      <w:r>
        <w:rPr>
          <w:rFonts w:hint="default"/>
        </w:rPr>
        <w:t>а</w:t>
      </w:r>
      <w:r>
        <w:rPr>
          <w:rFonts w:hint="default"/>
        </w:rPr>
        <w:t>емом</w:t>
      </w:r>
      <w:r>
        <w:rPr>
          <w:rFonts w:hint="default"/>
        </w:rPr>
        <w:t xml:space="preserve"> врачом.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2.1 введен</w:t>
      </w:r>
      <w:r>
        <w:rPr>
          <w:rFonts w:hint="default"/>
        </w:rPr>
        <w:t xml:space="preserve"> </w:t>
      </w:r>
      <w:hyperlink r:id="rId31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Карты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ведутся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пациентов</w:t>
      </w:r>
      <w:r>
        <w:rPr>
          <w:rFonts w:hint="default"/>
        </w:rPr>
        <w:t>(ок</w:t>
      </w:r>
      <w:r>
        <w:rPr>
          <w:rFonts w:hint="default"/>
        </w:rPr>
        <w:t>), обращающихся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помощь</w:t>
      </w:r>
      <w:r>
        <w:rPr>
          <w:rFonts w:hint="default"/>
        </w:rPr>
        <w:t>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специализированные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структурные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профилям</w:t>
      </w:r>
      <w:r>
        <w:rPr>
          <w:rFonts w:hint="default"/>
        </w:rPr>
        <w:t xml:space="preserve"> онкология</w:t>
      </w:r>
      <w:r>
        <w:rPr>
          <w:rFonts w:hint="default"/>
        </w:rPr>
        <w:t>, фтизиатрия</w:t>
      </w:r>
      <w:r>
        <w:rPr>
          <w:rFonts w:hint="default"/>
        </w:rPr>
        <w:t>, психиатрия</w:t>
      </w:r>
      <w:r>
        <w:rPr>
          <w:rFonts w:hint="default"/>
        </w:rPr>
        <w:t>, психиатрия-наркология</w:t>
      </w:r>
      <w:r>
        <w:rPr>
          <w:rFonts w:hint="default"/>
        </w:rPr>
        <w:t>, дерматология</w:t>
      </w:r>
      <w:r>
        <w:rPr>
          <w:rFonts w:hint="default"/>
        </w:rPr>
        <w:t>, стоматология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ортодонтия</w:t>
      </w:r>
      <w:r>
        <w:rPr>
          <w:rFonts w:hint="default"/>
        </w:rPr>
        <w:t>, которые</w:t>
      </w:r>
      <w:r>
        <w:rPr>
          <w:rFonts w:hint="default"/>
        </w:rPr>
        <w:t xml:space="preserve"> заполняют</w:t>
      </w:r>
      <w:r>
        <w:rPr>
          <w:rFonts w:hint="default"/>
        </w:rPr>
        <w:t xml:space="preserve"> свои</w:t>
      </w:r>
      <w:r>
        <w:rPr>
          <w:rFonts w:hint="default"/>
        </w:rPr>
        <w:t xml:space="preserve"> учетные</w:t>
      </w:r>
      <w:r>
        <w:rPr>
          <w:rFonts w:hint="default"/>
        </w:rPr>
        <w:t xml:space="preserve"> формы.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4. </w:t>
      </w:r>
      <w:r>
        <w:rPr>
          <w:rFonts w:hint="default"/>
        </w:rPr>
        <w:t>Карта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врачами</w:t>
      </w:r>
      <w:r>
        <w:rPr>
          <w:rFonts w:hint="default"/>
        </w:rPr>
        <w:t>, 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, ведущие</w:t>
      </w:r>
      <w:r>
        <w:rPr>
          <w:rFonts w:hint="default"/>
        </w:rPr>
        <w:t xml:space="preserve"> самостоятельный</w:t>
      </w:r>
      <w:r>
        <w:rPr>
          <w:rFonts w:hint="default"/>
        </w:rPr>
        <w:t xml:space="preserve"> прием</w:t>
      </w:r>
      <w:r>
        <w:rPr>
          <w:rFonts w:hint="default"/>
        </w:rPr>
        <w:t>, заполняют</w:t>
      </w:r>
      <w:r>
        <w:rPr>
          <w:rFonts w:hint="default"/>
        </w:rPr>
        <w:t xml:space="preserve"> журнал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пациентов</w:t>
      </w:r>
      <w:r>
        <w:rPr>
          <w:rFonts w:hint="default"/>
        </w:rPr>
        <w:t>, получающих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Карты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регистратуре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</w:t>
      </w:r>
      <w:r>
        <w:rPr>
          <w:rFonts w:hint="default"/>
        </w:rPr>
        <w:t>ии</w:t>
      </w:r>
      <w:r>
        <w:rPr>
          <w:rFonts w:hint="default"/>
        </w:rPr>
        <w:t xml:space="preserve"> группируются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участковому</w:t>
      </w:r>
      <w:r>
        <w:rPr>
          <w:rFonts w:hint="default"/>
        </w:rPr>
        <w:t xml:space="preserve"> принципу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в</w:t>
      </w:r>
      <w:r>
        <w:rPr>
          <w:rFonts w:hint="default"/>
        </w:rPr>
        <w:t xml:space="preserve"> алфавитном</w:t>
      </w:r>
      <w:r>
        <w:rPr>
          <w:rFonts w:hint="default"/>
        </w:rPr>
        <w:t xml:space="preserve"> порядке</w:t>
      </w:r>
      <w:r>
        <w:rPr>
          <w:rFonts w:hint="default"/>
        </w:rPr>
        <w:t>. Карты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, маркируются</w:t>
      </w:r>
      <w:r>
        <w:rPr>
          <w:rFonts w:hint="default"/>
        </w:rPr>
        <w:t xml:space="preserve"> литерой</w:t>
      </w:r>
      <w:r>
        <w:rPr>
          <w:rFonts w:hint="default"/>
        </w:rPr>
        <w:t xml:space="preserve"> "Л</w:t>
      </w:r>
      <w:r>
        <w:rPr>
          <w:rFonts w:hint="default"/>
        </w:rPr>
        <w:t>" (рядом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номером</w:t>
      </w:r>
      <w:r>
        <w:rPr>
          <w:rFonts w:hint="default"/>
        </w:rPr>
        <w:t xml:space="preserve"> Карты</w:t>
      </w:r>
      <w:r>
        <w:rPr>
          <w:rFonts w:hint="default"/>
        </w:rPr>
        <w:t>).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5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32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Титульный</w:t>
      </w:r>
      <w:r>
        <w:rPr>
          <w:rFonts w:hint="default"/>
        </w:rPr>
        <w:t xml:space="preserve"> </w:t>
      </w:r>
      <w:hyperlink w:anchor="Par72" w:tooltip="Наименование медицинской организации       Код формы по ОКУД __________" w:history="1">
        <w:r>
          <w:rPr>
            <w:rFonts w:hint="default"/>
            <w:color w:val="0000FF"/>
          </w:rPr>
          <w:t>лист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регистратуре</w:t>
      </w:r>
      <w:r>
        <w:rPr>
          <w:rFonts w:hint="default"/>
        </w:rPr>
        <w:t xml:space="preserve"> медицинс</w:t>
      </w:r>
      <w:r>
        <w:rPr>
          <w:rFonts w:hint="default"/>
        </w:rPr>
        <w:t>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первом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помощью.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На</w:t>
      </w:r>
      <w:r>
        <w:rPr>
          <w:rFonts w:hint="default"/>
        </w:rPr>
        <w:t xml:space="preserve"> титульном</w:t>
      </w:r>
      <w:r>
        <w:rPr>
          <w:rFonts w:hint="default"/>
        </w:rPr>
        <w:t xml:space="preserve"> </w:t>
      </w:r>
      <w:hyperlink w:anchor="Par72" w:tooltip="Наименование медицинской организации       Код формы по ОКУД __________" w:history="1">
        <w:r>
          <w:rPr>
            <w:rFonts w:hint="default"/>
            <w:color w:val="0000FF"/>
          </w:rPr>
          <w:t>листе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проставляется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учредительными</w:t>
      </w:r>
      <w:r>
        <w:rPr>
          <w:rFonts w:hint="default"/>
        </w:rPr>
        <w:t xml:space="preserve"> документами</w:t>
      </w:r>
      <w:r>
        <w:rPr>
          <w:rFonts w:hint="default"/>
        </w:rPr>
        <w:t>, код</w:t>
      </w:r>
      <w:r>
        <w:rPr>
          <w:rFonts w:hint="default"/>
        </w:rPr>
        <w:t xml:space="preserve"> ОГРН</w:t>
      </w:r>
      <w:r>
        <w:rPr>
          <w:rFonts w:hint="default"/>
        </w:rPr>
        <w:t>, указывается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- индивидуальный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Карт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31" w:name="Par579"/>
      <w:bookmarkEnd w:id="31"/>
      <w:r>
        <w:rPr>
          <w:rFonts w:hint="default"/>
        </w:rPr>
        <w:t>8. В</w:t>
      </w:r>
      <w:r>
        <w:rPr>
          <w:rFonts w:hint="default"/>
        </w:rPr>
        <w:t xml:space="preserve"> Карте</w:t>
      </w:r>
      <w:r>
        <w:rPr>
          <w:rFonts w:hint="default"/>
        </w:rPr>
        <w:t xml:space="preserve"> отражается</w:t>
      </w:r>
      <w:r>
        <w:rPr>
          <w:rFonts w:hint="default"/>
        </w:rPr>
        <w:t xml:space="preserve"> характер</w:t>
      </w:r>
      <w:r>
        <w:rPr>
          <w:rFonts w:hint="default"/>
        </w:rPr>
        <w:t xml:space="preserve"> течения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(травмы</w:t>
      </w:r>
      <w:r>
        <w:rPr>
          <w:rFonts w:hint="default"/>
        </w:rPr>
        <w:t>, отравления</w:t>
      </w:r>
      <w:r>
        <w:rPr>
          <w:rFonts w:hint="default"/>
        </w:rPr>
        <w:t>),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все</w:t>
      </w:r>
      <w:r>
        <w:rPr>
          <w:rFonts w:hint="default"/>
        </w:rPr>
        <w:t xml:space="preserve"> диа</w:t>
      </w:r>
      <w:r>
        <w:rPr>
          <w:rFonts w:hint="default"/>
        </w:rPr>
        <w:t>гностические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лечебные</w:t>
      </w:r>
      <w:r>
        <w:rPr>
          <w:rFonts w:hint="default"/>
        </w:rPr>
        <w:t xml:space="preserve"> мероприятия</w:t>
      </w:r>
      <w:r>
        <w:rPr>
          <w:rFonts w:hint="default"/>
        </w:rPr>
        <w:t>, проводимые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>, записанные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последовательности.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Карта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каждое</w:t>
      </w:r>
      <w:r>
        <w:rPr>
          <w:rFonts w:hint="default"/>
        </w:rPr>
        <w:t xml:space="preserve"> посещение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 Ведется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разделов.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отражения</w:t>
      </w:r>
      <w:r>
        <w:rPr>
          <w:rFonts w:hint="default"/>
        </w:rPr>
        <w:t xml:space="preserve"> сведений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579" w:tooltip="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8</w:t>
        </w:r>
      </w:hyperlink>
      <w:r>
        <w:rPr>
          <w:rFonts w:hint="default"/>
        </w:rPr>
        <w:t xml:space="preserve"> настоящего</w:t>
      </w:r>
      <w:r>
        <w:rPr>
          <w:rFonts w:hint="default"/>
        </w:rPr>
        <w:t xml:space="preserve"> порядка</w:t>
      </w:r>
      <w:r>
        <w:rPr>
          <w:rFonts w:hint="default"/>
        </w:rPr>
        <w:t>, могут</w:t>
      </w:r>
      <w:r>
        <w:rPr>
          <w:rFonts w:hint="default"/>
        </w:rPr>
        <w:t xml:space="preserve"> использоватьс</w:t>
      </w:r>
      <w:r>
        <w:rPr>
          <w:rFonts w:hint="default"/>
        </w:rPr>
        <w:t>я</w:t>
      </w:r>
      <w:r>
        <w:rPr>
          <w:rFonts w:hint="default"/>
        </w:rPr>
        <w:t xml:space="preserve"> вкладыши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вкладыши</w:t>
      </w:r>
      <w:r>
        <w:rPr>
          <w:rFonts w:hint="default"/>
        </w:rPr>
        <w:t>) по</w:t>
      </w:r>
      <w:r>
        <w:rPr>
          <w:rFonts w:hint="default"/>
        </w:rPr>
        <w:t xml:space="preserve"> формам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настоящим</w:t>
      </w:r>
      <w:r>
        <w:rPr>
          <w:rFonts w:hint="default"/>
        </w:rPr>
        <w:t xml:space="preserve"> приказом.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(абзац</w:t>
      </w:r>
      <w:r>
        <w:rPr>
          <w:rFonts w:hint="default"/>
        </w:rPr>
        <w:t xml:space="preserve"> введен</w:t>
      </w:r>
      <w:r>
        <w:rPr>
          <w:rFonts w:hint="default"/>
        </w:rPr>
        <w:t xml:space="preserve"> </w:t>
      </w:r>
      <w:hyperlink r:id="rId33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02.11.2020 N 1186н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>1</w:t>
      </w:r>
      <w:r>
        <w:rPr>
          <w:rFonts w:hint="default"/>
        </w:rPr>
        <w:t>0. Записи</w:t>
      </w:r>
      <w:r>
        <w:rPr>
          <w:rFonts w:hint="default"/>
        </w:rPr>
        <w:t xml:space="preserve"> производятся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русском</w:t>
      </w:r>
      <w:r>
        <w:rPr>
          <w:rFonts w:hint="default"/>
        </w:rPr>
        <w:t xml:space="preserve"> языке</w:t>
      </w:r>
      <w:r>
        <w:rPr>
          <w:rFonts w:hint="default"/>
        </w:rPr>
        <w:t>, аккуратно</w:t>
      </w:r>
      <w:r>
        <w:rPr>
          <w:rFonts w:hint="default"/>
        </w:rPr>
        <w:t>, без</w:t>
      </w:r>
      <w:r>
        <w:rPr>
          <w:rFonts w:hint="default"/>
        </w:rPr>
        <w:t xml:space="preserve"> сокращений</w:t>
      </w:r>
      <w:r>
        <w:rPr>
          <w:rFonts w:hint="default"/>
        </w:rPr>
        <w:t>, все</w:t>
      </w:r>
      <w:r>
        <w:rPr>
          <w:rFonts w:hint="default"/>
        </w:rPr>
        <w:t xml:space="preserve"> необходимые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Карте</w:t>
      </w:r>
      <w:r>
        <w:rPr>
          <w:rFonts w:hint="default"/>
        </w:rPr>
        <w:t xml:space="preserve"> исправления</w:t>
      </w:r>
      <w:r>
        <w:rPr>
          <w:rFonts w:hint="default"/>
        </w:rPr>
        <w:t xml:space="preserve"> осуществляются</w:t>
      </w:r>
      <w:r>
        <w:rPr>
          <w:rFonts w:hint="default"/>
        </w:rPr>
        <w:t xml:space="preserve"> незамедлительно</w:t>
      </w:r>
      <w:r>
        <w:rPr>
          <w:rFonts w:hint="default"/>
        </w:rPr>
        <w:t>, подтверждаются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врача</w:t>
      </w:r>
      <w:r>
        <w:rPr>
          <w:rFonts w:hint="default"/>
        </w:rPr>
        <w:t>, заполняющего</w:t>
      </w:r>
      <w:r>
        <w:rPr>
          <w:rFonts w:hint="default"/>
        </w:rPr>
        <w:t xml:space="preserve"> Карту</w:t>
      </w:r>
      <w:r>
        <w:rPr>
          <w:rFonts w:hint="default"/>
        </w:rPr>
        <w:t>. Допускается</w:t>
      </w:r>
      <w:r>
        <w:rPr>
          <w:rFonts w:hint="default"/>
        </w:rPr>
        <w:t xml:space="preserve"> запись</w:t>
      </w:r>
      <w:r>
        <w:rPr>
          <w:rFonts w:hint="default"/>
        </w:rPr>
        <w:t xml:space="preserve"> наименований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латинско</w:t>
      </w:r>
      <w:r>
        <w:rPr>
          <w:rFonts w:hint="default"/>
        </w:rPr>
        <w:t>м</w:t>
      </w:r>
      <w:r>
        <w:rPr>
          <w:rFonts w:hint="default"/>
        </w:rPr>
        <w:t xml:space="preserve"> языке.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Карты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11.1. В</w:t>
      </w:r>
      <w:r>
        <w:rPr>
          <w:rFonts w:hint="default"/>
        </w:rPr>
        <w:t xml:space="preserve"> </w:t>
      </w:r>
      <w:hyperlink w:anchor="Par83" w:tooltip="1. Дата заполнения медицинской карты: число ___ месяц _____ год 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проставляют</w:t>
      </w:r>
      <w:r>
        <w:rPr>
          <w:rFonts w:hint="default"/>
        </w:rPr>
        <w:t xml:space="preserve"> дату</w:t>
      </w:r>
      <w:r>
        <w:rPr>
          <w:rFonts w:hint="default"/>
        </w:rPr>
        <w:t xml:space="preserve"> первичного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Карты.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w:anchor="Par84" w:tooltip="2. Фамилия, имя, отчество ___________________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2</w:t>
        </w:r>
      </w:hyperlink>
      <w:r>
        <w:t xml:space="preserve"> - </w:t>
      </w:r>
      <w:hyperlink w:anchor="Par89" w:tooltip="6. Местность: городская - 1, сельская - 2." w:history="1">
        <w:r>
          <w:rPr>
            <w:color w:val="0000FF"/>
          </w:rPr>
          <w:t>6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сведений</w:t>
      </w:r>
      <w:r>
        <w:rPr>
          <w:rFonts w:hint="default"/>
        </w:rPr>
        <w:t>, содержащихся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</w:t>
      </w:r>
      <w:r>
        <w:rPr>
          <w:rFonts w:hint="default"/>
        </w:rPr>
        <w:t>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</w:t>
      </w:r>
      <w:r>
        <w:rPr>
          <w:rFonts w:hint="default"/>
        </w:rPr>
        <w:t>ента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</w:t>
      </w:r>
      <w:r>
        <w:rPr>
          <w:rFonts w:hint="default"/>
        </w:rPr>
        <w:t>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трудящегося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найму</w:t>
      </w:r>
      <w:r>
        <w:rPr>
          <w:rFonts w:hint="default"/>
        </w:rPr>
        <w:t>, занятого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работающего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любом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борту</w:t>
      </w:r>
      <w:r>
        <w:rPr>
          <w:rFonts w:hint="default"/>
        </w:rPr>
        <w:t xml:space="preserve">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военного</w:t>
      </w:r>
      <w:r>
        <w:rPr>
          <w:rFonts w:hint="default"/>
        </w:rPr>
        <w:t xml:space="preserve"> корабля</w:t>
      </w:r>
      <w:r>
        <w:rPr>
          <w:rFonts w:hint="default"/>
        </w:rPr>
        <w:t>),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рыбопромыслового</w:t>
      </w:r>
      <w:r>
        <w:rPr>
          <w:rFonts w:hint="default"/>
        </w:rPr>
        <w:t xml:space="preserve"> флота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смешанного</w:t>
      </w:r>
      <w:r>
        <w:rPr>
          <w:rFonts w:hint="default"/>
        </w:rPr>
        <w:t xml:space="preserve"> (река</w:t>
      </w:r>
      <w:r>
        <w:rPr>
          <w:rFonts w:hint="default"/>
        </w:rPr>
        <w:t xml:space="preserve"> - море</w:t>
      </w:r>
      <w:r>
        <w:rPr>
          <w:rFonts w:hint="default"/>
        </w:rPr>
        <w:t>) плавания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целей</w:t>
      </w:r>
      <w:r>
        <w:rPr>
          <w:rFonts w:hint="default"/>
        </w:rPr>
        <w:t xml:space="preserve"> </w:t>
      </w:r>
      <w:r>
        <w:rPr>
          <w:rFonts w:hint="default"/>
        </w:rPr>
        <w:t>т</w:t>
      </w:r>
      <w:r>
        <w:rPr>
          <w:rFonts w:hint="default"/>
        </w:rPr>
        <w:t>оргового</w:t>
      </w:r>
      <w:r>
        <w:rPr>
          <w:rFonts w:hint="default"/>
        </w:rPr>
        <w:t xml:space="preserve"> мореплавания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5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18.08.2008 </w:t>
      </w:r>
      <w:r>
        <w:rPr>
          <w:rFonts w:hint="default"/>
        </w:rPr>
        <w:t>N 628 "О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>, Положении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книжке</w:t>
      </w:r>
      <w:r>
        <w:rPr>
          <w:rFonts w:hint="default"/>
        </w:rPr>
        <w:t>, образце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описании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34, ст</w:t>
      </w:r>
      <w:r>
        <w:rPr>
          <w:rFonts w:hint="default"/>
        </w:rPr>
        <w:t>. 3937; 2009, N 23, ст</w:t>
      </w:r>
      <w:r>
        <w:rPr>
          <w:rFonts w:hint="default"/>
        </w:rPr>
        <w:t>. 2821; 2013, N 12, ст</w:t>
      </w:r>
      <w:r>
        <w:rPr>
          <w:rFonts w:hint="default"/>
        </w:rPr>
        <w:t>. 1347).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6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12.02.2003 N 91 "Об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2003, N 7, ст</w:t>
      </w:r>
      <w:r>
        <w:rPr>
          <w:rFonts w:hint="default"/>
        </w:rPr>
        <w:t>. 654; 2006, N 49, ст</w:t>
      </w:r>
      <w:r>
        <w:rPr>
          <w:rFonts w:hint="default"/>
        </w:rPr>
        <w:t>. 5220).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</w:t>
      </w:r>
      <w:r>
        <w:rPr>
          <w:rFonts w:hint="default"/>
        </w:rPr>
        <w:t>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</w:t>
      </w:r>
      <w:r>
        <w:rPr>
          <w:rFonts w:hint="default"/>
        </w:rPr>
        <w:t>н</w:t>
      </w:r>
      <w:r>
        <w:rPr>
          <w:rFonts w:hint="default"/>
        </w:rPr>
        <w:t>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ходатайствующего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Федеральный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</w:t>
      </w:r>
      <w:r>
        <w:rPr>
          <w:rFonts w:hint="default"/>
        </w:rPr>
        <w:t>Съезда</w:t>
      </w:r>
      <w:r>
        <w:rPr>
          <w:rFonts w:hint="default"/>
        </w:rPr>
        <w:t xml:space="preserve"> народных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26, ст</w:t>
      </w:r>
      <w:r>
        <w:rPr>
          <w:rFonts w:hint="default"/>
        </w:rPr>
        <w:t>. 2956; 1998, N 30, ст</w:t>
      </w:r>
      <w:r>
        <w:rPr>
          <w:rFonts w:hint="default"/>
        </w:rPr>
        <w:t>. 3613; 2000, N 33,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ст.</w:t>
      </w:r>
      <w:r>
        <w:rPr>
          <w:rFonts w:hint="default"/>
        </w:rPr>
        <w:t xml:space="preserve"> 2711; N 35, ст</w:t>
      </w:r>
      <w:r>
        <w:rPr>
          <w:rFonts w:hint="default"/>
        </w:rPr>
        <w:t>. 3607; 2006,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29; N 27, ст</w:t>
      </w:r>
      <w:r>
        <w:rPr>
          <w:rFonts w:hint="default"/>
        </w:rPr>
        <w:t>. 3880; 2012, N 10, ст</w:t>
      </w:r>
      <w:r>
        <w:rPr>
          <w:rFonts w:hint="default"/>
        </w:rPr>
        <w:t>. 1166; N 47, ст</w:t>
      </w:r>
      <w:r>
        <w:rPr>
          <w:rFonts w:hint="default"/>
        </w:rPr>
        <w:t>. 6397; N 53, ст</w:t>
      </w:r>
      <w:r>
        <w:rPr>
          <w:rFonts w:hint="default"/>
        </w:rPr>
        <w:t>. 7647; 2013, N 27, ст</w:t>
      </w:r>
      <w:r>
        <w:rPr>
          <w:rFonts w:hint="default"/>
        </w:rPr>
        <w:t>. 3477; 2014, N 52, ст</w:t>
      </w:r>
      <w:r>
        <w:rPr>
          <w:rFonts w:hint="default"/>
        </w:rPr>
        <w:t>. 7557).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</w:t>
      </w:r>
      <w:r>
        <w:rPr>
          <w:rFonts w:hint="default"/>
        </w:rPr>
        <w:t>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разрешен</w:t>
      </w:r>
      <w:r>
        <w:rPr>
          <w:rFonts w:hint="default"/>
        </w:rPr>
        <w:t>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</w:t>
      </w:r>
      <w:r>
        <w:rPr>
          <w:rFonts w:hint="default"/>
        </w:rPr>
        <w:t>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2002, N 30, 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t xml:space="preserve">11.2. </w:t>
      </w:r>
      <w:hyperlink w:anchor="Par90" w:tooltip="7. Полис ОМС: серия __________ N ______________ 8. СНИЛС __________________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7</w:t>
        </w:r>
      </w:hyperlink>
      <w:r>
        <w:rPr>
          <w:rFonts w:hint="default"/>
        </w:rPr>
        <w:t xml:space="preserve"> включает</w:t>
      </w:r>
      <w:r>
        <w:rPr>
          <w:rFonts w:hint="default"/>
        </w:rPr>
        <w:t xml:space="preserve"> серию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страхового</w:t>
      </w:r>
      <w:r>
        <w:rPr>
          <w:rFonts w:hint="default"/>
        </w:rPr>
        <w:t xml:space="preserve"> полиса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</w:t>
      </w:r>
      <w:r>
        <w:rPr>
          <w:rFonts w:hint="default"/>
        </w:rPr>
        <w:t>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 xml:space="preserve">, </w:t>
      </w:r>
      <w:hyperlink w:anchor="Par90" w:tooltip="7. Полис ОМС: серия __________ N ______________ 8. СНИЛС __________________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8</w:t>
        </w:r>
      </w:hyperlink>
      <w:r>
        <w:rPr>
          <w:rFonts w:hint="default"/>
        </w:rPr>
        <w:t xml:space="preserve"> - страховой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индивидуального</w:t>
      </w:r>
      <w:r>
        <w:rPr>
          <w:rFonts w:hint="default"/>
        </w:rPr>
        <w:t xml:space="preserve"> лицевого</w:t>
      </w:r>
      <w:r>
        <w:rPr>
          <w:rFonts w:hint="default"/>
        </w:rPr>
        <w:t xml:space="preserve"> счета</w:t>
      </w:r>
      <w:r>
        <w:rPr>
          <w:rFonts w:hint="default"/>
        </w:rPr>
        <w:t xml:space="preserve"> (СНИЛС</w:t>
      </w:r>
      <w:r>
        <w:rPr>
          <w:rFonts w:hint="default"/>
        </w:rPr>
        <w:t xml:space="preserve">), </w:t>
      </w:r>
      <w:hyperlink w:anchor="Par91" w:tooltip="9. Наименование страховой медицинской организации _________________________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9</w:t>
        </w:r>
      </w:hyperlink>
      <w:r>
        <w:rPr>
          <w:rFonts w:hint="default"/>
        </w:rPr>
        <w:t xml:space="preserve"> - название</w:t>
      </w:r>
      <w:r>
        <w:rPr>
          <w:rFonts w:hint="default"/>
        </w:rPr>
        <w:t xml:space="preserve"> страховой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11.3. В</w:t>
      </w:r>
      <w:r>
        <w:rPr>
          <w:rFonts w:hint="default"/>
        </w:rPr>
        <w:t xml:space="preserve"> </w:t>
      </w:r>
      <w:hyperlink w:anchor="Par92" w:tooltip="10. Код категории льготы ____ 11. Документ ________: серия ____ N 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категории</w:t>
      </w:r>
      <w:r>
        <w:rPr>
          <w:rFonts w:hint="default"/>
        </w:rPr>
        <w:t xml:space="preserve"> льготы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</w:t>
      </w:r>
      <w:r>
        <w:rPr>
          <w:rFonts w:hint="default"/>
        </w:rPr>
        <w:t>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категориями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&lt;1&gt;: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9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6.1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17.07.1999 N 178-ФЗ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1999, N 24, ст</w:t>
      </w:r>
      <w:r>
        <w:rPr>
          <w:rFonts w:hint="default"/>
        </w:rPr>
        <w:t>. 3699; 2004, N 35, ст</w:t>
      </w:r>
      <w:r>
        <w:rPr>
          <w:rFonts w:hint="default"/>
        </w:rPr>
        <w:t>. 3607).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"1" - инвалиды</w:t>
      </w:r>
      <w:r>
        <w:rPr>
          <w:rFonts w:hint="default"/>
        </w:rPr>
        <w:t xml:space="preserve"> войны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"2" - участники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"3" - ветераны</w:t>
      </w:r>
      <w:r>
        <w:rPr>
          <w:rFonts w:hint="default"/>
        </w:rPr>
        <w:t xml:space="preserve"> боевых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лиц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40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r:id="rId41" w:history="1">
        <w:r>
          <w:rPr>
            <w:rFonts w:hint="default"/>
            <w:color w:val="0000FF"/>
          </w:rPr>
          <w:t>4 пункта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3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12.01.1995 N 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ветеранах</w:t>
      </w:r>
      <w:r>
        <w:rPr>
          <w:rFonts w:hint="default"/>
        </w:rPr>
        <w:t>" &lt;1&gt;;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1995, N 3, ст</w:t>
      </w:r>
      <w:r>
        <w:rPr>
          <w:rFonts w:hint="default"/>
        </w:rPr>
        <w:t>. 168; 2002, N 48, ст</w:t>
      </w:r>
      <w:r>
        <w:rPr>
          <w:rFonts w:hint="default"/>
        </w:rPr>
        <w:t>. 4743; 2004,</w:t>
      </w:r>
      <w:r>
        <w:rPr>
          <w:rFonts w:hint="default"/>
        </w:rPr>
        <w:t xml:space="preserve"> N 27, ст</w:t>
      </w:r>
      <w:r>
        <w:rPr>
          <w:rFonts w:hint="default"/>
        </w:rPr>
        <w:t>. 2711.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"4" - военнослужащие</w:t>
      </w:r>
      <w:r>
        <w:rPr>
          <w:rFonts w:hint="default"/>
        </w:rPr>
        <w:t>, проходившие</w:t>
      </w:r>
      <w:r>
        <w:rPr>
          <w:rFonts w:hint="default"/>
        </w:rPr>
        <w:t xml:space="preserve"> военную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воинских</w:t>
      </w:r>
      <w:r>
        <w:rPr>
          <w:rFonts w:hint="default"/>
        </w:rPr>
        <w:t xml:space="preserve"> частях</w:t>
      </w:r>
      <w:r>
        <w:rPr>
          <w:rFonts w:hint="default"/>
        </w:rPr>
        <w:t>, учреждениях</w:t>
      </w:r>
      <w:r>
        <w:rPr>
          <w:rFonts w:hint="default"/>
        </w:rPr>
        <w:t>, военно-учебных</w:t>
      </w:r>
      <w:r>
        <w:rPr>
          <w:rFonts w:hint="default"/>
        </w:rPr>
        <w:t xml:space="preserve"> заведениях</w:t>
      </w:r>
      <w:r>
        <w:rPr>
          <w:rFonts w:hint="default"/>
        </w:rPr>
        <w:t>, не</w:t>
      </w:r>
      <w:r>
        <w:rPr>
          <w:rFonts w:hint="default"/>
        </w:rPr>
        <w:t xml:space="preserve"> входивших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</w:t>
      </w:r>
      <w:r>
        <w:rPr>
          <w:rFonts w:hint="default"/>
        </w:rPr>
        <w:t xml:space="preserve"> действующей</w:t>
      </w:r>
      <w:r>
        <w:rPr>
          <w:rFonts w:hint="default"/>
        </w:rPr>
        <w:t xml:space="preserve"> армии</w:t>
      </w:r>
      <w:r>
        <w:rPr>
          <w:rFonts w:hint="default"/>
        </w:rPr>
        <w:t>,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22 июня</w:t>
      </w:r>
      <w:r>
        <w:rPr>
          <w:rFonts w:hint="default"/>
        </w:rPr>
        <w:t xml:space="preserve"> 1941 года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3 сентября</w:t>
      </w:r>
      <w:r>
        <w:rPr>
          <w:rFonts w:hint="default"/>
        </w:rPr>
        <w:t xml:space="preserve"> 1945 года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шести</w:t>
      </w:r>
      <w:r>
        <w:rPr>
          <w:rFonts w:hint="default"/>
        </w:rPr>
        <w:t xml:space="preserve"> месяцев</w:t>
      </w:r>
      <w:r>
        <w:rPr>
          <w:rFonts w:hint="default"/>
        </w:rPr>
        <w:t>, военнослужащ</w:t>
      </w:r>
      <w:r>
        <w:rPr>
          <w:rFonts w:hint="default"/>
        </w:rPr>
        <w:t>ие</w:t>
      </w:r>
      <w:r>
        <w:rPr>
          <w:rFonts w:hint="default"/>
        </w:rPr>
        <w:t>, награжденные</w:t>
      </w:r>
      <w:r>
        <w:rPr>
          <w:rFonts w:hint="default"/>
        </w:rPr>
        <w:t xml:space="preserve"> орденами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медалями</w:t>
      </w:r>
      <w:r>
        <w:rPr>
          <w:rFonts w:hint="default"/>
        </w:rPr>
        <w:t xml:space="preserve"> СССР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указанный</w:t>
      </w:r>
      <w:r>
        <w:rPr>
          <w:rFonts w:hint="default"/>
        </w:rPr>
        <w:t xml:space="preserve"> период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"5" - лица</w:t>
      </w:r>
      <w:r>
        <w:rPr>
          <w:rFonts w:hint="default"/>
        </w:rPr>
        <w:t>, награжденные</w:t>
      </w:r>
      <w:r>
        <w:rPr>
          <w:rFonts w:hint="default"/>
        </w:rPr>
        <w:t xml:space="preserve"> знаком</w:t>
      </w:r>
      <w:r>
        <w:rPr>
          <w:rFonts w:hint="default"/>
        </w:rPr>
        <w:t xml:space="preserve"> "Жителю</w:t>
      </w:r>
      <w:r>
        <w:rPr>
          <w:rFonts w:hint="default"/>
        </w:rPr>
        <w:t xml:space="preserve"> блокадного</w:t>
      </w:r>
      <w:r>
        <w:rPr>
          <w:rFonts w:hint="default"/>
        </w:rPr>
        <w:t xml:space="preserve"> Ленинграда</w:t>
      </w:r>
      <w:r>
        <w:rPr>
          <w:rFonts w:hint="default"/>
        </w:rPr>
        <w:t>";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"6" - лица</w:t>
      </w:r>
      <w:r>
        <w:rPr>
          <w:rFonts w:hint="default"/>
        </w:rPr>
        <w:t>, работавшие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объектах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местной</w:t>
      </w:r>
      <w:r>
        <w:rPr>
          <w:rFonts w:hint="default"/>
        </w:rPr>
        <w:t xml:space="preserve"> противовозду</w:t>
      </w:r>
      <w:r>
        <w:rPr>
          <w:rFonts w:hint="default"/>
        </w:rPr>
        <w:t>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на</w:t>
      </w:r>
      <w:r>
        <w:rPr>
          <w:rFonts w:hint="default"/>
        </w:rPr>
        <w:t xml:space="preserve"> строительстве</w:t>
      </w:r>
      <w:r>
        <w:rPr>
          <w:rFonts w:hint="default"/>
        </w:rPr>
        <w:t xml:space="preserve"> оборонительных</w:t>
      </w:r>
      <w:r>
        <w:rPr>
          <w:rFonts w:hint="default"/>
        </w:rPr>
        <w:t xml:space="preserve"> сооружений</w:t>
      </w:r>
      <w:r>
        <w:rPr>
          <w:rFonts w:hint="default"/>
        </w:rPr>
        <w:t>, военно-морских</w:t>
      </w:r>
      <w:r>
        <w:rPr>
          <w:rFonts w:hint="default"/>
        </w:rPr>
        <w:t xml:space="preserve"> баз</w:t>
      </w:r>
      <w:r>
        <w:rPr>
          <w:rFonts w:hint="default"/>
        </w:rPr>
        <w:t>, аэродромов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военных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пределах</w:t>
      </w:r>
      <w:r>
        <w:rPr>
          <w:rFonts w:hint="default"/>
        </w:rPr>
        <w:t xml:space="preserve"> тыловых</w:t>
      </w:r>
      <w:r>
        <w:rPr>
          <w:rFonts w:hint="default"/>
        </w:rPr>
        <w:t xml:space="preserve"> границ</w:t>
      </w:r>
      <w:r>
        <w:rPr>
          <w:rFonts w:hint="default"/>
        </w:rPr>
        <w:t xml:space="preserve"> действующих</w:t>
      </w:r>
      <w:r>
        <w:rPr>
          <w:rFonts w:hint="default"/>
        </w:rPr>
        <w:t xml:space="preserve"> фронтов</w:t>
      </w:r>
      <w:r>
        <w:rPr>
          <w:rFonts w:hint="default"/>
        </w:rPr>
        <w:t>, операционных</w:t>
      </w:r>
      <w:r>
        <w:rPr>
          <w:rFonts w:hint="default"/>
        </w:rPr>
        <w:t xml:space="preserve"> зон</w:t>
      </w:r>
      <w:r>
        <w:rPr>
          <w:rFonts w:hint="default"/>
        </w:rPr>
        <w:t xml:space="preserve"> действующих</w:t>
      </w:r>
      <w:r>
        <w:rPr>
          <w:rFonts w:hint="default"/>
        </w:rPr>
        <w:t xml:space="preserve"> флотов</w:t>
      </w:r>
      <w:r>
        <w:rPr>
          <w:rFonts w:hint="default"/>
        </w:rPr>
        <w:t>, на</w:t>
      </w:r>
      <w:r>
        <w:rPr>
          <w:rFonts w:hint="default"/>
        </w:rPr>
        <w:t xml:space="preserve"> прифронтовых</w:t>
      </w:r>
      <w:r>
        <w:rPr>
          <w:rFonts w:hint="default"/>
        </w:rPr>
        <w:t xml:space="preserve"> участках</w:t>
      </w:r>
      <w:r>
        <w:rPr>
          <w:rFonts w:hint="default"/>
        </w:rPr>
        <w:t xml:space="preserve"> железных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автомобильных</w:t>
      </w:r>
      <w:r>
        <w:rPr>
          <w:rFonts w:hint="default"/>
        </w:rPr>
        <w:t xml:space="preserve"> дорог,</w:t>
      </w:r>
      <w:r>
        <w:rPr>
          <w:rFonts w:hint="default"/>
        </w:rPr>
        <w:t xml:space="preserve"> </w:t>
      </w:r>
      <w:r>
        <w:rPr>
          <w:rFonts w:hint="default"/>
        </w:rPr>
        <w:t>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члены</w:t>
      </w:r>
      <w:r>
        <w:rPr>
          <w:rFonts w:hint="default"/>
        </w:rPr>
        <w:t xml:space="preserve"> экипажей</w:t>
      </w:r>
      <w:r>
        <w:rPr>
          <w:rFonts w:hint="default"/>
        </w:rPr>
        <w:t xml:space="preserve"> судов</w:t>
      </w:r>
      <w:r>
        <w:rPr>
          <w:rFonts w:hint="default"/>
        </w:rPr>
        <w:t xml:space="preserve"> транспортного</w:t>
      </w:r>
      <w:r>
        <w:rPr>
          <w:rFonts w:hint="default"/>
        </w:rPr>
        <w:t xml:space="preserve"> флота</w:t>
      </w:r>
      <w:r>
        <w:rPr>
          <w:rFonts w:hint="default"/>
        </w:rPr>
        <w:t>, интернированных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начале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портах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государств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"7" -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(умерших</w:t>
      </w:r>
      <w:r>
        <w:rPr>
          <w:rFonts w:hint="default"/>
        </w:rPr>
        <w:t>) инвалидов</w:t>
      </w:r>
      <w:r>
        <w:rPr>
          <w:rFonts w:hint="default"/>
        </w:rPr>
        <w:t xml:space="preserve"> войны</w:t>
      </w:r>
      <w:r>
        <w:rPr>
          <w:rFonts w:hint="default"/>
        </w:rPr>
        <w:t>, участников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ветеранов</w:t>
      </w:r>
      <w:r>
        <w:rPr>
          <w:rFonts w:hint="default"/>
        </w:rPr>
        <w:t xml:space="preserve"> боевых</w:t>
      </w:r>
      <w:r>
        <w:rPr>
          <w:rFonts w:hint="default"/>
        </w:rPr>
        <w:t xml:space="preserve"> действий</w:t>
      </w:r>
      <w:r>
        <w:rPr>
          <w:rFonts w:hint="default"/>
        </w:rPr>
        <w:t>, чле</w:t>
      </w:r>
      <w:r>
        <w:rPr>
          <w:rFonts w:hint="default"/>
        </w:rPr>
        <w:t>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войне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личного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самозащиты</w:t>
      </w:r>
      <w:r>
        <w:rPr>
          <w:rFonts w:hint="default"/>
        </w:rPr>
        <w:t xml:space="preserve"> объектовых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аварийных</w:t>
      </w:r>
      <w:r>
        <w:rPr>
          <w:rFonts w:hint="default"/>
        </w:rPr>
        <w:t xml:space="preserve"> команд</w:t>
      </w:r>
      <w:r>
        <w:rPr>
          <w:rFonts w:hint="default"/>
        </w:rPr>
        <w:t xml:space="preserve"> местной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госпиталей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больниц</w:t>
      </w:r>
      <w:r>
        <w:rPr>
          <w:rFonts w:hint="default"/>
        </w:rPr>
        <w:t xml:space="preserve"> города</w:t>
      </w:r>
      <w:r>
        <w:rPr>
          <w:rFonts w:hint="default"/>
        </w:rPr>
        <w:t xml:space="preserve"> Ленинграда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"8" - инвалиды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"9</w:t>
      </w:r>
      <w:r>
        <w:rPr>
          <w:rFonts w:hint="default"/>
        </w:rPr>
        <w:t>" - дети-инвалиды.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11.4. В</w:t>
      </w:r>
      <w:r>
        <w:rPr>
          <w:rFonts w:hint="default"/>
        </w:rPr>
        <w:t xml:space="preserve"> </w:t>
      </w:r>
      <w:hyperlink w:anchor="Par92" w:tooltip="10. Код категории льготы ____ 11. Документ ________: серия ____ N 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11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документ</w:t>
      </w:r>
      <w:r>
        <w:rPr>
          <w:rFonts w:hint="default"/>
        </w:rPr>
        <w:t>, удостоверяющий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11.5. В</w:t>
      </w:r>
      <w:r>
        <w:rPr>
          <w:rFonts w:hint="default"/>
        </w:rPr>
        <w:t xml:space="preserve"> </w:t>
      </w:r>
      <w:hyperlink w:anchor="Par93" w:tooltip="12. Заболевания, по поводу которых осуществляется диспансерное наблюдение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12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(травмы</w:t>
      </w:r>
      <w:r>
        <w:rPr>
          <w:rFonts w:hint="default"/>
        </w:rPr>
        <w:t>),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пациентом</w:t>
      </w:r>
      <w:r>
        <w:rPr>
          <w:rFonts w:hint="default"/>
        </w:rPr>
        <w:t>(кой</w:t>
      </w:r>
      <w:r>
        <w:rPr>
          <w:rFonts w:hint="default"/>
        </w:rPr>
        <w:t>),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Международной</w:t>
      </w:r>
      <w:r>
        <w:rPr>
          <w:rFonts w:hint="default"/>
        </w:rPr>
        <w:t xml:space="preserve"> статистической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классификации</w:t>
        </w:r>
      </w:hyperlink>
      <w:r>
        <w:rPr>
          <w:rFonts w:hint="default"/>
        </w:rPr>
        <w:t xml:space="preserve"> болезней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проблем</w:t>
      </w:r>
      <w:r>
        <w:rPr>
          <w:rFonts w:hint="default"/>
        </w:rPr>
        <w:t>, связанных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здоровьем</w:t>
      </w:r>
      <w:r>
        <w:rPr>
          <w:rFonts w:hint="default"/>
        </w:rPr>
        <w:t>, десятого</w:t>
      </w:r>
      <w:r>
        <w:rPr>
          <w:rFonts w:hint="default"/>
        </w:rPr>
        <w:t xml:space="preserve"> пересмотра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МКБ</w:t>
      </w:r>
      <w:r>
        <w:rPr>
          <w:rFonts w:hint="default"/>
        </w:rPr>
        <w:t>-10).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В</w:t>
      </w:r>
      <w:r>
        <w:rPr>
          <w:rFonts w:hint="default"/>
        </w:rPr>
        <w:t xml:space="preserve"> случае</w:t>
      </w:r>
      <w:r>
        <w:rPr>
          <w:rFonts w:hint="default"/>
        </w:rPr>
        <w:t>, если</w:t>
      </w:r>
      <w:r>
        <w:rPr>
          <w:rFonts w:hint="default"/>
        </w:rPr>
        <w:t xml:space="preserve"> пациент</w:t>
      </w:r>
      <w:r>
        <w:rPr>
          <w:rFonts w:hint="default"/>
        </w:rPr>
        <w:t>(ка</w:t>
      </w:r>
      <w:r>
        <w:rPr>
          <w:rFonts w:hint="default"/>
        </w:rPr>
        <w:t>) состоит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диспансерным</w:t>
      </w:r>
      <w:r>
        <w:rPr>
          <w:rFonts w:hint="default"/>
        </w:rPr>
        <w:t xml:space="preserve"> наблюдением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того</w:t>
      </w:r>
      <w:r>
        <w:rPr>
          <w:rFonts w:hint="default"/>
        </w:rPr>
        <w:t xml:space="preserve"> же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несколь</w:t>
      </w:r>
      <w:r>
        <w:rPr>
          <w:rFonts w:hint="default"/>
        </w:rPr>
        <w:t>ких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 xml:space="preserve"> (например</w:t>
      </w:r>
      <w:r>
        <w:rPr>
          <w:rFonts w:hint="default"/>
        </w:rPr>
        <w:t>,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язвенной</w:t>
      </w:r>
      <w:r>
        <w:rPr>
          <w:rFonts w:hint="default"/>
        </w:rPr>
        <w:t xml:space="preserve"> болезни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врача-терапевта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врача-хирурга</w:t>
      </w:r>
      <w:r>
        <w:rPr>
          <w:rFonts w:hint="default"/>
        </w:rPr>
        <w:t>), каждое</w:t>
      </w:r>
      <w:r>
        <w:rPr>
          <w:rFonts w:hint="default"/>
        </w:rPr>
        <w:t xml:space="preserve"> такое</w:t>
      </w:r>
      <w:r>
        <w:rPr>
          <w:rFonts w:hint="default"/>
        </w:rPr>
        <w:t xml:space="preserve"> заболевание</w:t>
      </w:r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один</w:t>
      </w:r>
      <w:r>
        <w:rPr>
          <w:rFonts w:hint="default"/>
        </w:rPr>
        <w:t xml:space="preserve"> раз</w:t>
      </w:r>
      <w:r>
        <w:rPr>
          <w:rFonts w:hint="default"/>
        </w:rPr>
        <w:t xml:space="preserve"> врачом-специалистом</w:t>
      </w:r>
      <w:r>
        <w:rPr>
          <w:rFonts w:hint="default"/>
        </w:rPr>
        <w:t>, первым</w:t>
      </w:r>
      <w:r>
        <w:rPr>
          <w:rFonts w:hint="default"/>
        </w:rPr>
        <w:t xml:space="preserve"> установившим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>. Если</w:t>
      </w:r>
      <w:r>
        <w:rPr>
          <w:rFonts w:hint="default"/>
        </w:rPr>
        <w:t xml:space="preserve"> пациент</w:t>
      </w:r>
      <w:r>
        <w:rPr>
          <w:rFonts w:hint="default"/>
        </w:rPr>
        <w:t>(ка</w:t>
      </w:r>
      <w:r>
        <w:rPr>
          <w:rFonts w:hint="default"/>
        </w:rPr>
        <w:t>) наблюдается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нескол</w:t>
      </w:r>
      <w:r>
        <w:rPr>
          <w:rFonts w:hint="default"/>
        </w:rPr>
        <w:t>ь</w:t>
      </w:r>
      <w:r>
        <w:rPr>
          <w:rFonts w:hint="default"/>
        </w:rPr>
        <w:t>ких</w:t>
      </w:r>
      <w:r>
        <w:rPr>
          <w:rFonts w:hint="default"/>
        </w:rPr>
        <w:t xml:space="preserve"> этиологически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связанных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одного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нескольких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, то</w:t>
      </w:r>
      <w:r>
        <w:rPr>
          <w:rFonts w:hint="default"/>
        </w:rPr>
        <w:t xml:space="preserve"> каждое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93" w:tooltip="12. Заболевания, по поводу которых осуществляется диспансерное наблюдение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12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11.6. В</w:t>
      </w:r>
      <w:r>
        <w:rPr>
          <w:rFonts w:hint="default"/>
        </w:rPr>
        <w:t xml:space="preserve"> </w:t>
      </w:r>
      <w:hyperlink w:anchor="Par128" w:tooltip="13. Семейное положение: состоит в зарегистрированном браке - 1, не  состоит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13</w:t>
        </w:r>
      </w:hyperlink>
      <w:r>
        <w:rPr>
          <w:rFonts w:hint="default"/>
        </w:rPr>
        <w:t xml:space="preserve"> "Семейное</w:t>
      </w:r>
      <w:r>
        <w:rPr>
          <w:rFonts w:hint="default"/>
        </w:rPr>
        <w:t xml:space="preserve"> положение</w:t>
      </w:r>
      <w:r>
        <w:rPr>
          <w:rFonts w:hint="default"/>
        </w:rPr>
        <w:t>" делается</w:t>
      </w:r>
      <w:r>
        <w:rPr>
          <w:rFonts w:hint="default"/>
        </w:rPr>
        <w:t xml:space="preserve"> запись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том</w:t>
      </w:r>
      <w:r>
        <w:rPr>
          <w:rFonts w:hint="default"/>
        </w:rPr>
        <w:t>, состоит</w:t>
      </w:r>
      <w:r>
        <w:rPr>
          <w:rFonts w:hint="default"/>
        </w:rPr>
        <w:t xml:space="preserve"> пациент</w:t>
      </w:r>
      <w:r>
        <w:rPr>
          <w:rFonts w:hint="default"/>
        </w:rPr>
        <w:t>(ка</w:t>
      </w:r>
      <w:r>
        <w:rPr>
          <w:rFonts w:hint="default"/>
        </w:rPr>
        <w:t>) в</w:t>
      </w:r>
      <w:r>
        <w:rPr>
          <w:rFonts w:hint="default"/>
        </w:rPr>
        <w:t xml:space="preserve"> зарегистрированном</w:t>
      </w:r>
      <w:r>
        <w:rPr>
          <w:rFonts w:hint="default"/>
        </w:rPr>
        <w:t xml:space="preserve"> браке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состоит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браке</w:t>
      </w:r>
      <w:r>
        <w:rPr>
          <w:rFonts w:hint="default"/>
        </w:rPr>
        <w:t>,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сведений</w:t>
      </w:r>
      <w:r>
        <w:rPr>
          <w:rFonts w:hint="default"/>
        </w:rPr>
        <w:t>, соде</w:t>
      </w:r>
      <w:r>
        <w:rPr>
          <w:rFonts w:hint="default"/>
        </w:rPr>
        <w:t>ржащихся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 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"неизвестно</w:t>
      </w:r>
      <w:r>
        <w:rPr>
          <w:rFonts w:hint="default"/>
        </w:rPr>
        <w:t>".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11.7. </w:t>
      </w:r>
      <w:hyperlink w:anchor="Par130" w:tooltip="14. Образование: профессиональное: высшее - 1, среднее - 2; общее:  среднее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"Образование</w:t>
      </w:r>
      <w:r>
        <w:rPr>
          <w:rFonts w:hint="default"/>
        </w:rPr>
        <w:t>" заполняется</w:t>
      </w:r>
      <w:r>
        <w:rPr>
          <w:rFonts w:hint="default"/>
        </w:rPr>
        <w:t xml:space="preserve"> с</w:t>
      </w:r>
      <w:r>
        <w:rPr>
          <w:rFonts w:hint="default"/>
        </w:rPr>
        <w:t>о</w:t>
      </w:r>
      <w:r>
        <w:rPr>
          <w:rFonts w:hint="default"/>
        </w:rPr>
        <w:t xml:space="preserve"> слов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"профессиональное</w:t>
      </w:r>
      <w:r>
        <w:rPr>
          <w:rFonts w:hint="default"/>
        </w:rPr>
        <w:t>" указывается</w:t>
      </w:r>
      <w:r>
        <w:rPr>
          <w:rFonts w:hint="default"/>
        </w:rPr>
        <w:t xml:space="preserve"> "высшее</w:t>
      </w:r>
      <w:r>
        <w:rPr>
          <w:rFonts w:hint="default"/>
        </w:rPr>
        <w:t>", "среднее</w:t>
      </w:r>
      <w:r>
        <w:rPr>
          <w:rFonts w:hint="default"/>
        </w:rPr>
        <w:t>";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"общее</w:t>
      </w:r>
      <w:r>
        <w:rPr>
          <w:rFonts w:hint="default"/>
        </w:rPr>
        <w:t>" указывается</w:t>
      </w:r>
      <w:r>
        <w:rPr>
          <w:rFonts w:hint="default"/>
        </w:rPr>
        <w:t xml:space="preserve"> "среднее</w:t>
      </w:r>
      <w:r>
        <w:rPr>
          <w:rFonts w:hint="default"/>
        </w:rPr>
        <w:t>", "основное</w:t>
      </w:r>
      <w:r>
        <w:rPr>
          <w:rFonts w:hint="default"/>
        </w:rPr>
        <w:t>", "начальное</w:t>
      </w:r>
      <w:r>
        <w:rPr>
          <w:rFonts w:hint="default"/>
        </w:rPr>
        <w:t>".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11.8. </w:t>
      </w:r>
      <w:hyperlink w:anchor="Par132" w:tooltip="15. Занятость: работает - 1, проходит военную службу и приравненную  к  ней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"Занятость</w:t>
      </w:r>
      <w:r>
        <w:rPr>
          <w:rFonts w:hint="default"/>
        </w:rPr>
        <w:t>" заполняется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слов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или</w:t>
      </w:r>
      <w:r>
        <w:rPr>
          <w:rFonts w:hint="default"/>
        </w:rPr>
        <w:t xml:space="preserve"> родственников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"проходит</w:t>
      </w:r>
      <w:r>
        <w:rPr>
          <w:rFonts w:hint="default"/>
        </w:rPr>
        <w:t xml:space="preserve"> военную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приравненную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ней</w:t>
      </w:r>
      <w:r>
        <w:rPr>
          <w:rFonts w:hint="default"/>
        </w:rPr>
        <w:t xml:space="preserve"> службу</w:t>
      </w:r>
      <w:r>
        <w:rPr>
          <w:rFonts w:hint="default"/>
        </w:rPr>
        <w:t>" указывают</w:t>
      </w:r>
      <w:r>
        <w:rPr>
          <w:rFonts w:hint="default"/>
        </w:rPr>
        <w:t xml:space="preserve"> лиц</w:t>
      </w:r>
      <w:r>
        <w:rPr>
          <w:rFonts w:hint="default"/>
        </w:rPr>
        <w:t>, проходящих</w:t>
      </w:r>
      <w:r>
        <w:rPr>
          <w:rFonts w:hint="default"/>
        </w:rPr>
        <w:t xml:space="preserve"> военную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&lt;1&gt; или</w:t>
      </w:r>
      <w:r>
        <w:rPr>
          <w:rFonts w:hint="default"/>
        </w:rPr>
        <w:t xml:space="preserve"> приравненную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ней</w:t>
      </w:r>
      <w:r>
        <w:rPr>
          <w:rFonts w:hint="default"/>
        </w:rPr>
        <w:t xml:space="preserve"> службу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42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28.03.1998 N 53-ФЗ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воинской</w:t>
      </w:r>
      <w:r>
        <w:rPr>
          <w:rFonts w:hint="default"/>
        </w:rPr>
        <w:t xml:space="preserve"> обязанности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военной</w:t>
      </w:r>
      <w:r>
        <w:rPr>
          <w:rFonts w:hint="default"/>
        </w:rPr>
        <w:t xml:space="preserve"> службе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1998,</w:t>
      </w:r>
      <w:r>
        <w:rPr>
          <w:rFonts w:hint="default"/>
        </w:rPr>
        <w:t xml:space="preserve"> N 13, ст</w:t>
      </w:r>
      <w:r>
        <w:rPr>
          <w:rFonts w:hint="default"/>
        </w:rPr>
        <w:t>. 1475).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"пенсионер</w:t>
      </w:r>
      <w:r>
        <w:rPr>
          <w:rFonts w:hint="default"/>
        </w:rPr>
        <w:t>(ка</w:t>
      </w:r>
      <w:r>
        <w:rPr>
          <w:rFonts w:hint="default"/>
        </w:rPr>
        <w:t>)" указывают</w:t>
      </w:r>
      <w:r>
        <w:rPr>
          <w:rFonts w:hint="default"/>
        </w:rPr>
        <w:t xml:space="preserve"> неработающих</w:t>
      </w:r>
      <w:r>
        <w:rPr>
          <w:rFonts w:hint="default"/>
        </w:rPr>
        <w:t xml:space="preserve"> лиц</w:t>
      </w:r>
      <w:r>
        <w:rPr>
          <w:rFonts w:hint="default"/>
        </w:rPr>
        <w:t>, получающих</w:t>
      </w:r>
      <w:r>
        <w:rPr>
          <w:rFonts w:hint="default"/>
        </w:rPr>
        <w:t xml:space="preserve"> трудовую</w:t>
      </w:r>
      <w:r>
        <w:rPr>
          <w:rFonts w:hint="default"/>
        </w:rPr>
        <w:t xml:space="preserve"> (по</w:t>
      </w:r>
      <w:r>
        <w:rPr>
          <w:rFonts w:hint="default"/>
        </w:rPr>
        <w:t xml:space="preserve"> старости</w:t>
      </w:r>
      <w:r>
        <w:rPr>
          <w:rFonts w:hint="default"/>
        </w:rPr>
        <w:t>, по</w:t>
      </w:r>
      <w:r>
        <w:rPr>
          <w:rFonts w:hint="default"/>
        </w:rPr>
        <w:t xml:space="preserve"> инвалидности</w:t>
      </w:r>
      <w:r>
        <w:rPr>
          <w:rFonts w:hint="default"/>
        </w:rPr>
        <w:t>, по</w:t>
      </w:r>
      <w:r>
        <w:rPr>
          <w:rFonts w:hint="default"/>
        </w:rPr>
        <w:t xml:space="preserve"> случаю</w:t>
      </w:r>
      <w:r>
        <w:rPr>
          <w:rFonts w:hint="default"/>
        </w:rPr>
        <w:t xml:space="preserve"> потери</w:t>
      </w:r>
      <w:r>
        <w:rPr>
          <w:rFonts w:hint="default"/>
        </w:rPr>
        <w:t xml:space="preserve"> кормильца</w:t>
      </w:r>
      <w:r>
        <w:rPr>
          <w:rFonts w:hint="default"/>
        </w:rPr>
        <w:t>) или</w:t>
      </w:r>
      <w:r>
        <w:rPr>
          <w:rFonts w:hint="default"/>
        </w:rPr>
        <w:t xml:space="preserve"> социальную</w:t>
      </w:r>
      <w:r>
        <w:rPr>
          <w:rFonts w:hint="default"/>
        </w:rPr>
        <w:t xml:space="preserve"> пенсию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"студент</w:t>
      </w:r>
      <w:r>
        <w:rPr>
          <w:rFonts w:hint="default"/>
        </w:rPr>
        <w:t>(ка</w:t>
      </w:r>
      <w:r>
        <w:rPr>
          <w:rFonts w:hint="default"/>
        </w:rPr>
        <w:t>)" указываются</w:t>
      </w:r>
      <w:r>
        <w:rPr>
          <w:rFonts w:hint="default"/>
        </w:rPr>
        <w:t xml:space="preserve"> обучающиеся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образовательных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"не</w:t>
      </w:r>
      <w:r>
        <w:rPr>
          <w:rFonts w:hint="default"/>
        </w:rPr>
        <w:t xml:space="preserve"> работает</w:t>
      </w:r>
      <w:r>
        <w:rPr>
          <w:rFonts w:hint="default"/>
        </w:rPr>
        <w:t>" указываются</w:t>
      </w:r>
      <w:r>
        <w:rPr>
          <w:rFonts w:hint="default"/>
        </w:rPr>
        <w:t xml:space="preserve"> трудоспособные</w:t>
      </w:r>
      <w:r>
        <w:rPr>
          <w:rFonts w:hint="default"/>
        </w:rPr>
        <w:t xml:space="preserve"> граждане</w:t>
      </w:r>
      <w:r>
        <w:rPr>
          <w:rFonts w:hint="default"/>
        </w:rPr>
        <w:t>, которые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имеют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заработка</w:t>
      </w:r>
      <w:r>
        <w:rPr>
          <w:rFonts w:hint="default"/>
        </w:rPr>
        <w:t>, зарегистрированы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органах</w:t>
      </w:r>
      <w:r>
        <w:rPr>
          <w:rFonts w:hint="default"/>
        </w:rPr>
        <w:t xml:space="preserve"> службы</w:t>
      </w:r>
      <w:r>
        <w:rPr>
          <w:rFonts w:hint="default"/>
        </w:rPr>
        <w:t xml:space="preserve"> занятости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поиска</w:t>
      </w:r>
      <w:r>
        <w:rPr>
          <w:rFonts w:hint="default"/>
        </w:rPr>
        <w:t xml:space="preserve"> подходящей</w:t>
      </w:r>
      <w:r>
        <w:rPr>
          <w:rFonts w:hint="default"/>
        </w:rPr>
        <w:t xml:space="preserve"> работы</w:t>
      </w:r>
      <w:r>
        <w:rPr>
          <w:rFonts w:hint="default"/>
        </w:rPr>
        <w:t>, ищут</w:t>
      </w:r>
      <w:r>
        <w:rPr>
          <w:rFonts w:hint="default"/>
        </w:rPr>
        <w:t xml:space="preserve"> работу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готовы</w:t>
      </w:r>
      <w:r>
        <w:rPr>
          <w:rFonts w:hint="default"/>
        </w:rPr>
        <w:t xml:space="preserve"> приступить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ней</w:t>
      </w:r>
      <w:r>
        <w:rPr>
          <w:rFonts w:hint="default"/>
        </w:rPr>
        <w:t xml:space="preserve"> &lt;1&gt;;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43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3</w:t>
        </w:r>
      </w:hyperlink>
      <w:r>
        <w:rPr>
          <w:rFonts w:hint="default"/>
        </w:rPr>
        <w:t xml:space="preserve"> Закона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19.04.1991 N 1032-1 "О</w:t>
      </w:r>
      <w:r>
        <w:rPr>
          <w:rFonts w:hint="default"/>
        </w:rPr>
        <w:t xml:space="preserve"> занятости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</w:t>
      </w:r>
      <w:r>
        <w:rPr>
          <w:rFonts w:hint="default"/>
        </w:rPr>
        <w:t>дерации</w:t>
      </w:r>
      <w:r>
        <w:rPr>
          <w:rFonts w:hint="default"/>
        </w:rPr>
        <w:t>, 1996, N 17, ст</w:t>
      </w:r>
      <w:r>
        <w:rPr>
          <w:rFonts w:hint="default"/>
        </w:rPr>
        <w:t>. 1915).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"прочие</w:t>
      </w:r>
      <w:r>
        <w:rPr>
          <w:rFonts w:hint="default"/>
        </w:rPr>
        <w:t>" указываются</w:t>
      </w:r>
      <w:r>
        <w:rPr>
          <w:rFonts w:hint="default"/>
        </w:rPr>
        <w:t xml:space="preserve"> лица</w:t>
      </w:r>
      <w:r>
        <w:rPr>
          <w:rFonts w:hint="default"/>
        </w:rPr>
        <w:t>, которые</w:t>
      </w:r>
      <w:r>
        <w:rPr>
          <w:rFonts w:hint="default"/>
        </w:rPr>
        <w:t xml:space="preserve"> заняты</w:t>
      </w:r>
      <w:r>
        <w:rPr>
          <w:rFonts w:hint="default"/>
        </w:rPr>
        <w:t xml:space="preserve"> домашним</w:t>
      </w:r>
      <w:r>
        <w:rPr>
          <w:rFonts w:hint="default"/>
        </w:rPr>
        <w:t xml:space="preserve"> хозяйством</w:t>
      </w:r>
      <w:r>
        <w:rPr>
          <w:rFonts w:hint="default"/>
        </w:rPr>
        <w:t>, и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определенного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жительства.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11.9.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инвалидности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35" w:tooltip="16. Инвалидность (первичная, повторная, группа, дата) 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16</w:t>
        </w:r>
      </w:hyperlink>
      <w:r>
        <w:rPr>
          <w:rFonts w:hint="default"/>
        </w:rPr>
        <w:t xml:space="preserve"> указывают</w:t>
      </w:r>
      <w:r>
        <w:rPr>
          <w:rFonts w:hint="default"/>
        </w:rPr>
        <w:t xml:space="preserve"> "впервые</w:t>
      </w:r>
      <w:r>
        <w:rPr>
          <w:rFonts w:hint="default"/>
        </w:rPr>
        <w:t>" или</w:t>
      </w:r>
      <w:r>
        <w:rPr>
          <w:rFonts w:hint="default"/>
        </w:rPr>
        <w:t xml:space="preserve"> "повторно</w:t>
      </w:r>
      <w:r>
        <w:rPr>
          <w:rFonts w:hint="default"/>
        </w:rPr>
        <w:t>", группу</w:t>
      </w:r>
      <w:r>
        <w:rPr>
          <w:rFonts w:hint="default"/>
        </w:rPr>
        <w:t xml:space="preserve"> инвалидности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дату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установления.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11.10. В</w:t>
      </w:r>
      <w:r>
        <w:rPr>
          <w:rFonts w:hint="default"/>
        </w:rPr>
        <w:t xml:space="preserve"> </w:t>
      </w:r>
      <w:hyperlink w:anchor="Par136" w:tooltip="17. Место работы, должность __________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17</w:t>
        </w:r>
      </w:hyperlink>
      <w:r>
        <w:rPr>
          <w:rFonts w:hint="default"/>
        </w:rPr>
        <w:t xml:space="preserve"> со</w:t>
      </w:r>
      <w:r>
        <w:rPr>
          <w:rFonts w:hint="default"/>
        </w:rPr>
        <w:t xml:space="preserve"> слов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указывается</w:t>
      </w:r>
      <w:r>
        <w:rPr>
          <w:rFonts w:hint="default"/>
        </w:rPr>
        <w:t xml:space="preserve"> место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должность.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11.11.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места</w:t>
      </w:r>
      <w:r>
        <w:rPr>
          <w:rFonts w:hint="default"/>
        </w:rPr>
        <w:t xml:space="preserve"> жительства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37" w:tooltip="18. Изменение места работы ________________________________________________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18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w:anchor="Par138" w:tooltip="19. Изменение места регистрации ___________________________________________" w:history="1">
        <w:r>
          <w:rPr>
            <w:color w:val="0000FF"/>
          </w:rPr>
          <w:t>19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соответствующие</w:t>
      </w:r>
      <w:r>
        <w:rPr>
          <w:rFonts w:hint="default"/>
        </w:rPr>
        <w:t xml:space="preserve"> изменения.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11.12. В</w:t>
      </w:r>
      <w:r>
        <w:rPr>
          <w:rFonts w:hint="default"/>
        </w:rPr>
        <w:t xml:space="preserve"> </w:t>
      </w:r>
      <w:hyperlink w:anchor="Par139" w:tooltip="20. Лист записи заключительных (уточненных) диагнозов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все</w:t>
      </w:r>
      <w:r>
        <w:rPr>
          <w:rFonts w:hint="default"/>
        </w:rPr>
        <w:t xml:space="preserve"> вп</w:t>
      </w:r>
      <w:r>
        <w:rPr>
          <w:rFonts w:hint="default"/>
        </w:rPr>
        <w:t>ервые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повторно</w:t>
      </w:r>
      <w:r>
        <w:rPr>
          <w:rFonts w:hint="default"/>
        </w:rPr>
        <w:t xml:space="preserve"> установленные</w:t>
      </w:r>
      <w:r>
        <w:rPr>
          <w:rFonts w:hint="default"/>
        </w:rPr>
        <w:t xml:space="preserve"> заключительные</w:t>
      </w:r>
      <w:r>
        <w:rPr>
          <w:rFonts w:hint="default"/>
        </w:rPr>
        <w:t xml:space="preserve"> (уточненные</w:t>
      </w:r>
      <w:r>
        <w:rPr>
          <w:rFonts w:hint="default"/>
        </w:rPr>
        <w:t>) диагнозы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Ф.И.О</w:t>
      </w:r>
      <w:r>
        <w:rPr>
          <w:rFonts w:hint="default"/>
        </w:rPr>
        <w:t>. врача.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11.13. В</w:t>
      </w:r>
      <w:r>
        <w:rPr>
          <w:rFonts w:hint="default"/>
        </w:rPr>
        <w:t xml:space="preserve"> </w:t>
      </w:r>
      <w:hyperlink w:anchor="Par166" w:tooltip="21. Группа крови ____ 22. Rh-фактор ____ 23. Аллергические реакции ________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w:anchor="Par166" w:tooltip="21. Группа крови ____ 22. Rh-фактор ____ 23. Аллергические реакции ________" w:history="1">
        <w:r>
          <w:rPr>
            <w:color w:val="0000FF"/>
          </w:rPr>
          <w:t>22</w:t>
        </w:r>
      </w:hyperlink>
      <w:r>
        <w:rPr>
          <w:rFonts w:hint="default"/>
        </w:rPr>
        <w:t xml:space="preserve"> отмечают</w:t>
      </w:r>
      <w:r>
        <w:rPr>
          <w:rFonts w:hint="default"/>
        </w:rPr>
        <w:t xml:space="preserve"> группу</w:t>
      </w:r>
      <w:r>
        <w:rPr>
          <w:rFonts w:hint="default"/>
        </w:rPr>
        <w:t xml:space="preserve"> крови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резус-фактор</w:t>
      </w:r>
      <w:r>
        <w:rPr>
          <w:rFonts w:hint="default"/>
        </w:rPr>
        <w:t>, 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66" w:tooltip="21. Группа крови ____ 22. Rh-фактор ____ 23. Аллергические реакции 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23</w:t>
        </w:r>
      </w:hyperlink>
      <w:r>
        <w:rPr>
          <w:rFonts w:hint="default"/>
        </w:rPr>
        <w:t xml:space="preserve"> - аллергические</w:t>
      </w:r>
      <w:r>
        <w:rPr>
          <w:rFonts w:hint="default"/>
        </w:rPr>
        <w:t xml:space="preserve"> реакции</w:t>
      </w:r>
      <w:r>
        <w:rPr>
          <w:rFonts w:hint="default"/>
        </w:rPr>
        <w:t>, которые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были</w:t>
      </w:r>
      <w:r>
        <w:rPr>
          <w:rFonts w:hint="default"/>
        </w:rPr>
        <w:t xml:space="preserve"> ранее.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11.14. В</w:t>
      </w:r>
      <w:r>
        <w:rPr>
          <w:rFonts w:hint="default"/>
        </w:rPr>
        <w:t xml:space="preserve"> </w:t>
      </w:r>
      <w:hyperlink w:anchor="Par171" w:tooltip="24. Записи врачей-специалистов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24</w:t>
        </w:r>
      </w:hyperlink>
      <w:r>
        <w:rPr>
          <w:rFonts w:hint="default"/>
        </w:rPr>
        <w:t xml:space="preserve"> производятся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соответствующих</w:t>
      </w:r>
      <w:r>
        <w:rPr>
          <w:rFonts w:hint="default"/>
        </w:rPr>
        <w:t xml:space="preserve"> строк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вкладыш</w:t>
      </w:r>
      <w:r>
        <w:rPr>
          <w:rFonts w:hint="default"/>
        </w:rPr>
        <w:t>, который</w:t>
      </w:r>
      <w:r>
        <w:rPr>
          <w:rFonts w:hint="default"/>
        </w:rPr>
        <w:t xml:space="preserve"> вносится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Карту.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11.14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44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02.11.2020 N 1186н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11.15. В</w:t>
      </w:r>
      <w:r>
        <w:rPr>
          <w:rFonts w:hint="default"/>
        </w:rPr>
        <w:t xml:space="preserve"> </w:t>
      </w:r>
      <w:hyperlink w:anchor="Par211" w:tooltip="25. Медицинское наблюдение в динамике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25</w:t>
        </w:r>
      </w:hyperlink>
      <w:r>
        <w:rPr>
          <w:rFonts w:hint="default"/>
        </w:rPr>
        <w:t xml:space="preserve"> производятся</w:t>
      </w:r>
      <w:r>
        <w:rPr>
          <w:rFonts w:hint="default"/>
        </w:rPr>
        <w:t xml:space="preserve"> зап</w:t>
      </w:r>
      <w:r>
        <w:rPr>
          <w:rFonts w:hint="default"/>
        </w:rPr>
        <w:t>иси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при</w:t>
      </w:r>
      <w:r>
        <w:rPr>
          <w:rFonts w:hint="default"/>
        </w:rPr>
        <w:t xml:space="preserve"> наблюдении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динамике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вкладыш</w:t>
      </w:r>
      <w:r>
        <w:rPr>
          <w:rFonts w:hint="default"/>
        </w:rPr>
        <w:t>, который</w:t>
      </w:r>
      <w:r>
        <w:rPr>
          <w:rFonts w:hint="default"/>
        </w:rPr>
        <w:t xml:space="preserve"> вносится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Карту.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11.15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45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</w:t>
      </w:r>
      <w:r>
        <w:rPr>
          <w:rFonts w:hint="default"/>
        </w:rPr>
        <w:t>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02.11.2020 N 1186н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11.16. </w:t>
      </w:r>
      <w:hyperlink w:anchor="Par345" w:tooltip="26. Этапный эпикриз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26</w:t>
        </w:r>
      </w:hyperlink>
      <w:r>
        <w:rPr>
          <w:rFonts w:hint="default"/>
        </w:rPr>
        <w:t xml:space="preserve"> содержит</w:t>
      </w:r>
      <w:r>
        <w:rPr>
          <w:rFonts w:hint="default"/>
        </w:rPr>
        <w:t xml:space="preserve"> этапный</w:t>
      </w:r>
      <w:r>
        <w:rPr>
          <w:rFonts w:hint="default"/>
        </w:rPr>
        <w:t xml:space="preserve"> эпикриз</w:t>
      </w:r>
      <w:r>
        <w:rPr>
          <w:rFonts w:hint="default"/>
        </w:rPr>
        <w:t xml:space="preserve">, </w:t>
      </w:r>
      <w:hyperlink w:anchor="Par377" w:tooltip="27. Консультация заведующего отделением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27</w:t>
        </w:r>
      </w:hyperlink>
      <w:r>
        <w:rPr>
          <w:rFonts w:hint="default"/>
        </w:rPr>
        <w:t xml:space="preserve"> -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отделением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</w:t>
      </w:r>
      <w:r>
        <w:rPr>
          <w:rFonts w:hint="default"/>
        </w:rPr>
        <w:t>анизации</w:t>
      </w:r>
      <w:r>
        <w:rPr>
          <w:rFonts w:hint="default"/>
        </w:rPr>
        <w:t xml:space="preserve">, </w:t>
      </w:r>
      <w:hyperlink w:anchor="Par409" w:tooltip="28. Заключение врачебной комиссии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28</w:t>
        </w:r>
      </w:hyperlink>
      <w:r>
        <w:rPr>
          <w:rFonts w:hint="default"/>
        </w:rPr>
        <w:t xml:space="preserve"> - заключение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комиссии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46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</w:t>
      </w:r>
      <w:r>
        <w:rPr>
          <w:rFonts w:hint="default"/>
        </w:rPr>
        <w:t>равсоцразвития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05.05.2012 N 502н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создания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09.06.2012, регистрационный</w:t>
      </w:r>
      <w:r>
        <w:rPr>
          <w:rFonts w:hint="default"/>
        </w:rPr>
        <w:t xml:space="preserve"> N 24516)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</w:t>
      </w:r>
      <w:r>
        <w:rPr>
          <w:rFonts w:hint="default"/>
        </w:rPr>
        <w:t>м</w:t>
      </w:r>
      <w:r>
        <w:rPr>
          <w:rFonts w:hint="default"/>
        </w:rPr>
        <w:t>и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02.12.2013 N 886н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23.12.2013, регистрационный</w:t>
      </w:r>
      <w:r>
        <w:rPr>
          <w:rFonts w:hint="default"/>
        </w:rPr>
        <w:t xml:space="preserve"> N 30714).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</w:pPr>
      <w:r>
        <w:rPr>
          <w:rFonts w:hint="default"/>
        </w:rPr>
        <w:t>11.17. Данные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пациенте</w:t>
      </w:r>
      <w:r>
        <w:rPr>
          <w:rFonts w:hint="default"/>
        </w:rPr>
        <w:t>(ке</w:t>
      </w:r>
      <w:r>
        <w:rPr>
          <w:rFonts w:hint="default"/>
        </w:rPr>
        <w:t>),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осуществляется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&lt;1&gt;, записываются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444" w:tooltip="29. Диспансерное наблюдение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29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47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21.12.2012 N 1344н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проведен</w:t>
      </w:r>
      <w:r>
        <w:rPr>
          <w:rFonts w:hint="default"/>
        </w:rPr>
        <w:t>ия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14.02.2013, регистрационный</w:t>
      </w:r>
      <w:r>
        <w:rPr>
          <w:rFonts w:hint="default"/>
        </w:rPr>
        <w:t xml:space="preserve"> N 27072).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11.18. В</w:t>
      </w:r>
      <w:r>
        <w:rPr>
          <w:rFonts w:hint="default"/>
        </w:rPr>
        <w:t xml:space="preserve"> </w:t>
      </w:r>
      <w:hyperlink w:anchor="Par476" w:tooltip="30. Сведения о госпитализациях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30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проведенных</w:t>
      </w:r>
      <w:r>
        <w:rPr>
          <w:rFonts w:hint="default"/>
        </w:rPr>
        <w:t xml:space="preserve"> госпитализациях</w:t>
      </w:r>
      <w:r>
        <w:rPr>
          <w:rFonts w:hint="default"/>
        </w:rPr>
        <w:t>, в</w:t>
      </w:r>
      <w:r>
        <w:rPr>
          <w:rFonts w:hint="default"/>
        </w:rPr>
        <w:t xml:space="preserve"> </w:t>
      </w:r>
      <w:hyperlink w:anchor="Par497" w:tooltip="31.  Сведения  о  проведенных  оперативных  вмешательствах  в  амбулаторных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31</w:t>
        </w:r>
      </w:hyperlink>
      <w:r>
        <w:rPr>
          <w:rFonts w:hint="default"/>
        </w:rPr>
        <w:t xml:space="preserve"> -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проведенных</w:t>
      </w:r>
      <w:r>
        <w:rPr>
          <w:rFonts w:hint="default"/>
        </w:rPr>
        <w:t xml:space="preserve"> оперативных</w:t>
      </w:r>
      <w:r>
        <w:rPr>
          <w:rFonts w:hint="default"/>
        </w:rPr>
        <w:t xml:space="preserve"> вмешательствах</w:t>
      </w:r>
      <w:r>
        <w:rPr>
          <w:rFonts w:hint="default"/>
        </w:rPr>
        <w:t>, в</w:t>
      </w:r>
      <w:r>
        <w:rPr>
          <w:rFonts w:hint="default"/>
        </w:rPr>
        <w:t xml:space="preserve"> </w:t>
      </w:r>
      <w:hyperlink w:anchor="Par519" w:tooltip="32. Лист учета доз облучения при рентгенологических исследованиях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32</w:t>
        </w:r>
      </w:hyperlink>
      <w:r>
        <w:rPr>
          <w:rFonts w:hint="default"/>
        </w:rPr>
        <w:t xml:space="preserve"> -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полученных</w:t>
      </w:r>
      <w:r>
        <w:rPr>
          <w:rFonts w:hint="default"/>
        </w:rPr>
        <w:t xml:space="preserve"> дозах</w:t>
      </w:r>
      <w:r>
        <w:rPr>
          <w:rFonts w:hint="default"/>
        </w:rPr>
        <w:t xml:space="preserve"> облучения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рентгенологических</w:t>
      </w:r>
      <w:r>
        <w:rPr>
          <w:rFonts w:hint="default"/>
        </w:rPr>
        <w:t xml:space="preserve"> исследованиях.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11.19. На</w:t>
      </w:r>
      <w:r>
        <w:rPr>
          <w:rFonts w:hint="default"/>
        </w:rPr>
        <w:t xml:space="preserve"> страницах</w:t>
      </w:r>
      <w:r>
        <w:rPr>
          <w:rFonts w:hint="default"/>
        </w:rPr>
        <w:t>, соответствующих</w:t>
      </w:r>
      <w:r>
        <w:rPr>
          <w:rFonts w:hint="default"/>
        </w:rPr>
        <w:t xml:space="preserve"> </w:t>
      </w:r>
      <w:hyperlink w:anchor="Par542" w:tooltip="33. Результаты функциональных методов исследования:" w:history="1">
        <w:r>
          <w:rPr>
            <w:rFonts w:hint="default"/>
            <w:color w:val="0000FF"/>
          </w:rPr>
          <w:t>пунктам</w:t>
        </w:r>
        <w:r>
          <w:rPr>
            <w:rFonts w:hint="default"/>
            <w:color w:val="0000FF"/>
          </w:rPr>
          <w:t xml:space="preserve"> 33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w:anchor="Par546" w:tooltip="34. Результаты лабораторных методов исследования:" w:history="1">
        <w:r>
          <w:rPr>
            <w:color w:val="0000FF"/>
          </w:rPr>
          <w:t>34</w:t>
        </w:r>
      </w:hyperlink>
      <w:r>
        <w:rPr>
          <w:rFonts w:hint="default"/>
        </w:rPr>
        <w:t>, подклеиваются</w:t>
      </w:r>
      <w:r>
        <w:rPr>
          <w:rFonts w:hint="default"/>
        </w:rPr>
        <w:t xml:space="preserve"> результаты</w:t>
      </w:r>
      <w:r>
        <w:rPr>
          <w:rFonts w:hint="default"/>
        </w:rPr>
        <w:t xml:space="preserve"> функциональных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лабораторных</w:t>
      </w:r>
      <w:r>
        <w:rPr>
          <w:rFonts w:hint="default"/>
        </w:rPr>
        <w:t xml:space="preserve"> исследований.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11.20. </w:t>
      </w:r>
      <w:hyperlink w:anchor="Par550" w:tooltip="35. Эпикриз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35</w:t>
        </w:r>
      </w:hyperlink>
      <w:r>
        <w:rPr>
          <w:rFonts w:hint="default"/>
        </w:rPr>
        <w:t xml:space="preserve"> служит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эпикриза</w:t>
      </w:r>
      <w:r>
        <w:rPr>
          <w:rFonts w:hint="default"/>
        </w:rPr>
        <w:t>. Эпикриз</w:t>
      </w:r>
      <w:r>
        <w:rPr>
          <w:rFonts w:hint="default"/>
        </w:rPr>
        <w:t xml:space="preserve"> оформляется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выбытия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района</w:t>
      </w:r>
      <w:r>
        <w:rPr>
          <w:rFonts w:hint="default"/>
        </w:rPr>
        <w:t xml:space="preserve"> о</w:t>
      </w:r>
      <w:r>
        <w:rPr>
          <w:rFonts w:hint="default"/>
        </w:rPr>
        <w:t>бслуживания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смерти</w:t>
      </w:r>
      <w:r>
        <w:rPr>
          <w:rFonts w:hint="default"/>
        </w:rPr>
        <w:t xml:space="preserve"> (посмертный</w:t>
      </w:r>
      <w:r>
        <w:rPr>
          <w:rFonts w:hint="default"/>
        </w:rPr>
        <w:t xml:space="preserve"> эпикриз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выбытия</w:t>
      </w:r>
      <w:r>
        <w:rPr>
          <w:rFonts w:hint="default"/>
        </w:rPr>
        <w:t xml:space="preserve"> эпикриз</w:t>
      </w:r>
      <w:r>
        <w:rPr>
          <w:rFonts w:hint="default"/>
        </w:rPr>
        <w:t xml:space="preserve"> направляется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или</w:t>
      </w:r>
      <w:r>
        <w:rPr>
          <w:rFonts w:hint="default"/>
        </w:rPr>
        <w:t xml:space="preserve"> выдается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руки</w:t>
      </w:r>
      <w:r>
        <w:rPr>
          <w:rFonts w:hint="default"/>
        </w:rPr>
        <w:t xml:space="preserve"> пациенту</w:t>
      </w:r>
      <w:r>
        <w:rPr>
          <w:rFonts w:hint="default"/>
        </w:rPr>
        <w:t>(ке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смерти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офор</w:t>
      </w:r>
      <w:r>
        <w:rPr>
          <w:rFonts w:hint="default"/>
        </w:rPr>
        <w:t>мляется</w:t>
      </w:r>
      <w:r>
        <w:rPr>
          <w:rFonts w:hint="default"/>
        </w:rPr>
        <w:t xml:space="preserve"> посмертный</w:t>
      </w:r>
      <w:r>
        <w:rPr>
          <w:rFonts w:hint="default"/>
        </w:rPr>
        <w:t xml:space="preserve"> эпикриз</w:t>
      </w:r>
      <w:r>
        <w:rPr>
          <w:rFonts w:hint="default"/>
        </w:rPr>
        <w:t>, в</w:t>
      </w:r>
      <w:r>
        <w:rPr>
          <w:rFonts w:hint="default"/>
        </w:rPr>
        <w:t xml:space="preserve"> котором</w:t>
      </w:r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все</w:t>
      </w:r>
      <w:r>
        <w:rPr>
          <w:rFonts w:hint="default"/>
        </w:rPr>
        <w:t xml:space="preserve"> перенесенные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травмы</w:t>
      </w:r>
      <w:r>
        <w:rPr>
          <w:rFonts w:hint="default"/>
        </w:rPr>
        <w:t>, операции</w:t>
      </w:r>
      <w:r>
        <w:rPr>
          <w:rFonts w:hint="default"/>
        </w:rPr>
        <w:t>, выставляется</w:t>
      </w:r>
      <w:r>
        <w:rPr>
          <w:rFonts w:hint="default"/>
        </w:rPr>
        <w:t xml:space="preserve"> посмертный</w:t>
      </w:r>
      <w:r>
        <w:rPr>
          <w:rFonts w:hint="default"/>
        </w:rPr>
        <w:t xml:space="preserve"> заключительный</w:t>
      </w:r>
      <w:r>
        <w:rPr>
          <w:rFonts w:hint="default"/>
        </w:rPr>
        <w:t xml:space="preserve"> рубрифицированный</w:t>
      </w:r>
      <w:r>
        <w:rPr>
          <w:rFonts w:hint="default"/>
        </w:rPr>
        <w:t xml:space="preserve"> (разбитый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разделы</w:t>
      </w:r>
      <w:r>
        <w:rPr>
          <w:rFonts w:hint="default"/>
        </w:rPr>
        <w:t>) диагноз</w:t>
      </w:r>
      <w:r>
        <w:rPr>
          <w:rFonts w:hint="default"/>
        </w:rPr>
        <w:t>; указывается</w:t>
      </w:r>
      <w:r>
        <w:rPr>
          <w:rFonts w:hint="default"/>
        </w:rPr>
        <w:t xml:space="preserve"> серия</w:t>
      </w:r>
      <w:r>
        <w:rPr>
          <w:rFonts w:hint="default"/>
        </w:rPr>
        <w:t>, номер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"Медицинское</w:t>
      </w:r>
      <w:r>
        <w:rPr>
          <w:rFonts w:hint="default"/>
        </w:rPr>
        <w:t xml:space="preserve"> свид</w:t>
      </w:r>
      <w:r>
        <w:rPr>
          <w:rFonts w:hint="default"/>
        </w:rPr>
        <w:t>е</w:t>
      </w:r>
      <w:r>
        <w:rPr>
          <w:rFonts w:hint="default"/>
        </w:rPr>
        <w:t>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смерти</w:t>
      </w:r>
      <w:r>
        <w:rPr>
          <w:rFonts w:hint="default"/>
        </w:rPr>
        <w:t>" &lt;1&gt;,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все</w:t>
      </w:r>
      <w:r>
        <w:rPr>
          <w:rFonts w:hint="default"/>
        </w:rPr>
        <w:t xml:space="preserve"> записанные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нем</w:t>
      </w:r>
      <w:r>
        <w:rPr>
          <w:rFonts w:hint="default"/>
        </w:rPr>
        <w:t xml:space="preserve"> причины</w:t>
      </w:r>
      <w:r>
        <w:rPr>
          <w:rFonts w:hint="default"/>
        </w:rPr>
        <w:t xml:space="preserve"> смерти.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48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Минздравсоцразвития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26.12.2008 N</w:t>
      </w:r>
      <w:r>
        <w:rPr>
          <w:rFonts w:hint="default"/>
        </w:rPr>
        <w:t xml:space="preserve"> 782н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порядке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удостоверяющей</w:t>
      </w:r>
      <w:r>
        <w:rPr>
          <w:rFonts w:hint="default"/>
        </w:rPr>
        <w:t xml:space="preserve"> случаи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смерти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30.12.2008, регистрационный</w:t>
      </w:r>
      <w:r>
        <w:rPr>
          <w:rFonts w:hint="default"/>
        </w:rPr>
        <w:t xml:space="preserve"> N 13055)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Минздравсоцразви</w:t>
      </w:r>
      <w:r>
        <w:rPr>
          <w:rFonts w:hint="default"/>
        </w:rPr>
        <w:t>т</w:t>
      </w:r>
      <w:r>
        <w:rPr>
          <w:rFonts w:hint="default"/>
        </w:rPr>
        <w:t>ия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27.12.2011 N 1687н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15.03.2012, регистрационный</w:t>
      </w:r>
      <w:r>
        <w:rPr>
          <w:rFonts w:hint="default"/>
        </w:rPr>
        <w:t xml:space="preserve"> N 23490).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3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</w:t>
            </w:r>
            <w:r>
              <w:rPr>
                <w:rFonts w:hint="default"/>
                <w:color w:val="392C69"/>
              </w:rPr>
              <w:t>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49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32" w:name="Par685"/>
      <w:bookmarkEnd w:id="32"/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     Медицинская</w:t>
      </w:r>
      <w:r>
        <w:rPr>
          <w:rFonts w:hint="default"/>
        </w:rPr>
        <w:t xml:space="preserve"> докуме</w:t>
      </w:r>
      <w:r>
        <w:rPr>
          <w:rFonts w:hint="default"/>
        </w:rPr>
        <w:t>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         Учетная</w:t>
      </w:r>
      <w:r>
        <w:rPr>
          <w:rFonts w:hint="default"/>
        </w:rPr>
        <w:t xml:space="preserve"> форма</w:t>
      </w:r>
      <w:r>
        <w:rPr>
          <w:rFonts w:hint="default"/>
        </w:rPr>
        <w:t xml:space="preserve"> N 025-1/у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   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33" w:name="Par690"/>
      <w:bookmarkEnd w:id="33"/>
      <w:r>
        <w:rPr>
          <w:rFonts w:hint="default"/>
        </w:rPr>
        <w:t xml:space="preserve">              ТАЛО</w:t>
      </w:r>
      <w:r>
        <w:rPr>
          <w:rFonts w:hint="default"/>
        </w:rPr>
        <w:t>Н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, N ____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0"/>
        <w:gridCol w:w="2380"/>
        <w:gridCol w:w="978"/>
        <w:gridCol w:w="979"/>
        <w:gridCol w:w="978"/>
        <w:gridCol w:w="979"/>
        <w:gridCol w:w="978"/>
        <w:gridCol w:w="979"/>
        <w:gridCol w:w="1030"/>
        <w:gridCol w:w="36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34" w:name="Par693"/>
            <w:bookmarkEnd w:id="34"/>
            <w:r>
              <w:rPr>
                <w:rFonts w:hint="default"/>
              </w:rPr>
              <w:t>1. Дата</w:t>
            </w:r>
            <w:r>
              <w:rPr>
                <w:rFonts w:hint="default"/>
              </w:rPr>
              <w:t xml:space="preserve"> открытия</w:t>
            </w:r>
            <w:r>
              <w:rPr>
                <w:rFonts w:hint="default"/>
              </w:rPr>
              <w:t xml:space="preserve"> талона</w:t>
            </w:r>
            <w:r>
              <w:rPr>
                <w:rFonts w:hint="default"/>
              </w:rPr>
              <w:t>: число</w:t>
            </w:r>
            <w:r>
              <w:rPr>
                <w:rFonts w:hint="default"/>
              </w:rPr>
              <w:t xml:space="preserve"> ____ месяц</w:t>
            </w:r>
            <w:r>
              <w:rPr>
                <w:rFonts w:hint="default"/>
              </w:rPr>
              <w:t xml:space="preserve"> ____ год</w:t>
            </w:r>
            <w:r>
              <w:rPr>
                <w:rFonts w:hint="default"/>
              </w:rPr>
              <w:t xml:space="preserve"> ____ 2. Код</w:t>
            </w:r>
            <w:r>
              <w:rPr>
                <w:rFonts w:hint="default"/>
              </w:rPr>
              <w:t xml:space="preserve"> категории</w:t>
            </w:r>
            <w:r>
              <w:rPr>
                <w:rFonts w:hint="default"/>
              </w:rPr>
              <w:t xml:space="preserve"> льготы</w:t>
            </w:r>
            <w:r>
              <w:rPr>
                <w:rFonts w:hint="default"/>
              </w:rPr>
              <w:t xml:space="preserve"> ____ 3. Действует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_____ 4. Страховой</w:t>
            </w:r>
            <w:r>
              <w:rPr>
                <w:rFonts w:hint="default"/>
              </w:rPr>
              <w:t xml:space="preserve"> полис</w:t>
            </w:r>
            <w:r>
              <w:rPr>
                <w:rFonts w:hint="default"/>
              </w:rPr>
              <w:t xml:space="preserve"> ОМС</w:t>
            </w:r>
            <w:r>
              <w:rPr>
                <w:rFonts w:hint="default"/>
              </w:rPr>
              <w:t>: серия</w:t>
            </w:r>
            <w:r>
              <w:rPr>
                <w:rFonts w:hint="default"/>
              </w:rPr>
              <w:t xml:space="preserve"> ____ N __</w:t>
            </w:r>
            <w:r>
              <w:rPr>
                <w:rFonts w:hint="default"/>
              </w:rPr>
              <w:t>_______ 5. СМО</w:t>
            </w:r>
            <w:r>
              <w:rPr>
                <w:rFonts w:hint="default"/>
              </w:rPr>
              <w:t xml:space="preserve"> _______ 6. СНИЛС</w:t>
            </w:r>
            <w:r>
              <w:rPr>
                <w:rFonts w:hint="default"/>
              </w:rPr>
              <w:t xml:space="preserve"> _______ 7. Фамилия</w:t>
            </w:r>
            <w:r>
              <w:rPr>
                <w:rFonts w:hint="default"/>
              </w:rPr>
              <w:t xml:space="preserve"> ________ 8. Имя</w:t>
            </w:r>
            <w:r>
              <w:rPr>
                <w:rFonts w:hint="default"/>
              </w:rPr>
              <w:t xml:space="preserve"> _________ 9. Отчество</w:t>
            </w:r>
            <w:r>
              <w:rPr>
                <w:rFonts w:hint="default"/>
              </w:rPr>
              <w:t xml:space="preserve"> ________ 10. Пол</w:t>
            </w:r>
            <w:r>
              <w:rPr>
                <w:rFonts w:hint="default"/>
              </w:rPr>
              <w:t>: муж</w:t>
            </w:r>
            <w:r>
              <w:rPr>
                <w:rFonts w:hint="default"/>
              </w:rPr>
              <w:t xml:space="preserve"> - 1, жен</w:t>
            </w:r>
            <w:r>
              <w:rPr>
                <w:rFonts w:hint="default"/>
              </w:rPr>
              <w:t xml:space="preserve"> - 2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11. Дата</w:t>
            </w:r>
            <w:r>
              <w:rPr>
                <w:rFonts w:hint="default"/>
              </w:rPr>
              <w:t xml:space="preserve"> рождения</w:t>
            </w:r>
            <w:r>
              <w:rPr>
                <w:rFonts w:hint="default"/>
              </w:rPr>
              <w:t>: число</w:t>
            </w:r>
            <w:r>
              <w:rPr>
                <w:rFonts w:hint="default"/>
              </w:rPr>
              <w:t xml:space="preserve"> _____ месяц</w:t>
            </w:r>
            <w:r>
              <w:rPr>
                <w:rFonts w:hint="default"/>
              </w:rPr>
              <w:t xml:space="preserve"> _____ год</w:t>
            </w:r>
            <w:r>
              <w:rPr>
                <w:rFonts w:hint="default"/>
              </w:rPr>
              <w:t xml:space="preserve"> ____ 11.1. Документ</w:t>
            </w:r>
            <w:r>
              <w:rPr>
                <w:rFonts w:hint="default"/>
              </w:rPr>
              <w:t>, удостоверяющий</w:t>
            </w:r>
            <w:r>
              <w:rPr>
                <w:rFonts w:hint="default"/>
              </w:rPr>
              <w:t xml:space="preserve"> личность</w:t>
            </w:r>
            <w:r>
              <w:rPr>
                <w:rFonts w:hint="default"/>
              </w:rPr>
              <w:t xml:space="preserve"> __________ серия</w:t>
            </w:r>
            <w:r>
              <w:rPr>
                <w:rFonts w:hint="default"/>
              </w:rPr>
              <w:t xml:space="preserve"> _________ номер</w:t>
            </w:r>
            <w:r>
              <w:rPr>
                <w:rFonts w:hint="default"/>
              </w:rPr>
              <w:t xml:space="preserve"> _______</w:t>
            </w:r>
            <w:r>
              <w:rPr>
                <w:rFonts w:hint="default"/>
              </w:rPr>
              <w:t>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12. Место</w:t>
            </w:r>
            <w:r>
              <w:rPr>
                <w:rFonts w:hint="default"/>
              </w:rPr>
              <w:t xml:space="preserve"> регистрации</w:t>
            </w:r>
            <w:r>
              <w:rPr>
                <w:rFonts w:hint="default"/>
              </w:rPr>
              <w:t>: субъект</w:t>
            </w:r>
            <w:r>
              <w:rPr>
                <w:rFonts w:hint="default"/>
              </w:rPr>
              <w:t xml:space="preserve"> Российской</w:t>
            </w:r>
            <w:r>
              <w:rPr>
                <w:rFonts w:hint="default"/>
              </w:rPr>
              <w:t xml:space="preserve"> Федерации</w:t>
            </w:r>
            <w:r>
              <w:rPr>
                <w:rFonts w:hint="default"/>
              </w:rPr>
              <w:t xml:space="preserve"> _____________ район</w:t>
            </w:r>
            <w:r>
              <w:rPr>
                <w:rFonts w:hint="default"/>
              </w:rPr>
              <w:t xml:space="preserve"> ________</w:t>
            </w:r>
          </w:p>
          <w:p w:rsidR="00701E20">
            <w:pPr>
              <w:pStyle w:val="ConsPlusNormal"/>
              <w:bidi w:val="0"/>
              <w:spacing w:after="0" w:line="240" w:lineRule="auto"/>
              <w:ind w:firstLine="397"/>
              <w:jc w:val="both"/>
              <w:rPr>
                <w:rFonts w:hint="default"/>
              </w:rPr>
            </w:pPr>
            <w:r>
              <w:rPr>
                <w:rFonts w:hint="default"/>
              </w:rPr>
              <w:t>город</w:t>
            </w:r>
            <w:r>
              <w:rPr>
                <w:rFonts w:hint="default"/>
              </w:rPr>
              <w:t xml:space="preserve"> _______ населенный</w:t>
            </w:r>
            <w:r>
              <w:rPr>
                <w:rFonts w:hint="default"/>
              </w:rPr>
              <w:t xml:space="preserve"> пункт</w:t>
            </w:r>
            <w:r>
              <w:rPr>
                <w:rFonts w:hint="default"/>
              </w:rPr>
              <w:t xml:space="preserve"> _______ улица</w:t>
            </w:r>
            <w:r>
              <w:rPr>
                <w:rFonts w:hint="default"/>
              </w:rPr>
              <w:t xml:space="preserve"> ________ дом</w:t>
            </w:r>
            <w:r>
              <w:rPr>
                <w:rFonts w:hint="default"/>
              </w:rPr>
              <w:t xml:space="preserve"> _____ квартира</w:t>
            </w:r>
            <w:r>
              <w:rPr>
                <w:rFonts w:hint="default"/>
              </w:rPr>
              <w:t xml:space="preserve"> _____</w:t>
            </w:r>
          </w:p>
          <w:p w:rsidR="00701E20">
            <w:pPr>
              <w:pStyle w:val="ConsPlusNormal"/>
              <w:bidi w:val="0"/>
              <w:spacing w:after="0" w:line="240" w:lineRule="auto"/>
              <w:ind w:firstLine="397"/>
              <w:jc w:val="both"/>
              <w:rPr>
                <w:rFonts w:hint="default"/>
              </w:rPr>
            </w:pPr>
            <w:r>
              <w:rPr>
                <w:rFonts w:hint="default"/>
              </w:rPr>
              <w:t>тел</w:t>
            </w:r>
            <w:r>
              <w:rPr>
                <w:rFonts w:hint="default"/>
              </w:rPr>
              <w:t>. 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35" w:name="Par698"/>
            <w:bookmarkEnd w:id="35"/>
            <w:r>
              <w:rPr>
                <w:rFonts w:hint="default"/>
              </w:rPr>
              <w:t>13. Местность</w:t>
            </w:r>
            <w:r>
              <w:rPr>
                <w:rFonts w:hint="default"/>
              </w:rPr>
              <w:t>: городская</w:t>
            </w:r>
            <w:r>
              <w:rPr>
                <w:rFonts w:hint="default"/>
              </w:rPr>
              <w:t xml:space="preserve"> - 1, сельская</w:t>
            </w:r>
            <w:r>
              <w:rPr>
                <w:rFonts w:hint="default"/>
              </w:rPr>
              <w:t xml:space="preserve"> - 2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36" w:name="Par699"/>
            <w:bookmarkEnd w:id="36"/>
            <w:r>
              <w:rPr>
                <w:rFonts w:hint="default"/>
              </w:rPr>
              <w:t>14. Занятост</w:t>
            </w:r>
            <w:r>
              <w:rPr>
                <w:rFonts w:hint="default"/>
              </w:rPr>
              <w:t>ь</w:t>
            </w:r>
            <w:r>
              <w:rPr>
                <w:rFonts w:hint="default"/>
              </w:rPr>
              <w:t>: работает</w:t>
            </w:r>
            <w:r>
              <w:rPr>
                <w:rFonts w:hint="default"/>
              </w:rPr>
              <w:t xml:space="preserve"> - 1, проходит</w:t>
            </w:r>
            <w:r>
              <w:rPr>
                <w:rFonts w:hint="default"/>
              </w:rPr>
              <w:t xml:space="preserve"> военную</w:t>
            </w:r>
            <w:r>
              <w:rPr>
                <w:rFonts w:hint="default"/>
              </w:rPr>
              <w:t xml:space="preserve"> службу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приравненную</w:t>
            </w:r>
            <w:r>
              <w:rPr>
                <w:rFonts w:hint="default"/>
              </w:rPr>
              <w:t xml:space="preserve"> к</w:t>
            </w:r>
            <w:r>
              <w:rPr>
                <w:rFonts w:hint="default"/>
              </w:rPr>
              <w:t xml:space="preserve"> ней</w:t>
            </w:r>
            <w:r>
              <w:rPr>
                <w:rFonts w:hint="default"/>
              </w:rPr>
              <w:t xml:space="preserve"> службу</w:t>
            </w:r>
            <w:r>
              <w:rPr>
                <w:rFonts w:hint="default"/>
              </w:rPr>
              <w:t xml:space="preserve"> - 2; пенсионер</w:t>
            </w:r>
            <w:r>
              <w:rPr>
                <w:rFonts w:hint="default"/>
              </w:rPr>
              <w:t>(ка</w:t>
            </w:r>
            <w:r>
              <w:rPr>
                <w:rFonts w:hint="default"/>
              </w:rPr>
              <w:t>) - 3, студент</w:t>
            </w:r>
            <w:r>
              <w:rPr>
                <w:rFonts w:hint="default"/>
              </w:rPr>
              <w:t>(ка</w:t>
            </w:r>
            <w:r>
              <w:rPr>
                <w:rFonts w:hint="default"/>
              </w:rPr>
              <w:t>) - 4, не</w:t>
            </w:r>
            <w:r>
              <w:rPr>
                <w:rFonts w:hint="default"/>
              </w:rPr>
              <w:t xml:space="preserve"> работает</w:t>
            </w:r>
            <w:r>
              <w:rPr>
                <w:rFonts w:hint="default"/>
              </w:rPr>
              <w:t xml:space="preserve"> - 5, прочие</w:t>
            </w:r>
            <w:r>
              <w:rPr>
                <w:rFonts w:hint="default"/>
              </w:rPr>
              <w:t xml:space="preserve"> - 6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37" w:name="Par700"/>
            <w:bookmarkEnd w:id="37"/>
            <w:r>
              <w:rPr>
                <w:rFonts w:hint="default"/>
              </w:rPr>
              <w:t>15. Место</w:t>
            </w:r>
            <w:r>
              <w:rPr>
                <w:rFonts w:hint="default"/>
              </w:rPr>
              <w:t xml:space="preserve"> работы</w:t>
            </w:r>
            <w:r>
              <w:rPr>
                <w:rFonts w:hint="default"/>
              </w:rPr>
              <w:t>, должность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>: дошкольник</w:t>
            </w:r>
            <w:r>
              <w:rPr>
                <w:rFonts w:hint="default"/>
              </w:rPr>
              <w:t>: организован</w:t>
            </w:r>
            <w:r>
              <w:rPr>
                <w:rFonts w:hint="default"/>
              </w:rPr>
              <w:t>, неорганизован</w:t>
            </w:r>
            <w:r>
              <w:rPr>
                <w:rFonts w:hint="default"/>
              </w:rPr>
              <w:t>; школьник</w:t>
            </w:r>
            <w:r>
              <w:rPr>
                <w:rFonts w:hint="default"/>
              </w:rPr>
              <w:t>) ______________</w:t>
            </w:r>
            <w:r>
              <w:rPr>
                <w:rFonts w:hint="default"/>
              </w:rPr>
              <w:t>_______________________________________________________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_______________________________________________________________________________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38" w:name="Par702"/>
            <w:bookmarkEnd w:id="38"/>
            <w:r>
              <w:rPr>
                <w:rFonts w:hint="default"/>
              </w:rPr>
              <w:t>16. Инвалидность</w:t>
            </w:r>
            <w:r>
              <w:rPr>
                <w:rFonts w:hint="default"/>
              </w:rPr>
              <w:t>: установлена</w:t>
            </w:r>
            <w:r>
              <w:rPr>
                <w:rFonts w:hint="default"/>
              </w:rPr>
              <w:t xml:space="preserve"> впервые</w:t>
            </w:r>
            <w:r>
              <w:rPr>
                <w:rFonts w:hint="default"/>
              </w:rPr>
              <w:t xml:space="preserve"> - 1, повторно</w:t>
            </w:r>
            <w:r>
              <w:rPr>
                <w:rFonts w:hint="default"/>
              </w:rPr>
              <w:t xml:space="preserve"> - 2 17. Группа</w:t>
            </w:r>
            <w:r>
              <w:rPr>
                <w:rFonts w:hint="default"/>
              </w:rPr>
              <w:t xml:space="preserve"> инвалидности</w:t>
            </w:r>
            <w:r>
              <w:rPr>
                <w:rFonts w:hint="default"/>
              </w:rPr>
              <w:t xml:space="preserve">: I - 1, II - 2, III - 3 18. </w:t>
            </w:r>
            <w:r>
              <w:rPr>
                <w:rFonts w:hint="default"/>
              </w:rPr>
              <w:t>Инвалид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детства</w:t>
            </w:r>
            <w:r>
              <w:rPr>
                <w:rFonts w:hint="default"/>
              </w:rPr>
              <w:t>: да</w:t>
            </w:r>
            <w:r>
              <w:rPr>
                <w:rFonts w:hint="default"/>
              </w:rPr>
              <w:t xml:space="preserve"> - 1, нет</w:t>
            </w:r>
            <w:r>
              <w:rPr>
                <w:rFonts w:hint="default"/>
              </w:rPr>
              <w:t xml:space="preserve"> - 2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39" w:name="Par703"/>
            <w:bookmarkEnd w:id="39"/>
            <w:r>
              <w:rPr>
                <w:rFonts w:hint="default"/>
              </w:rPr>
              <w:t>19. Оказываемая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помощь</w:t>
            </w:r>
            <w:r>
              <w:rPr>
                <w:rFonts w:hint="default"/>
              </w:rPr>
              <w:t>: первичная</w:t>
            </w:r>
            <w:r>
              <w:rPr>
                <w:rFonts w:hint="default"/>
              </w:rPr>
              <w:t xml:space="preserve"> доврачебная</w:t>
            </w:r>
            <w:r>
              <w:rPr>
                <w:rFonts w:hint="default"/>
              </w:rPr>
              <w:t xml:space="preserve"> медико-санитарная</w:t>
            </w:r>
            <w:r>
              <w:rPr>
                <w:rFonts w:hint="default"/>
              </w:rPr>
              <w:t xml:space="preserve"> помощь</w:t>
            </w:r>
            <w:r>
              <w:rPr>
                <w:rFonts w:hint="default"/>
              </w:rPr>
              <w:t xml:space="preserve"> - 1, первичная</w:t>
            </w:r>
            <w:r>
              <w:rPr>
                <w:rFonts w:hint="default"/>
              </w:rPr>
              <w:t xml:space="preserve"> врачебная</w:t>
            </w:r>
            <w:r>
              <w:rPr>
                <w:rFonts w:hint="default"/>
              </w:rPr>
              <w:t xml:space="preserve"> медико-санитарная</w:t>
            </w:r>
            <w:r>
              <w:rPr>
                <w:rFonts w:hint="default"/>
              </w:rPr>
              <w:t xml:space="preserve"> помощь</w:t>
            </w:r>
            <w:r>
              <w:rPr>
                <w:rFonts w:hint="default"/>
              </w:rPr>
              <w:t xml:space="preserve"> - 2, первичная</w:t>
            </w:r>
            <w:r>
              <w:rPr>
                <w:rFonts w:hint="default"/>
              </w:rPr>
              <w:t xml:space="preserve"> специализированная</w:t>
            </w:r>
            <w:r>
              <w:rPr>
                <w:rFonts w:hint="default"/>
              </w:rPr>
              <w:t xml:space="preserve"> медико-санитарная</w:t>
            </w:r>
            <w:r>
              <w:rPr>
                <w:rFonts w:hint="default"/>
              </w:rPr>
              <w:t xml:space="preserve"> помощь</w:t>
            </w:r>
            <w:r>
              <w:rPr>
                <w:rFonts w:hint="default"/>
              </w:rPr>
              <w:t xml:space="preserve"> - 3, паллиативна</w:t>
            </w:r>
            <w:r>
              <w:rPr>
                <w:rFonts w:hint="default"/>
              </w:rPr>
              <w:t>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помощь</w:t>
            </w:r>
            <w:r>
              <w:rPr>
                <w:rFonts w:hint="default"/>
              </w:rPr>
              <w:t xml:space="preserve"> - 4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40" w:name="Par704"/>
            <w:bookmarkEnd w:id="40"/>
            <w:r>
              <w:rPr>
                <w:rFonts w:hint="default"/>
              </w:rPr>
              <w:t>20. Место</w:t>
            </w:r>
            <w:r>
              <w:rPr>
                <w:rFonts w:hint="default"/>
              </w:rPr>
              <w:t xml:space="preserve"> обращения</w:t>
            </w:r>
            <w:r>
              <w:rPr>
                <w:rFonts w:hint="default"/>
              </w:rPr>
              <w:t xml:space="preserve"> (посещения</w:t>
            </w:r>
            <w:r>
              <w:rPr>
                <w:rFonts w:hint="default"/>
              </w:rPr>
              <w:t>): поликлиника</w:t>
            </w:r>
            <w:r>
              <w:rPr>
                <w:rFonts w:hint="default"/>
              </w:rPr>
              <w:t xml:space="preserve"> - 1, на</w:t>
            </w:r>
            <w:r>
              <w:rPr>
                <w:rFonts w:hint="default"/>
              </w:rPr>
              <w:t xml:space="preserve"> дому</w:t>
            </w:r>
            <w:r>
              <w:rPr>
                <w:rFonts w:hint="default"/>
              </w:rPr>
              <w:t xml:space="preserve"> - 2, центр</w:t>
            </w:r>
            <w:r>
              <w:rPr>
                <w:rFonts w:hint="default"/>
              </w:rPr>
              <w:t xml:space="preserve"> здоровья</w:t>
            </w:r>
            <w:r>
              <w:rPr>
                <w:rFonts w:hint="default"/>
              </w:rPr>
              <w:t xml:space="preserve"> - 3, иные</w:t>
            </w:r>
            <w:r>
              <w:rPr>
                <w:rFonts w:hint="default"/>
              </w:rPr>
              <w:t xml:space="preserve"> медицинские</w:t>
            </w:r>
            <w:r>
              <w:rPr>
                <w:rFonts w:hint="default"/>
              </w:rPr>
              <w:t xml:space="preserve"> организации</w:t>
            </w:r>
            <w:r>
              <w:rPr>
                <w:rFonts w:hint="default"/>
              </w:rPr>
              <w:t xml:space="preserve"> - 4, мобильная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бригада</w:t>
            </w:r>
            <w:r>
              <w:rPr>
                <w:rFonts w:hint="default"/>
              </w:rPr>
              <w:t xml:space="preserve"> - 5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41" w:name="Par705"/>
            <w:bookmarkEnd w:id="41"/>
            <w:r>
              <w:rPr>
                <w:rFonts w:hint="default"/>
              </w:rPr>
              <w:t>21. Посещения</w:t>
            </w:r>
            <w:r>
              <w:rPr>
                <w:rFonts w:hint="default"/>
              </w:rPr>
              <w:t>: по</w:t>
            </w:r>
            <w:r>
              <w:rPr>
                <w:rFonts w:hint="default"/>
              </w:rPr>
              <w:t xml:space="preserve"> заболеваниям</w:t>
            </w:r>
            <w:r>
              <w:rPr>
                <w:rFonts w:hint="default"/>
              </w:rPr>
              <w:t xml:space="preserve"> (коды</w:t>
            </w:r>
            <w:r>
              <w:rPr>
                <w:rFonts w:hint="default"/>
              </w:rPr>
              <w:t xml:space="preserve"> A00 - T98) - 1, из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них</w:t>
            </w:r>
            <w:r>
              <w:rPr>
                <w:rFonts w:hint="default"/>
              </w:rPr>
              <w:t>: в</w:t>
            </w:r>
            <w:r>
              <w:rPr>
                <w:rFonts w:hint="default"/>
              </w:rPr>
              <w:t xml:space="preserve"> неотложной</w:t>
            </w:r>
            <w:r>
              <w:rPr>
                <w:rFonts w:hint="default"/>
              </w:rPr>
              <w:t xml:space="preserve"> форме</w:t>
            </w:r>
            <w:r>
              <w:rPr>
                <w:rFonts w:hint="default"/>
              </w:rPr>
              <w:t xml:space="preserve"> - 1.1;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42" w:name="Par706"/>
            <w:bookmarkEnd w:id="42"/>
            <w:r>
              <w:rPr>
                <w:rFonts w:hint="default"/>
              </w:rPr>
              <w:t>активное</w:t>
            </w:r>
            <w:r>
              <w:rPr>
                <w:rFonts w:hint="default"/>
              </w:rPr>
              <w:t xml:space="preserve"> посещение</w:t>
            </w:r>
            <w:r>
              <w:rPr>
                <w:rFonts w:hint="default"/>
              </w:rPr>
              <w:t xml:space="preserve"> - 1.2; диспансерное</w:t>
            </w:r>
            <w:r>
              <w:rPr>
                <w:rFonts w:hint="default"/>
              </w:rPr>
              <w:t xml:space="preserve"> наблюдение</w:t>
            </w:r>
            <w:r>
              <w:rPr>
                <w:rFonts w:hint="default"/>
              </w:rPr>
              <w:t xml:space="preserve"> - 1.3;</w:t>
            </w:r>
          </w:p>
          <w:p w:rsidR="00701E20">
            <w:pPr>
              <w:pStyle w:val="ConsPlusNormal"/>
              <w:bidi w:val="0"/>
              <w:spacing w:after="0" w:line="240" w:lineRule="auto"/>
              <w:ind w:firstLine="397"/>
              <w:jc w:val="both"/>
              <w:rPr>
                <w:rFonts w:hint="default"/>
              </w:rPr>
            </w:pPr>
            <w:bookmarkStart w:id="43" w:name="Par707"/>
            <w:bookmarkEnd w:id="43"/>
            <w:r>
              <w:rPr>
                <w:rFonts w:hint="default"/>
              </w:rPr>
              <w:t>с</w:t>
            </w:r>
            <w:r>
              <w:rPr>
                <w:rFonts w:hint="default"/>
              </w:rPr>
              <w:t xml:space="preserve"> профилактической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иными</w:t>
            </w:r>
            <w:r>
              <w:rPr>
                <w:rFonts w:hint="default"/>
              </w:rPr>
              <w:t xml:space="preserve"> целями</w:t>
            </w:r>
            <w:r>
              <w:rPr>
                <w:rFonts w:hint="default"/>
              </w:rPr>
              <w:t xml:space="preserve"> (коды</w:t>
            </w:r>
            <w:r>
              <w:rPr>
                <w:rFonts w:hint="default"/>
              </w:rPr>
              <w:t xml:space="preserve"> Z00 - Z99) - 2: медицинский</w:t>
            </w:r>
            <w:r>
              <w:rPr>
                <w:rFonts w:hint="default"/>
              </w:rPr>
              <w:t xml:space="preserve"> осмотр</w:t>
            </w:r>
            <w:r>
              <w:rPr>
                <w:rFonts w:hint="default"/>
              </w:rPr>
              <w:t xml:space="preserve"> - 2.1; диспансеризация</w:t>
            </w:r>
            <w:r>
              <w:rPr>
                <w:rFonts w:hint="default"/>
              </w:rPr>
              <w:t xml:space="preserve"> - 2.2; комплексное</w:t>
            </w:r>
            <w:r>
              <w:rPr>
                <w:rFonts w:hint="default"/>
              </w:rPr>
              <w:t xml:space="preserve"> обследование</w:t>
            </w:r>
            <w:r>
              <w:rPr>
                <w:rFonts w:hint="default"/>
              </w:rPr>
              <w:t xml:space="preserve"> - 2.3; паллиат</w:t>
            </w:r>
            <w:r>
              <w:rPr>
                <w:rFonts w:hint="default"/>
              </w:rPr>
              <w:t>ивная</w:t>
            </w:r>
            <w:r>
              <w:rPr>
                <w:rFonts w:hint="default"/>
              </w:rPr>
              <w:t xml:space="preserve"> медицинская</w:t>
            </w:r>
            <w:r>
              <w:rPr>
                <w:rFonts w:hint="default"/>
              </w:rPr>
              <w:t xml:space="preserve"> помощь</w:t>
            </w:r>
            <w:r>
              <w:rPr>
                <w:rFonts w:hint="default"/>
              </w:rPr>
              <w:t xml:space="preserve"> - 2.4; патронаж</w:t>
            </w:r>
            <w:r>
              <w:rPr>
                <w:rFonts w:hint="default"/>
              </w:rPr>
              <w:t xml:space="preserve"> - 2.5; другие</w:t>
            </w:r>
            <w:r>
              <w:rPr>
                <w:rFonts w:hint="default"/>
              </w:rPr>
              <w:t xml:space="preserve"> обстоятельства</w:t>
            </w:r>
            <w:r>
              <w:rPr>
                <w:rFonts w:hint="default"/>
              </w:rPr>
              <w:t xml:space="preserve"> - 2.6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44" w:name="Par708"/>
            <w:bookmarkEnd w:id="44"/>
            <w:r>
              <w:rPr>
                <w:rFonts w:hint="default"/>
              </w:rPr>
              <w:t>22. Обращение</w:t>
            </w:r>
            <w:r>
              <w:rPr>
                <w:rFonts w:hint="default"/>
              </w:rPr>
              <w:t xml:space="preserve"> (цель</w:t>
            </w:r>
            <w:r>
              <w:rPr>
                <w:rFonts w:hint="default"/>
              </w:rPr>
              <w:t>): по</w:t>
            </w:r>
            <w:r>
              <w:rPr>
                <w:rFonts w:hint="default"/>
              </w:rPr>
              <w:t xml:space="preserve"> заболеванию</w:t>
            </w:r>
            <w:r>
              <w:rPr>
                <w:rFonts w:hint="default"/>
              </w:rPr>
              <w:t xml:space="preserve"> (коды</w:t>
            </w:r>
            <w:r>
              <w:rPr>
                <w:rFonts w:hint="default"/>
              </w:rPr>
              <w:t xml:space="preserve"> A00 - T98) - 1, с</w:t>
            </w:r>
            <w:r>
              <w:rPr>
                <w:rFonts w:hint="default"/>
              </w:rPr>
              <w:t xml:space="preserve"> профилактической</w:t>
            </w:r>
            <w:r>
              <w:rPr>
                <w:rFonts w:hint="default"/>
              </w:rPr>
              <w:t xml:space="preserve"> целью</w:t>
            </w:r>
            <w:r>
              <w:rPr>
                <w:rFonts w:hint="default"/>
              </w:rPr>
              <w:t xml:space="preserve"> (коды</w:t>
            </w:r>
            <w:r>
              <w:rPr>
                <w:rFonts w:hint="default"/>
              </w:rPr>
              <w:t xml:space="preserve"> Z00 - Z99) - 2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45" w:name="Par709"/>
            <w:bookmarkEnd w:id="45"/>
            <w:r>
              <w:rPr>
                <w:rFonts w:hint="default"/>
              </w:rPr>
              <w:t>23. Обращение</w:t>
            </w:r>
            <w:r>
              <w:rPr>
                <w:rFonts w:hint="default"/>
              </w:rPr>
              <w:t xml:space="preserve"> (законченный</w:t>
            </w:r>
            <w:r>
              <w:rPr>
                <w:rFonts w:hint="default"/>
              </w:rPr>
              <w:t xml:space="preserve"> случай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>): да</w:t>
            </w:r>
            <w:r>
              <w:rPr>
                <w:rFonts w:hint="default"/>
              </w:rPr>
              <w:t xml:space="preserve"> - 1;</w:t>
            </w:r>
            <w:r>
              <w:rPr>
                <w:rFonts w:hint="default"/>
              </w:rPr>
              <w:t xml:space="preserve"> нет</w:t>
            </w:r>
            <w:r>
              <w:rPr>
                <w:rFonts w:hint="default"/>
              </w:rPr>
              <w:t xml:space="preserve"> - 2 24. Обращение</w:t>
            </w:r>
            <w:r>
              <w:rPr>
                <w:rFonts w:hint="default"/>
              </w:rPr>
              <w:t>: первичное</w:t>
            </w:r>
            <w:r>
              <w:rPr>
                <w:rFonts w:hint="default"/>
              </w:rPr>
              <w:t xml:space="preserve"> - 1, повторное</w:t>
            </w:r>
            <w:r>
              <w:rPr>
                <w:rFonts w:hint="default"/>
              </w:rPr>
              <w:t xml:space="preserve"> - 2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46" w:name="Par710"/>
            <w:bookmarkEnd w:id="46"/>
            <w:r>
              <w:rPr>
                <w:rFonts w:hint="default"/>
              </w:rPr>
              <w:t>25. Результат</w:t>
            </w:r>
            <w:r>
              <w:rPr>
                <w:rFonts w:hint="default"/>
              </w:rPr>
              <w:t xml:space="preserve"> обращения</w:t>
            </w:r>
            <w:r>
              <w:rPr>
                <w:rFonts w:hint="default"/>
              </w:rPr>
              <w:t>: выздоровление</w:t>
            </w:r>
            <w:r>
              <w:rPr>
                <w:rFonts w:hint="default"/>
              </w:rPr>
              <w:t xml:space="preserve"> - 1, без</w:t>
            </w:r>
            <w:r>
              <w:rPr>
                <w:rFonts w:hint="default"/>
              </w:rPr>
              <w:t xml:space="preserve"> изменения</w:t>
            </w:r>
            <w:r>
              <w:rPr>
                <w:rFonts w:hint="default"/>
              </w:rPr>
              <w:t xml:space="preserve"> - 2, улучшение</w:t>
            </w:r>
            <w:r>
              <w:rPr>
                <w:rFonts w:hint="default"/>
              </w:rPr>
              <w:t xml:space="preserve"> - 3, ухудшение</w:t>
            </w:r>
            <w:r>
              <w:rPr>
                <w:rFonts w:hint="default"/>
              </w:rPr>
              <w:t xml:space="preserve"> - 4, летальный</w:t>
            </w:r>
            <w:r>
              <w:rPr>
                <w:rFonts w:hint="default"/>
              </w:rPr>
              <w:t xml:space="preserve"> исход</w:t>
            </w:r>
            <w:r>
              <w:rPr>
                <w:rFonts w:hint="default"/>
              </w:rPr>
              <w:t xml:space="preserve"> - 5, дано</w:t>
            </w:r>
            <w:r>
              <w:rPr>
                <w:rFonts w:hint="default"/>
              </w:rPr>
              <w:t xml:space="preserve"> направление</w:t>
            </w:r>
            <w:r>
              <w:rPr>
                <w:rFonts w:hint="default"/>
              </w:rPr>
              <w:t>:</w:t>
            </w:r>
          </w:p>
          <w:p w:rsidR="00701E20">
            <w:pPr>
              <w:pStyle w:val="ConsPlusNormal"/>
              <w:bidi w:val="0"/>
              <w:spacing w:after="0" w:line="240" w:lineRule="auto"/>
              <w:ind w:left="283"/>
              <w:jc w:val="both"/>
              <w:rPr>
                <w:rFonts w:hint="default"/>
              </w:rPr>
            </w:pPr>
            <w:r>
              <w:rPr>
                <w:rFonts w:hint="default"/>
              </w:rPr>
              <w:t>на</w:t>
            </w:r>
            <w:r>
              <w:rPr>
                <w:rFonts w:hint="default"/>
              </w:rPr>
              <w:t xml:space="preserve"> госпитализацию</w:t>
            </w:r>
            <w:r>
              <w:rPr>
                <w:rFonts w:hint="default"/>
              </w:rPr>
              <w:t xml:space="preserve"> - 6, из</w:t>
            </w:r>
            <w:r>
              <w:rPr>
                <w:rFonts w:hint="default"/>
              </w:rPr>
              <w:t xml:space="preserve"> них</w:t>
            </w:r>
            <w:r>
              <w:rPr>
                <w:rFonts w:hint="default"/>
              </w:rPr>
              <w:t>: по</w:t>
            </w:r>
            <w:r>
              <w:rPr>
                <w:rFonts w:hint="default"/>
              </w:rPr>
              <w:t xml:space="preserve"> экстренным</w:t>
            </w:r>
            <w:r>
              <w:rPr>
                <w:rFonts w:hint="default"/>
              </w:rPr>
              <w:t xml:space="preserve"> показаниям</w:t>
            </w:r>
            <w:r>
              <w:rPr>
                <w:rFonts w:hint="default"/>
              </w:rPr>
              <w:t xml:space="preserve"> - 7,</w:t>
            </w:r>
          </w:p>
          <w:p w:rsidR="00701E20">
            <w:pPr>
              <w:pStyle w:val="ConsPlusNormal"/>
              <w:bidi w:val="0"/>
              <w:spacing w:after="0" w:line="240" w:lineRule="auto"/>
              <w:ind w:left="283"/>
              <w:jc w:val="both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дневной</w:t>
            </w:r>
            <w:r>
              <w:rPr>
                <w:rFonts w:hint="default"/>
              </w:rPr>
              <w:t xml:space="preserve"> стационар</w:t>
            </w:r>
            <w:r>
              <w:rPr>
                <w:rFonts w:hint="default"/>
              </w:rPr>
              <w:t xml:space="preserve"> - 8, на</w:t>
            </w:r>
            <w:r>
              <w:rPr>
                <w:rFonts w:hint="default"/>
              </w:rPr>
              <w:t xml:space="preserve"> обследование</w:t>
            </w:r>
            <w:r>
              <w:rPr>
                <w:rFonts w:hint="default"/>
              </w:rPr>
              <w:t xml:space="preserve"> - 9, на</w:t>
            </w:r>
            <w:r>
              <w:rPr>
                <w:rFonts w:hint="default"/>
              </w:rPr>
              <w:t xml:space="preserve"> консультацию</w:t>
            </w:r>
            <w:r>
              <w:rPr>
                <w:rFonts w:hint="default"/>
              </w:rPr>
              <w:t xml:space="preserve"> - 10,</w:t>
            </w:r>
          </w:p>
          <w:p w:rsidR="00701E20">
            <w:pPr>
              <w:pStyle w:val="ConsPlusNormal"/>
              <w:bidi w:val="0"/>
              <w:spacing w:after="0" w:line="240" w:lineRule="auto"/>
              <w:ind w:left="283"/>
              <w:jc w:val="both"/>
              <w:rPr>
                <w:rFonts w:hint="default"/>
              </w:rPr>
            </w:pPr>
            <w:r>
              <w:rPr>
                <w:rFonts w:hint="default"/>
              </w:rPr>
              <w:t>на</w:t>
            </w:r>
            <w:r>
              <w:rPr>
                <w:rFonts w:hint="default"/>
              </w:rPr>
              <w:t xml:space="preserve"> санаторно-курортное</w:t>
            </w:r>
            <w:r>
              <w:rPr>
                <w:rFonts w:hint="default"/>
              </w:rPr>
              <w:t xml:space="preserve"> лечение</w:t>
            </w:r>
            <w:r>
              <w:rPr>
                <w:rFonts w:hint="default"/>
              </w:rPr>
              <w:t xml:space="preserve"> - 11,</w:t>
            </w:r>
          </w:p>
          <w:p w:rsidR="00701E20">
            <w:pPr>
              <w:pStyle w:val="ConsPlusNormal"/>
              <w:bidi w:val="0"/>
              <w:spacing w:after="0" w:line="240" w:lineRule="auto"/>
              <w:ind w:left="283"/>
              <w:jc w:val="both"/>
              <w:rPr>
                <w:rFonts w:hint="default"/>
              </w:rPr>
            </w:pPr>
            <w:r>
              <w:rPr>
                <w:rFonts w:hint="default"/>
              </w:rPr>
              <w:t>на</w:t>
            </w:r>
            <w:r>
              <w:rPr>
                <w:rFonts w:hint="default"/>
              </w:rPr>
              <w:t xml:space="preserve"> медицинскую</w:t>
            </w:r>
            <w:r>
              <w:rPr>
                <w:rFonts w:hint="default"/>
              </w:rPr>
              <w:t xml:space="preserve"> реабилитацию</w:t>
            </w:r>
            <w:r>
              <w:rPr>
                <w:rFonts w:hint="default"/>
              </w:rPr>
              <w:t xml:space="preserve"> - 12;</w:t>
            </w:r>
          </w:p>
          <w:p w:rsidR="00701E20">
            <w:pPr>
              <w:pStyle w:val="ConsPlusNormal"/>
              <w:bidi w:val="0"/>
              <w:spacing w:after="0" w:line="240" w:lineRule="auto"/>
              <w:ind w:left="283"/>
              <w:jc w:val="both"/>
              <w:rPr>
                <w:rFonts w:hint="default"/>
              </w:rPr>
            </w:pPr>
            <w:r>
              <w:rPr>
                <w:rFonts w:hint="default"/>
              </w:rPr>
              <w:t>отказ</w:t>
            </w:r>
            <w:r>
              <w:rPr>
                <w:rFonts w:hint="default"/>
              </w:rPr>
              <w:t xml:space="preserve"> от</w:t>
            </w:r>
            <w:r>
              <w:rPr>
                <w:rFonts w:hint="default"/>
              </w:rPr>
              <w:t xml:space="preserve"> прохождения</w:t>
            </w:r>
            <w:r>
              <w:rPr>
                <w:rFonts w:hint="default"/>
              </w:rPr>
              <w:t xml:space="preserve"> медицинских</w:t>
            </w:r>
            <w:r>
              <w:rPr>
                <w:rFonts w:hint="default"/>
              </w:rPr>
              <w:t xml:space="preserve"> обследований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диспансеризации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медицинском</w:t>
            </w:r>
            <w:r>
              <w:rPr>
                <w:rFonts w:hint="default"/>
              </w:rPr>
              <w:t xml:space="preserve"> осмотре</w:t>
            </w:r>
            <w:r>
              <w:rPr>
                <w:rFonts w:hint="default"/>
              </w:rPr>
              <w:t xml:space="preserve"> - 13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47" w:name="Par716"/>
            <w:bookmarkEnd w:id="47"/>
            <w:r>
              <w:rPr>
                <w:rFonts w:hint="default"/>
              </w:rPr>
              <w:t>26. Опла</w:t>
            </w:r>
            <w:r>
              <w:rPr>
                <w:rFonts w:hint="default"/>
              </w:rPr>
              <w:t>та</w:t>
            </w:r>
            <w:r>
              <w:rPr>
                <w:rFonts w:hint="default"/>
              </w:rPr>
              <w:t xml:space="preserve"> за</w:t>
            </w:r>
            <w:r>
              <w:rPr>
                <w:rFonts w:hint="default"/>
              </w:rPr>
              <w:t xml:space="preserve"> счет</w:t>
            </w:r>
            <w:r>
              <w:rPr>
                <w:rFonts w:hint="default"/>
              </w:rPr>
              <w:t>: ОМС</w:t>
            </w:r>
            <w:r>
              <w:rPr>
                <w:rFonts w:hint="default"/>
              </w:rPr>
              <w:t xml:space="preserve"> - 1; бюджета</w:t>
            </w:r>
            <w:r>
              <w:rPr>
                <w:rFonts w:hint="default"/>
              </w:rPr>
              <w:t xml:space="preserve"> - 2; личных</w:t>
            </w:r>
            <w:r>
              <w:rPr>
                <w:rFonts w:hint="default"/>
              </w:rPr>
              <w:t xml:space="preserve"> средств</w:t>
            </w:r>
            <w:r>
              <w:rPr>
                <w:rFonts w:hint="default"/>
              </w:rPr>
              <w:t xml:space="preserve"> - 3; ДМС</w:t>
            </w:r>
            <w:r>
              <w:rPr>
                <w:rFonts w:hint="default"/>
              </w:rPr>
              <w:t xml:space="preserve"> - 4; иных</w:t>
            </w:r>
            <w:r>
              <w:rPr>
                <w:rFonts w:hint="default"/>
              </w:rPr>
              <w:t xml:space="preserve"> источников</w:t>
            </w:r>
            <w:r>
              <w:rPr>
                <w:rFonts w:hint="default"/>
              </w:rPr>
              <w:t>, разрешенных</w:t>
            </w:r>
            <w:r>
              <w:rPr>
                <w:rFonts w:hint="default"/>
              </w:rPr>
              <w:t xml:space="preserve"> законодательством</w:t>
            </w:r>
            <w:r>
              <w:rPr>
                <w:rFonts w:hint="default"/>
              </w:rPr>
              <w:t xml:space="preserve"> - 5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0" w:type="dxa"/>
            <w:vMerge w:val="restar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48" w:name="Par718"/>
            <w:bookmarkEnd w:id="48"/>
            <w:r>
              <w:rPr>
                <w:rFonts w:hint="default"/>
              </w:rPr>
              <w:t>27. Даты</w:t>
            </w:r>
            <w:r>
              <w:rPr>
                <w:rFonts w:hint="default"/>
              </w:rPr>
              <w:t xml:space="preserve"> посещений</w:t>
            </w:r>
            <w:r>
              <w:rPr>
                <w:rFonts w:hint="default"/>
              </w:rPr>
              <w:t xml:space="preserve"> (число</w:t>
            </w:r>
            <w:r>
              <w:rPr>
                <w:rFonts w:hint="default"/>
              </w:rPr>
              <w:t>, месяц</w:t>
            </w:r>
            <w:r>
              <w:rPr>
                <w:rFonts w:hint="default"/>
              </w:rPr>
              <w:t>, год</w:t>
            </w:r>
            <w:r>
              <w:rPr>
                <w:rFonts w:hint="default"/>
              </w:rPr>
              <w:t>):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6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01" w:type="dxa"/>
            <w:gridSpan w:val="10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оборотная</w:t>
      </w:r>
      <w:r>
        <w:rPr>
          <w:rFonts w:hint="default"/>
        </w:rPr>
        <w:t xml:space="preserve"> сторона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025-1/у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9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bookmarkStart w:id="49" w:name="Par738"/>
            <w:bookmarkEnd w:id="49"/>
            <w:r>
              <w:rPr>
                <w:rFonts w:hint="default"/>
              </w:rPr>
              <w:t>28. Диагноз</w:t>
            </w:r>
            <w:r>
              <w:rPr>
                <w:rFonts w:hint="default"/>
              </w:rPr>
              <w:t xml:space="preserve"> предва</w:t>
            </w:r>
            <w:r>
              <w:rPr>
                <w:rFonts w:hint="default"/>
              </w:rPr>
              <w:t>рительный</w:t>
            </w:r>
            <w:r>
              <w:rPr>
                <w:rFonts w:hint="default"/>
              </w:rPr>
              <w:t xml:space="preserve"> ________________________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</w:t>
            </w:r>
          </w:p>
          <w:p w:rsidR="00701E20">
            <w:pPr>
              <w:pStyle w:val="ConsPlusNormal"/>
              <w:bidi w:val="0"/>
              <w:spacing w:after="0" w:line="240" w:lineRule="auto"/>
            </w:pPr>
            <w:bookmarkStart w:id="50" w:name="Par739"/>
            <w:bookmarkEnd w:id="50"/>
            <w:r>
              <w:rPr>
                <w:rFonts w:hint="default"/>
              </w:rPr>
              <w:t>29. Внешняя</w:t>
            </w:r>
            <w:r>
              <w:rPr>
                <w:rFonts w:hint="default"/>
              </w:rPr>
              <w:t xml:space="preserve"> причина</w:t>
            </w:r>
            <w:r>
              <w:rPr>
                <w:rFonts w:hint="default"/>
              </w:rPr>
              <w:t xml:space="preserve"> _______________________________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51" w:name="Par740"/>
            <w:bookmarkEnd w:id="51"/>
            <w:r>
              <w:rPr>
                <w:rFonts w:hint="default"/>
              </w:rPr>
              <w:t>30. Врач</w:t>
            </w:r>
            <w:r>
              <w:rPr>
                <w:rFonts w:hint="default"/>
              </w:rPr>
              <w:t>: специальность</w:t>
            </w:r>
            <w:r>
              <w:rPr>
                <w:rFonts w:hint="default"/>
              </w:rPr>
              <w:t xml:space="preserve"> ______________ ФИО</w:t>
            </w:r>
            <w:r>
              <w:rPr>
                <w:rFonts w:hint="default"/>
              </w:rPr>
              <w:t xml:space="preserve"> ________________________ код</w:t>
            </w:r>
            <w:r>
              <w:rPr>
                <w:rFonts w:hint="default"/>
              </w:rPr>
              <w:t xml:space="preserve"> __________</w:t>
            </w:r>
          </w:p>
          <w:p w:rsidR="00701E20">
            <w:pPr>
              <w:pStyle w:val="ConsPlusNormal"/>
              <w:bidi w:val="0"/>
              <w:spacing w:after="0" w:line="240" w:lineRule="auto"/>
              <w:ind w:firstLine="369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Врач</w:t>
            </w:r>
            <w:r>
              <w:rPr>
                <w:rFonts w:hint="default"/>
              </w:rPr>
              <w:t>: специальность</w:t>
            </w:r>
            <w:r>
              <w:rPr>
                <w:rFonts w:hint="default"/>
              </w:rPr>
              <w:t xml:space="preserve"> ______________ ФИО</w:t>
            </w:r>
            <w:r>
              <w:rPr>
                <w:rFonts w:hint="default"/>
              </w:rPr>
              <w:t xml:space="preserve"> ________________________ код</w:t>
            </w:r>
            <w:r>
              <w:rPr>
                <w:rFonts w:hint="default"/>
              </w:rPr>
              <w:t xml:space="preserve"> __________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52" w:name="Par742"/>
            <w:bookmarkEnd w:id="52"/>
            <w:r>
              <w:rPr>
                <w:rFonts w:hint="default"/>
              </w:rPr>
              <w:t>31. Медицинская</w:t>
            </w:r>
            <w:r>
              <w:rPr>
                <w:rFonts w:hint="default"/>
              </w:rPr>
              <w:t xml:space="preserve"> услуга</w:t>
            </w:r>
            <w:r>
              <w:rPr>
                <w:rFonts w:hint="default"/>
              </w:rPr>
              <w:t xml:space="preserve"> ____________________________________________ код</w:t>
            </w:r>
            <w:r>
              <w:rPr>
                <w:rFonts w:hint="default"/>
              </w:rPr>
              <w:t xml:space="preserve"> __________</w:t>
            </w:r>
          </w:p>
          <w:p w:rsidR="00701E20">
            <w:pPr>
              <w:pStyle w:val="ConsPlusNormal"/>
              <w:bidi w:val="0"/>
              <w:spacing w:after="0" w:line="240" w:lineRule="auto"/>
              <w:ind w:firstLine="369"/>
              <w:jc w:val="both"/>
              <w:rPr>
                <w:rFonts w:hint="default"/>
              </w:rPr>
            </w:pPr>
            <w:r>
              <w:rPr>
                <w:rFonts w:hint="default"/>
              </w:rPr>
              <w:t>Медицинская</w:t>
            </w:r>
            <w:r>
              <w:rPr>
                <w:rFonts w:hint="default"/>
              </w:rPr>
              <w:t xml:space="preserve"> услуга</w:t>
            </w:r>
            <w:r>
              <w:rPr>
                <w:rFonts w:hint="default"/>
              </w:rPr>
              <w:t xml:space="preserve"> ____________________________________________ код</w:t>
            </w:r>
            <w:r>
              <w:rPr>
                <w:rFonts w:hint="default"/>
              </w:rPr>
              <w:t xml:space="preserve"> __________</w: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9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bookmarkStart w:id="53" w:name="Par745"/>
            <w:bookmarkEnd w:id="53"/>
            <w:r>
              <w:rPr>
                <w:rFonts w:hint="default"/>
              </w:rPr>
              <w:t>32. Диагноз</w:t>
            </w:r>
            <w:r>
              <w:rPr>
                <w:rFonts w:hint="default"/>
              </w:rPr>
              <w:t xml:space="preserve"> заключительный</w:t>
            </w:r>
            <w:r>
              <w:rPr>
                <w:rFonts w:hint="default"/>
              </w:rPr>
              <w:t xml:space="preserve"> ________________________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</w:t>
            </w:r>
          </w:p>
          <w:p w:rsidR="00701E20">
            <w:pPr>
              <w:pStyle w:val="ConsPlusNormal"/>
              <w:bidi w:val="0"/>
              <w:spacing w:after="0" w:line="240" w:lineRule="auto"/>
            </w:pPr>
            <w:bookmarkStart w:id="54" w:name="Par746"/>
            <w:bookmarkEnd w:id="54"/>
            <w:r>
              <w:rPr>
                <w:rFonts w:hint="default"/>
              </w:rPr>
              <w:t>33. Внешняя</w:t>
            </w:r>
            <w:r>
              <w:rPr>
                <w:rFonts w:hint="default"/>
              </w:rPr>
              <w:t xml:space="preserve"> причина</w:t>
            </w:r>
            <w:r>
              <w:rPr>
                <w:rFonts w:hint="default"/>
              </w:rPr>
              <w:t xml:space="preserve"> ______________________________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________________</w:t>
            </w:r>
          </w:p>
          <w:p w:rsidR="00701E20">
            <w:pPr>
              <w:pStyle w:val="ConsPlusNormal"/>
              <w:bidi w:val="0"/>
              <w:spacing w:after="0" w:line="240" w:lineRule="auto"/>
            </w:pPr>
            <w:bookmarkStart w:id="55" w:name="Par747"/>
            <w:bookmarkEnd w:id="55"/>
            <w:r>
              <w:rPr>
                <w:rFonts w:hint="default"/>
              </w:rPr>
              <w:t>34. Сопутствующие</w: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>: ____________________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________________</w:t>
            </w:r>
          </w:p>
          <w:p w:rsidR="00701E20">
            <w:pPr>
              <w:pStyle w:val="ConsPlusNormal"/>
              <w:bidi w:val="0"/>
              <w:spacing w:after="0" w:line="240" w:lineRule="auto"/>
            </w:pPr>
            <w:r>
              <w:t>___________________________________________</w:t>
            </w:r>
            <w:r>
              <w:rPr>
                <w:rFonts w:hint="default"/>
              </w:rPr>
              <w:t>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________________</w:t>
            </w:r>
          </w:p>
          <w:p w:rsidR="00701E20">
            <w:pPr>
              <w:pStyle w:val="ConsPlusNormal"/>
              <w:bidi w:val="0"/>
              <w:spacing w:after="0" w:line="240" w:lineRule="auto"/>
            </w:pPr>
            <w:r>
              <w:rPr>
                <w:rFonts w:hint="default"/>
              </w:rPr>
              <w:t>_________________________________________________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56" w:name="Par750"/>
            <w:bookmarkEnd w:id="56"/>
            <w:r>
              <w:rPr>
                <w:rFonts w:hint="default"/>
              </w:rPr>
              <w:t>35. Заболевание</w:t>
            </w:r>
            <w:r>
              <w:rPr>
                <w:rFonts w:hint="default"/>
              </w:rPr>
              <w:t>: острое</w:t>
            </w:r>
            <w:r>
              <w:rPr>
                <w:rFonts w:hint="default"/>
              </w:rPr>
              <w:t xml:space="preserve"> (+) - 1; впервые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жизни</w:t>
            </w:r>
            <w:r>
              <w:rPr>
                <w:rFonts w:hint="default"/>
              </w:rPr>
              <w:t xml:space="preserve"> установленное</w:t>
            </w:r>
            <w:r>
              <w:rPr>
                <w:rFonts w:hint="default"/>
              </w:rPr>
              <w:t xml:space="preserve"> хроническое</w:t>
            </w:r>
            <w:r>
              <w:rPr>
                <w:rFonts w:hint="default"/>
              </w:rPr>
              <w:t xml:space="preserve"> (+) - 2; ранее</w:t>
            </w:r>
            <w:r>
              <w:rPr>
                <w:rFonts w:hint="default"/>
              </w:rPr>
              <w:t xml:space="preserve"> установленное</w:t>
            </w:r>
            <w:r>
              <w:rPr>
                <w:rFonts w:hint="default"/>
              </w:rPr>
              <w:t xml:space="preserve"> хроническое</w:t>
            </w:r>
            <w:r>
              <w:rPr>
                <w:rFonts w:hint="default"/>
              </w:rPr>
              <w:t xml:space="preserve"> (-) - 3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57" w:name="Par751"/>
            <w:bookmarkEnd w:id="57"/>
            <w:r>
              <w:rPr>
                <w:rFonts w:hint="default"/>
              </w:rPr>
              <w:t>36. Диспансерное</w:t>
            </w:r>
            <w:r>
              <w:rPr>
                <w:rFonts w:hint="default"/>
              </w:rPr>
              <w:t xml:space="preserve"> наблюдение</w:t>
            </w:r>
            <w:r>
              <w:rPr>
                <w:rFonts w:hint="default"/>
              </w:rPr>
              <w:t>: состоит</w:t>
            </w:r>
            <w:r>
              <w:rPr>
                <w:rFonts w:hint="default"/>
              </w:rPr>
              <w:t xml:space="preserve"> - 1; взят</w:t>
            </w:r>
            <w:r>
              <w:rPr>
                <w:rFonts w:hint="default"/>
              </w:rPr>
              <w:t xml:space="preserve"> - 2, снят</w:t>
            </w:r>
            <w:r>
              <w:rPr>
                <w:rFonts w:hint="default"/>
              </w:rPr>
              <w:t xml:space="preserve"> - 3, из</w:t>
            </w:r>
            <w:r>
              <w:rPr>
                <w:rFonts w:hint="default"/>
              </w:rPr>
              <w:t xml:space="preserve"> ни</w:t>
            </w:r>
            <w:r>
              <w:rPr>
                <w:rFonts w:hint="default"/>
              </w:rPr>
              <w:t>х</w:t>
            </w:r>
            <w:r>
              <w:rPr>
                <w:rFonts w:hint="default"/>
              </w:rPr>
              <w:t>: с</w:t>
            </w:r>
            <w:r>
              <w:rPr>
                <w:rFonts w:hint="default"/>
              </w:rPr>
              <w:t xml:space="preserve"> выздоровлением</w:t>
            </w:r>
            <w:r>
              <w:rPr>
                <w:rFonts w:hint="default"/>
              </w:rPr>
              <w:t xml:space="preserve"> - 4, со</w:t>
            </w:r>
            <w:r>
              <w:rPr>
                <w:rFonts w:hint="default"/>
              </w:rPr>
              <w:t xml:space="preserve"> смертью</w:t>
            </w:r>
            <w:r>
              <w:rPr>
                <w:rFonts w:hint="default"/>
              </w:rPr>
              <w:t xml:space="preserve"> - 5, по</w:t>
            </w:r>
            <w:r>
              <w:rPr>
                <w:rFonts w:hint="default"/>
              </w:rPr>
              <w:t xml:space="preserve"> другим</w:t>
            </w:r>
            <w:r>
              <w:rPr>
                <w:rFonts w:hint="default"/>
              </w:rPr>
              <w:t xml:space="preserve"> причинам</w:t>
            </w:r>
            <w:r>
              <w:rPr>
                <w:rFonts w:hint="default"/>
              </w:rPr>
              <w:t xml:space="preserve"> - 6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58" w:name="Par752"/>
            <w:bookmarkEnd w:id="58"/>
            <w:r>
              <w:rPr>
                <w:rFonts w:hint="default"/>
              </w:rPr>
              <w:t>37. Травма</w:t>
            </w:r>
            <w:r>
              <w:rPr>
                <w:rFonts w:hint="default"/>
              </w:rPr>
              <w:t>: производственная</w:t>
            </w:r>
            <w:r>
              <w:rPr>
                <w:rFonts w:hint="default"/>
              </w:rPr>
              <w:t xml:space="preserve"> - 1; транспортная</w:t>
            </w:r>
            <w:r>
              <w:rPr>
                <w:rFonts w:hint="default"/>
              </w:rPr>
              <w:t xml:space="preserve"> - 2, из</w:t>
            </w:r>
            <w:r>
              <w:rPr>
                <w:rFonts w:hint="default"/>
              </w:rPr>
              <w:t xml:space="preserve"> нее</w:t>
            </w:r>
            <w:r>
              <w:rPr>
                <w:rFonts w:hint="default"/>
              </w:rPr>
              <w:t>: ДТП</w:t>
            </w:r>
            <w:r>
              <w:rPr>
                <w:rFonts w:hint="default"/>
              </w:rPr>
              <w:t xml:space="preserve"> - 2.1; спортивная</w:t>
            </w:r>
            <w:r>
              <w:rPr>
                <w:rFonts w:hint="default"/>
              </w:rPr>
              <w:t xml:space="preserve"> - 3; уличная</w:t>
            </w:r>
            <w:r>
              <w:rPr>
                <w:rFonts w:hint="default"/>
              </w:rPr>
              <w:t xml:space="preserve"> - 4; сельскохозяйственная</w:t>
            </w:r>
            <w:r>
              <w:rPr>
                <w:rFonts w:hint="default"/>
              </w:rPr>
              <w:t xml:space="preserve"> - 5; прочая</w:t>
            </w:r>
            <w:r>
              <w:rPr>
                <w:rFonts w:hint="default"/>
              </w:rPr>
              <w:t xml:space="preserve"> - 6</w: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9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59" w:name="Par754"/>
            <w:bookmarkEnd w:id="59"/>
            <w:r>
              <w:rPr>
                <w:rFonts w:hint="default"/>
              </w:rPr>
              <w:t>38. Операция</w:t>
            </w:r>
            <w:r>
              <w:rPr>
                <w:rFonts w:hint="default"/>
              </w:rPr>
              <w:t>: _______________</w:t>
            </w:r>
            <w:r>
              <w:rPr>
                <w:rFonts w:hint="default"/>
              </w:rPr>
              <w:t>___________________________ код</w:t>
            </w:r>
            <w:r>
              <w:rPr>
                <w:rFonts w:hint="default"/>
              </w:rPr>
              <w:t xml:space="preserve"> 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60" w:name="Par755"/>
            <w:bookmarkEnd w:id="60"/>
            <w:r>
              <w:rPr>
                <w:rFonts w:hint="default"/>
              </w:rPr>
              <w:t>39. Анестезия</w:t>
            </w:r>
            <w:r>
              <w:rPr>
                <w:rFonts w:hint="default"/>
              </w:rPr>
              <w:t>: общая</w:t>
            </w:r>
            <w:r>
              <w:rPr>
                <w:rFonts w:hint="default"/>
              </w:rPr>
              <w:t xml:space="preserve"> - 1; местная</w:t>
            </w:r>
            <w:r>
              <w:rPr>
                <w:rFonts w:hint="default"/>
              </w:rPr>
              <w:t xml:space="preserve"> - 2 40. Операция</w:t>
            </w:r>
            <w:r>
              <w:rPr>
                <w:rFonts w:hint="default"/>
              </w:rPr>
              <w:t xml:space="preserve"> проведена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использованием</w:t>
            </w:r>
            <w:r>
              <w:rPr>
                <w:rFonts w:hint="default"/>
              </w:rPr>
              <w:t xml:space="preserve"> аппаратуры</w:t>
            </w:r>
            <w:r>
              <w:rPr>
                <w:rFonts w:hint="default"/>
              </w:rPr>
              <w:t>: лазерной</w:t>
            </w:r>
            <w:r>
              <w:rPr>
                <w:rFonts w:hint="default"/>
              </w:rPr>
              <w:t xml:space="preserve"> - 1; криогенной</w:t>
            </w:r>
            <w:r>
              <w:rPr>
                <w:rFonts w:hint="default"/>
              </w:rPr>
              <w:t xml:space="preserve"> - 2; эндоскопической</w:t>
            </w:r>
            <w:r>
              <w:rPr>
                <w:rFonts w:hint="default"/>
              </w:rPr>
              <w:t xml:space="preserve"> - 3; рентгеновской</w:t>
            </w:r>
            <w:r>
              <w:rPr>
                <w:rFonts w:hint="default"/>
              </w:rPr>
              <w:t xml:space="preserve"> - 4 41. Врач</w:t>
            </w:r>
            <w:r>
              <w:rPr>
                <w:rFonts w:hint="default"/>
              </w:rPr>
              <w:t>: специальность</w:t>
            </w:r>
            <w:r>
              <w:rPr>
                <w:rFonts w:hint="default"/>
              </w:rPr>
              <w:t xml:space="preserve"> ___________ ФИО</w:t>
            </w:r>
            <w:r>
              <w:rPr>
                <w:rFonts w:hint="default"/>
              </w:rPr>
              <w:t xml:space="preserve"> ____________________________________ код</w:t>
            </w:r>
            <w:r>
              <w:rPr>
                <w:rFonts w:hint="default"/>
              </w:rPr>
              <w:t xml:space="preserve"> 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61" w:name="Par756"/>
            <w:bookmarkEnd w:id="61"/>
            <w:r>
              <w:rPr>
                <w:rFonts w:hint="default"/>
              </w:rPr>
              <w:t>42. Манипуляции</w:t>
            </w:r>
            <w:r>
              <w:rPr>
                <w:rFonts w:hint="default"/>
              </w:rPr>
              <w:t>, исследования</w:t>
            </w:r>
            <w:r>
              <w:rPr>
                <w:rFonts w:hint="default"/>
              </w:rPr>
              <w:t>: ____________________________ кол-во</w:t>
            </w:r>
            <w:r>
              <w:rPr>
                <w:rFonts w:hint="default"/>
              </w:rPr>
              <w:t xml:space="preserve"> ______ код</w:t>
            </w:r>
            <w:r>
              <w:rPr>
                <w:rFonts w:hint="default"/>
              </w:rPr>
              <w:t xml:space="preserve"> 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_________________________________________________________ кол-во</w:t>
            </w:r>
            <w:r>
              <w:rPr>
                <w:rFonts w:hint="default"/>
              </w:rPr>
              <w:t xml:space="preserve"> ______ код</w:t>
            </w:r>
            <w:r>
              <w:rPr>
                <w:rFonts w:hint="default"/>
              </w:rPr>
              <w:t xml:space="preserve"> _____, в</w:t>
            </w:r>
            <w:r>
              <w:rPr>
                <w:rFonts w:hint="default"/>
              </w:rPr>
              <w:t xml:space="preserve"> том</w:t>
            </w:r>
            <w:r>
              <w:rPr>
                <w:rFonts w:hint="default"/>
              </w:rPr>
              <w:t xml:space="preserve"> чи</w:t>
            </w:r>
            <w:r>
              <w:rPr>
                <w:rFonts w:hint="default"/>
              </w:rPr>
              <w:t>сле</w:t>
            </w:r>
            <w:r>
              <w:rPr>
                <w:rFonts w:hint="default"/>
              </w:rPr>
              <w:t xml:space="preserve"> лабораторные</w:t>
            </w:r>
            <w:r>
              <w:rPr>
                <w:rFonts w:hint="default"/>
              </w:rPr>
              <w:t>, инструментальные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лучевые</w:t>
            </w:r>
            <w:r>
              <w:rPr>
                <w:rFonts w:hint="default"/>
              </w:rPr>
              <w:t>: ________ кол-во</w:t>
            </w:r>
            <w:r>
              <w:rPr>
                <w:rFonts w:hint="default"/>
              </w:rPr>
              <w:t xml:space="preserve"> ________ код</w:t>
            </w:r>
            <w:r>
              <w:rPr>
                <w:rFonts w:hint="default"/>
              </w:rPr>
              <w:t xml:space="preserve"> _________ кол-во</w:t>
            </w:r>
            <w:r>
              <w:rPr>
                <w:rFonts w:hint="default"/>
              </w:rPr>
              <w:t xml:space="preserve"> _________ код</w:t>
            </w:r>
            <w:r>
              <w:rPr>
                <w:rFonts w:hint="default"/>
              </w:rPr>
              <w:t xml:space="preserve"> __________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62" w:name="Par758"/>
            <w:bookmarkEnd w:id="62"/>
            <w:r>
              <w:rPr>
                <w:rFonts w:hint="default"/>
              </w:rPr>
              <w:t>43. Врач</w:t>
            </w:r>
            <w:r>
              <w:rPr>
                <w:rFonts w:hint="default"/>
              </w:rPr>
              <w:t>: специальность</w:t>
            </w:r>
            <w:r>
              <w:rPr>
                <w:rFonts w:hint="default"/>
              </w:rPr>
              <w:t xml:space="preserve"> ___________ ФИО</w:t>
            </w:r>
            <w:r>
              <w:rPr>
                <w:rFonts w:hint="default"/>
              </w:rPr>
              <w:t xml:space="preserve"> ____________________________ код</w:t>
            </w:r>
            <w:r>
              <w:rPr>
                <w:rFonts w:hint="default"/>
              </w:rPr>
              <w:t xml:space="preserve"> _________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63" w:name="Par760"/>
      <w:bookmarkEnd w:id="63"/>
      <w:r>
        <w:rPr>
          <w:rFonts w:hint="default"/>
        </w:rPr>
        <w:t>44. Рецепты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лекарственные</w:t>
      </w:r>
      <w:r>
        <w:rPr>
          <w:rFonts w:hint="default"/>
        </w:rPr>
        <w:t xml:space="preserve"> п</w:t>
      </w:r>
      <w:r>
        <w:rPr>
          <w:rFonts w:hint="default"/>
        </w:rPr>
        <w:t>репараты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Рецепт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Лекарственный</w:t>
            </w:r>
            <w:r>
              <w:rPr>
                <w:rFonts w:hint="default"/>
              </w:rPr>
              <w:t xml:space="preserve"> препарат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льгота</w:t>
            </w:r>
            <w:r>
              <w:rPr>
                <w:rFonts w:hint="default"/>
              </w:rPr>
              <w:t xml:space="preserve"> (%)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Лек</w:t>
            </w:r>
            <w:r>
              <w:rPr>
                <w:rFonts w:hint="default"/>
              </w:rPr>
              <w:t>. форма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Доза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Кол-во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код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  <w:r>
              <w:rPr>
                <w:rFonts w:hint="default"/>
              </w:rPr>
              <w:t xml:space="preserve"> врача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серия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номер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sectPr>
          <w:headerReference w:type="default" r:id="rId50"/>
          <w:footerReference w:type="default" r:id="rId51"/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85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360"/>
        <w:gridCol w:w="851"/>
        <w:gridCol w:w="1226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717" w:type="dxa"/>
            <w:gridSpan w:val="13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64" w:name="Par804"/>
            <w:bookmarkEnd w:id="64"/>
            <w:r>
              <w:rPr>
                <w:rFonts w:hint="default"/>
              </w:rPr>
              <w:t>45. Документ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временной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: листок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 xml:space="preserve"> - 1; справка</w:t>
            </w:r>
            <w:r>
              <w:rPr>
                <w:rFonts w:hint="default"/>
              </w:rPr>
              <w:t xml:space="preserve"> - 2. 46. Повод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>ыдачи</w:t>
            </w:r>
            <w:r>
              <w:rPr>
                <w:rFonts w:hint="default"/>
              </w:rPr>
              <w:t>: заболевание</w:t>
            </w:r>
            <w:r>
              <w:rPr>
                <w:rFonts w:hint="default"/>
              </w:rPr>
              <w:t xml:space="preserve"> - 1; уход</w:t>
            </w:r>
            <w:r>
              <w:rPr>
                <w:rFonts w:hint="default"/>
              </w:rPr>
              <w:t xml:space="preserve"> за</w:t>
            </w:r>
            <w:r>
              <w:rPr>
                <w:rFonts w:hint="default"/>
              </w:rPr>
              <w:t xml:space="preserve"> больным</w:t>
            </w:r>
            <w:r>
              <w:rPr>
                <w:rFonts w:hint="default"/>
              </w:rPr>
              <w:t xml:space="preserve"> членом</w:t>
            </w:r>
            <w:r>
              <w:rPr>
                <w:rFonts w:hint="default"/>
              </w:rPr>
              <w:t xml:space="preserve"> семьи</w:t>
            </w:r>
            <w:r>
              <w:rPr>
                <w:rFonts w:hint="default"/>
              </w:rPr>
              <w:t xml:space="preserve"> - 2 (ФИО</w:t>
            </w:r>
            <w:r>
              <w:rPr>
                <w:rFonts w:hint="default"/>
              </w:rPr>
              <w:t xml:space="preserve"> _______________); в</w:t>
            </w:r>
            <w:r>
              <w:rPr>
                <w:rFonts w:hint="default"/>
              </w:rPr>
              <w:t xml:space="preserve"> связи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карантином</w:t>
            </w:r>
            <w:r>
              <w:rPr>
                <w:rFonts w:hint="default"/>
              </w:rPr>
              <w:t xml:space="preserve"> - 3; на</w:t>
            </w:r>
            <w:r>
              <w:rPr>
                <w:rFonts w:hint="default"/>
              </w:rPr>
              <w:t xml:space="preserve"> период</w:t>
            </w:r>
            <w:r>
              <w:rPr>
                <w:rFonts w:hint="default"/>
              </w:rPr>
              <w:t xml:space="preserve"> санаторно-курортного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 xml:space="preserve"> - 4; по</w:t>
            </w:r>
            <w:r>
              <w:rPr>
                <w:rFonts w:hint="default"/>
              </w:rPr>
              <w:t xml:space="preserve"> беременности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родам</w:t>
            </w:r>
            <w:r>
              <w:rPr>
                <w:rFonts w:hint="default"/>
              </w:rPr>
              <w:t xml:space="preserve"> - 5; по</w:t>
            </w:r>
            <w:r>
              <w:rPr>
                <w:rFonts w:hint="default"/>
              </w:rPr>
              <w:t xml:space="preserve"> прерыванию</w:t>
            </w:r>
            <w:r>
              <w:rPr>
                <w:rFonts w:hint="default"/>
              </w:rPr>
              <w:t xml:space="preserve"> беременности</w:t>
            </w:r>
            <w:r>
              <w:rPr>
                <w:rFonts w:hint="default"/>
              </w:rPr>
              <w:t xml:space="preserve"> - 6 47. Дата</w:t>
            </w:r>
            <w:r>
              <w:rPr>
                <w:rFonts w:hint="default"/>
              </w:rPr>
              <w:t xml:space="preserve"> выдачи</w:t>
            </w:r>
            <w:r>
              <w:rPr>
                <w:rFonts w:hint="default"/>
              </w:rPr>
              <w:t>: число</w:t>
            </w:r>
            <w:r>
              <w:rPr>
                <w:rFonts w:hint="default"/>
              </w:rPr>
              <w:t xml:space="preserve"> _____ месяц</w:t>
            </w:r>
            <w:r>
              <w:rPr>
                <w:rFonts w:hint="default"/>
              </w:rPr>
              <w:t xml:space="preserve"> ________ г</w:t>
            </w:r>
            <w:r>
              <w:rPr>
                <w:rFonts w:hint="default"/>
              </w:rPr>
              <w:t>о</w:t>
            </w:r>
            <w:r>
              <w:rPr>
                <w:rFonts w:hint="default"/>
              </w:rPr>
              <w:t>д</w:t>
            </w:r>
            <w:r>
              <w:rPr>
                <w:rFonts w:hint="default"/>
              </w:rPr>
              <w:t xml:space="preserve"> 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85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48. Даты</w:t>
            </w:r>
            <w:r>
              <w:rPr>
                <w:rFonts w:hint="default"/>
              </w:rPr>
              <w:t xml:space="preserve"> продления</w:t>
            </w:r>
            <w:r>
              <w:rPr>
                <w:rFonts w:hint="default"/>
              </w:rPr>
              <w:t>:</w:t>
            </w:r>
          </w:p>
        </w:tc>
        <w:tc>
          <w:tcPr>
            <w:tcW w:w="85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6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6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6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6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6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26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717" w:type="dxa"/>
            <w:gridSpan w:val="1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65" w:name="Par818"/>
            <w:bookmarkEnd w:id="65"/>
            <w:r>
              <w:rPr>
                <w:rFonts w:hint="default"/>
              </w:rPr>
              <w:t>49. Дата</w:t>
            </w:r>
            <w:r>
              <w:rPr>
                <w:rFonts w:hint="default"/>
              </w:rPr>
              <w:t xml:space="preserve"> закрытия</w:t>
            </w:r>
            <w:r>
              <w:rPr>
                <w:rFonts w:hint="default"/>
              </w:rPr>
              <w:t xml:space="preserve"> документа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временной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: число</w:t>
            </w:r>
            <w:r>
              <w:rPr>
                <w:rFonts w:hint="default"/>
              </w:rPr>
              <w:t xml:space="preserve"> ____ месяц</w:t>
            </w:r>
            <w:r>
              <w:rPr>
                <w:rFonts w:hint="default"/>
              </w:rPr>
              <w:t xml:space="preserve"> ______ год</w:t>
            </w:r>
            <w:r>
              <w:rPr>
                <w:rFonts w:hint="default"/>
              </w:rPr>
              <w:t xml:space="preserve"> 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66" w:name="Par819"/>
            <w:bookmarkEnd w:id="66"/>
            <w:r>
              <w:rPr>
                <w:rFonts w:hint="default"/>
              </w:rPr>
              <w:t>50. Дата</w:t>
            </w:r>
            <w:r>
              <w:rPr>
                <w:rFonts w:hint="default"/>
              </w:rPr>
              <w:t xml:space="preserve"> закрытия</w:t>
            </w:r>
            <w:r>
              <w:rPr>
                <w:rFonts w:hint="default"/>
              </w:rPr>
              <w:t xml:space="preserve"> талона</w:t>
            </w:r>
            <w:r>
              <w:rPr>
                <w:rFonts w:hint="default"/>
              </w:rPr>
              <w:t xml:space="preserve"> число</w:t>
            </w:r>
            <w:r>
              <w:rPr>
                <w:rFonts w:hint="default"/>
              </w:rPr>
              <w:t xml:space="preserve"> __ месяц</w:t>
            </w:r>
            <w:r>
              <w:rPr>
                <w:rFonts w:hint="default"/>
              </w:rPr>
              <w:t xml:space="preserve"> ______ год</w:t>
            </w:r>
            <w:r>
              <w:rPr>
                <w:rFonts w:hint="default"/>
              </w:rPr>
              <w:t xml:space="preserve"> ____ 51. Врач</w:t>
            </w:r>
            <w:r>
              <w:rPr>
                <w:rFonts w:hint="default"/>
              </w:rPr>
              <w:t xml:space="preserve"> (ФИО</w:t>
            </w:r>
            <w:r>
              <w:rPr>
                <w:rFonts w:hint="default"/>
              </w:rPr>
              <w:t>, подпись</w:t>
            </w:r>
            <w:r>
              <w:rPr>
                <w:rFonts w:hint="default"/>
              </w:rPr>
              <w:t>) _______</w:t>
            </w:r>
          </w:p>
        </w:tc>
      </w:tr>
    </w:tbl>
    <w:p w:rsidR="00701E20">
      <w:pPr>
        <w:pStyle w:val="ConsPlusNormal"/>
        <w:bidi w:val="0"/>
        <w:sectPr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bidi w:val="0"/>
        </w:sectPr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4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67" w:name="Par830"/>
      <w:bookmarkEnd w:id="67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025-1/У</w:t>
      </w:r>
      <w:r>
        <w:rPr>
          <w:rFonts w:hint="default"/>
        </w:rPr>
        <w:t xml:space="preserve"> "ТАЛОН</w:t>
      </w:r>
      <w:r>
        <w:rPr>
          <w:rFonts w:hint="default"/>
        </w:rPr>
        <w:t xml:space="preserve"> ПАЦИЕНТА,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54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690" w:tooltip="              ТАЛОН ПАЦИЕНТА, ПОЛУЧАЮЩЕГО МЕДИЦИНСКУЮ ПОМОЩЬ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025-1/у</w:t>
        </w:r>
      </w:hyperlink>
      <w:r>
        <w:rPr>
          <w:rFonts w:hint="default"/>
        </w:rPr>
        <w:t xml:space="preserve"> "Талон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" (далее</w:t>
      </w:r>
      <w:r>
        <w:rPr>
          <w:rFonts w:hint="default"/>
        </w:rPr>
        <w:t xml:space="preserve"> - Талон</w:t>
      </w:r>
      <w:r>
        <w:rPr>
          <w:rFonts w:hint="default"/>
        </w:rPr>
        <w:t>) оформляется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</w:t>
      </w:r>
      <w:r>
        <w:rPr>
          <w:rFonts w:hint="default"/>
        </w:rPr>
        <w:t>ганизациями</w:t>
      </w:r>
      <w:r>
        <w:rPr>
          <w:rFonts w:hint="default"/>
        </w:rPr>
        <w:t xml:space="preserve"> (иными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), оказывающими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), и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пациентов</w:t>
      </w:r>
      <w:r>
        <w:rPr>
          <w:rFonts w:hint="default"/>
        </w:rPr>
        <w:t>, обращающихся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эт</w:t>
      </w:r>
      <w:r>
        <w:rPr>
          <w:rFonts w:hint="default"/>
        </w:rPr>
        <w:t>и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при</w:t>
      </w:r>
      <w:r>
        <w:rPr>
          <w:rFonts w:hint="default"/>
        </w:rPr>
        <w:t xml:space="preserve"> каждом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посещении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</w:t>
      </w:r>
      <w:r>
        <w:rPr>
          <w:rFonts w:hint="default"/>
        </w:rPr>
        <w:t>. Медицинские</w:t>
      </w:r>
      <w:r>
        <w:rPr>
          <w:rFonts w:hint="default"/>
        </w:rPr>
        <w:t xml:space="preserve"> работники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>, ведущие</w:t>
      </w:r>
      <w:r>
        <w:rPr>
          <w:rFonts w:hint="default"/>
        </w:rPr>
        <w:t xml:space="preserve"> самостоятельный</w:t>
      </w:r>
      <w:r>
        <w:rPr>
          <w:rFonts w:hint="default"/>
        </w:rPr>
        <w:t xml:space="preserve"> прием</w:t>
      </w:r>
      <w:r>
        <w:rPr>
          <w:rFonts w:hint="default"/>
        </w:rPr>
        <w:t>, заполняют</w:t>
      </w:r>
      <w:r>
        <w:rPr>
          <w:rFonts w:hint="default"/>
        </w:rPr>
        <w:t xml:space="preserve"> журнал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пациентов</w:t>
      </w:r>
      <w:r>
        <w:rPr>
          <w:rFonts w:hint="default"/>
        </w:rPr>
        <w:t>, получающих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t>(</w:t>
      </w:r>
      <w:r>
        <w:rPr>
          <w:rFonts w:hint="default"/>
        </w:rPr>
        <w:t>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55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1.1. Талон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врача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</w:t>
      </w:r>
      <w:r>
        <w:rPr>
          <w:rFonts w:hint="default"/>
        </w:rPr>
        <w:t>с</w:t>
      </w:r>
      <w:r>
        <w:rPr>
          <w:rFonts w:hint="default"/>
        </w:rPr>
        <w:t>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</w:t>
      </w:r>
      <w:r>
        <w:rPr>
          <w:rFonts w:hint="default"/>
        </w:rPr>
        <w:t>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2488; N 27, ст</w:t>
      </w:r>
      <w:r>
        <w:rPr>
          <w:rFonts w:hint="default"/>
        </w:rPr>
        <w:t>. 4219;</w:t>
      </w:r>
      <w:r>
        <w:rPr>
          <w:rFonts w:hint="default"/>
        </w:rPr>
        <w:t xml:space="preserve"> </w:t>
      </w:r>
      <w:r>
        <w:rPr>
          <w:rFonts w:hint="default"/>
        </w:rPr>
        <w:t>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7563)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>, подписываемом</w:t>
      </w:r>
      <w:r>
        <w:rPr>
          <w:rFonts w:hint="default"/>
        </w:rPr>
        <w:t xml:space="preserve"> врачом.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1.1 введен</w:t>
      </w:r>
      <w:r>
        <w:rPr>
          <w:rFonts w:hint="default"/>
        </w:rPr>
        <w:t xml:space="preserve"> </w:t>
      </w:r>
      <w:hyperlink r:id="rId56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</w:t>
      </w:r>
      <w:r>
        <w:rPr>
          <w:rFonts w:hint="default"/>
        </w:rPr>
        <w:t>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Сведения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Талона</w:t>
      </w:r>
      <w:r>
        <w:rPr>
          <w:rFonts w:hint="default"/>
        </w:rPr>
        <w:t xml:space="preserve"> берутся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, </w:t>
      </w:r>
      <w:hyperlink w:anchor="Par79" w:tooltip="                             МЕДИЦИНСКАЯ КАРТА" w:history="1">
        <w:r>
          <w:rPr>
            <w:rFonts w:hint="default"/>
            <w:color w:val="0000FF"/>
          </w:rPr>
          <w:t>формы</w:t>
        </w:r>
        <w:r>
          <w:rPr>
            <w:rFonts w:hint="default"/>
            <w:color w:val="0000FF"/>
          </w:rPr>
          <w:t xml:space="preserve"> N 025/у</w:t>
        </w:r>
      </w:hyperlink>
      <w:r>
        <w:rPr>
          <w:rFonts w:hint="default"/>
        </w:rPr>
        <w:t>, предусмотренной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N 1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15.12.2014 N 834н</w:t>
      </w:r>
      <w:r>
        <w:rPr>
          <w:rFonts w:hint="default"/>
        </w:rPr>
        <w:t>, индивидуальной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беременной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родильницы</w:t>
      </w:r>
      <w:r>
        <w:rPr>
          <w:rFonts w:hint="default"/>
        </w:rPr>
        <w:t>, истории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ребенка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Карты</w:t>
      </w:r>
      <w:r>
        <w:rPr>
          <w:rFonts w:hint="default"/>
        </w:rPr>
        <w:t>)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документов.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Заполнение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Талоне</w:t>
      </w:r>
      <w:r>
        <w:rPr>
          <w:rFonts w:hint="default"/>
        </w:rPr>
        <w:t xml:space="preserve"> производится</w:t>
      </w:r>
      <w:r>
        <w:rPr>
          <w:rFonts w:hint="default"/>
        </w:rPr>
        <w:t xml:space="preserve"> путем</w:t>
      </w:r>
      <w:r>
        <w:rPr>
          <w:rFonts w:hint="default"/>
        </w:rPr>
        <w:t xml:space="preserve"> вписывания</w:t>
      </w:r>
      <w:r>
        <w:rPr>
          <w:rFonts w:hint="default"/>
        </w:rPr>
        <w:t xml:space="preserve"> необходимых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</w:t>
      </w:r>
      <w:r>
        <w:rPr>
          <w:rFonts w:hint="default"/>
        </w:rPr>
        <w:t>одчеркивания</w:t>
      </w:r>
      <w:r>
        <w:rPr>
          <w:rFonts w:hint="default"/>
        </w:rPr>
        <w:t xml:space="preserve"> ответов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предложенных</w:t>
      </w:r>
      <w:r>
        <w:rPr>
          <w:rFonts w:hint="default"/>
        </w:rPr>
        <w:t xml:space="preserve"> вариантов</w:t>
      </w:r>
      <w:r>
        <w:rPr>
          <w:rFonts w:hint="default"/>
        </w:rPr>
        <w:t>. Записи</w:t>
      </w:r>
      <w:r>
        <w:rPr>
          <w:rFonts w:hint="default"/>
        </w:rPr>
        <w:t xml:space="preserve"> производятся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русском</w:t>
      </w:r>
      <w:r>
        <w:rPr>
          <w:rFonts w:hint="default"/>
        </w:rPr>
        <w:t xml:space="preserve"> языке</w:t>
      </w:r>
      <w:r>
        <w:rPr>
          <w:rFonts w:hint="default"/>
        </w:rPr>
        <w:t>, без</w:t>
      </w:r>
      <w:r>
        <w:rPr>
          <w:rFonts w:hint="default"/>
        </w:rPr>
        <w:t xml:space="preserve"> сокращений</w:t>
      </w:r>
      <w:r>
        <w:rPr>
          <w:rFonts w:hint="default"/>
        </w:rPr>
        <w:t>. Допускаются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средств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латинском</w:t>
      </w:r>
      <w:r>
        <w:rPr>
          <w:rFonts w:hint="default"/>
        </w:rPr>
        <w:t xml:space="preserve"> языке.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Врач-статистик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медицинский</w:t>
      </w:r>
      <w:r>
        <w:rPr>
          <w:rFonts w:hint="default"/>
        </w:rPr>
        <w:t xml:space="preserve"> статистик</w:t>
      </w:r>
      <w:r>
        <w:rPr>
          <w:rFonts w:hint="default"/>
        </w:rPr>
        <w:t xml:space="preserve"> контролируют</w:t>
      </w:r>
      <w:r>
        <w:rPr>
          <w:rFonts w:hint="default"/>
        </w:rPr>
        <w:t xml:space="preserve"> правильность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Талона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пра</w:t>
      </w:r>
      <w:r>
        <w:rPr>
          <w:rFonts w:hint="default"/>
        </w:rPr>
        <w:t>вильность</w:t>
      </w:r>
      <w:r>
        <w:rPr>
          <w:rFonts w:hint="default"/>
        </w:rPr>
        <w:t xml:space="preserve"> кодирования</w:t>
      </w:r>
      <w:r>
        <w:rPr>
          <w:rFonts w:hint="default"/>
        </w:rPr>
        <w:t xml:space="preserve"> диагнозов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rPr>
          <w:rFonts w:hint="default"/>
        </w:rPr>
        <w:t>. При</w:t>
      </w:r>
      <w:r>
        <w:rPr>
          <w:rFonts w:hint="default"/>
        </w:rPr>
        <w:t xml:space="preserve"> неправильном</w:t>
      </w:r>
      <w:r>
        <w:rPr>
          <w:rFonts w:hint="default"/>
        </w:rPr>
        <w:t xml:space="preserve"> кодировании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rPr>
          <w:rFonts w:hint="default"/>
        </w:rPr>
        <w:t xml:space="preserve"> должен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исправлен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приведен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записанной</w:t>
      </w:r>
      <w:r>
        <w:rPr>
          <w:rFonts w:hint="default"/>
        </w:rPr>
        <w:t xml:space="preserve"> формулировкой</w:t>
      </w:r>
      <w:r>
        <w:rPr>
          <w:rFonts w:hint="default"/>
        </w:rPr>
        <w:t xml:space="preserve"> диагноза</w:t>
      </w:r>
      <w:r>
        <w:rPr>
          <w:rFonts w:hint="default"/>
        </w:rPr>
        <w:t>, при</w:t>
      </w:r>
      <w:r>
        <w:rPr>
          <w:rFonts w:hint="default"/>
        </w:rPr>
        <w:t xml:space="preserve"> неправильном</w:t>
      </w:r>
      <w:r>
        <w:rPr>
          <w:rFonts w:hint="default"/>
        </w:rPr>
        <w:t xml:space="preserve"> оформлении</w:t>
      </w:r>
      <w:r>
        <w:rPr>
          <w:rFonts w:hint="default"/>
        </w:rPr>
        <w:t xml:space="preserve"> Талон</w:t>
      </w:r>
      <w:r>
        <w:rPr>
          <w:rFonts w:hint="default"/>
        </w:rPr>
        <w:t xml:space="preserve"> должен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возвращен</w:t>
      </w:r>
      <w:r>
        <w:rPr>
          <w:rFonts w:hint="default"/>
        </w:rPr>
        <w:t xml:space="preserve"> врачу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исправления.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В</w:t>
      </w:r>
      <w:r>
        <w:rPr>
          <w:rFonts w:hint="default"/>
        </w:rPr>
        <w:t xml:space="preserve"> паспортной</w:t>
      </w:r>
      <w:r>
        <w:rPr>
          <w:rFonts w:hint="default"/>
        </w:rPr>
        <w:t xml:space="preserve"> </w:t>
      </w:r>
      <w:hyperlink w:anchor="Par685" w:tooltip="Наименование медицинской организации         Медицинская документация" w:history="1">
        <w:r>
          <w:rPr>
            <w:rFonts w:hint="default"/>
            <w:color w:val="0000FF"/>
          </w:rPr>
          <w:t>части</w:t>
        </w:r>
      </w:hyperlink>
      <w:r>
        <w:rPr>
          <w:rFonts w:hint="default"/>
        </w:rPr>
        <w:t xml:space="preserve"> Талона</w:t>
      </w:r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ее</w:t>
      </w:r>
      <w:r>
        <w:rPr>
          <w:rFonts w:hint="default"/>
        </w:rPr>
        <w:t xml:space="preserve"> адрес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учредительными</w:t>
      </w:r>
      <w:r>
        <w:rPr>
          <w:rFonts w:hint="default"/>
        </w:rPr>
        <w:t xml:space="preserve"> документами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В</w:t>
      </w:r>
      <w:r>
        <w:rPr>
          <w:rFonts w:hint="default"/>
        </w:rPr>
        <w:t xml:space="preserve"> </w:t>
      </w:r>
      <w:hyperlink w:anchor="Par690" w:tooltip="              ТАЛОН ПАЦИЕНТА, ПОЛУЧАЮЩЕГО МЕДИЦИНСКУЮ ПОМОЩЬ" w:history="1">
        <w:r>
          <w:rPr>
            <w:rFonts w:hint="default"/>
            <w:color w:val="0000FF"/>
          </w:rPr>
          <w:t>поле</w:t>
        </w:r>
      </w:hyperlink>
      <w:r>
        <w:rPr>
          <w:rFonts w:hint="default"/>
        </w:rPr>
        <w:t xml:space="preserve"> "Талон</w:t>
      </w:r>
      <w:r>
        <w:rPr>
          <w:rFonts w:hint="default"/>
        </w:rPr>
        <w:t xml:space="preserve"> N" указывается</w:t>
      </w:r>
      <w:r>
        <w:rPr>
          <w:rFonts w:hint="default"/>
        </w:rPr>
        <w:t xml:space="preserve"> индивидуальный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учетных</w:t>
      </w:r>
      <w:r>
        <w:rPr>
          <w:rFonts w:hint="default"/>
        </w:rPr>
        <w:t xml:space="preserve"> форм</w:t>
      </w:r>
      <w:r>
        <w:rPr>
          <w:rFonts w:hint="default"/>
        </w:rPr>
        <w:t>, явившихся</w:t>
      </w:r>
      <w:r>
        <w:rPr>
          <w:rFonts w:hint="default"/>
        </w:rPr>
        <w:t xml:space="preserve"> основанием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Талона.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Талона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7.1. В</w:t>
      </w:r>
      <w:r>
        <w:rPr>
          <w:rFonts w:hint="default"/>
        </w:rPr>
        <w:t xml:space="preserve">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открытия</w:t>
      </w:r>
      <w:r>
        <w:rPr>
          <w:rFonts w:hint="default"/>
        </w:rPr>
        <w:t xml:space="preserve"> Талона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каждом</w:t>
      </w:r>
      <w:r>
        <w:rPr>
          <w:rFonts w:hint="default"/>
        </w:rPr>
        <w:t xml:space="preserve"> об</w:t>
      </w:r>
      <w:r>
        <w:rPr>
          <w:rFonts w:hint="default"/>
        </w:rPr>
        <w:t>ращении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(число</w:t>
      </w:r>
      <w:r>
        <w:rPr>
          <w:rFonts w:hint="default"/>
        </w:rPr>
        <w:t>, месяц</w:t>
      </w:r>
      <w:r>
        <w:rPr>
          <w:rFonts w:hint="default"/>
        </w:rPr>
        <w:t>, год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7.2.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color w:val="0000FF"/>
          </w:rPr>
          <w:t>3</w:t>
        </w:r>
      </w:hyperlink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пациентов</w:t>
      </w:r>
      <w:r>
        <w:rPr>
          <w:rFonts w:hint="default"/>
        </w:rPr>
        <w:t>(ок</w:t>
      </w:r>
      <w:r>
        <w:rPr>
          <w:rFonts w:hint="default"/>
        </w:rPr>
        <w:t>),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</w:t>
      </w:r>
      <w:r>
        <w:rPr>
          <w:rFonts w:hint="default"/>
        </w:rPr>
        <w:t>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7.3. В</w:t>
      </w:r>
      <w:r>
        <w:rPr>
          <w:rFonts w:hint="default"/>
        </w:rPr>
        <w:t xml:space="preserve">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категории</w:t>
      </w:r>
      <w:r>
        <w:rPr>
          <w:rFonts w:hint="default"/>
        </w:rPr>
        <w:t xml:space="preserve"> льготы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категориями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</w:t>
      </w:r>
      <w:r>
        <w:rPr>
          <w:rFonts w:hint="default"/>
        </w:rPr>
        <w:t>г</w:t>
      </w:r>
      <w:r>
        <w:rPr>
          <w:rFonts w:hint="default"/>
        </w:rPr>
        <w:t xml:space="preserve"> &lt;1&gt;: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9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6.1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17.07.1999 N 178-ФЗ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</w:t>
      </w:r>
      <w:r>
        <w:rPr>
          <w:rFonts w:hint="default"/>
        </w:rPr>
        <w:t>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1999, N 24, ст</w:t>
      </w:r>
      <w:r>
        <w:rPr>
          <w:rFonts w:hint="default"/>
        </w:rPr>
        <w:t>. 3699; 2004, N 35, ст</w:t>
      </w:r>
      <w:r>
        <w:rPr>
          <w:rFonts w:hint="default"/>
        </w:rPr>
        <w:t>. 3607).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"1" - инвалиды</w:t>
      </w:r>
      <w:r>
        <w:rPr>
          <w:rFonts w:hint="default"/>
        </w:rPr>
        <w:t xml:space="preserve"> войны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"2" - участники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"3" - ветераны</w:t>
      </w:r>
      <w:r>
        <w:rPr>
          <w:rFonts w:hint="default"/>
        </w:rPr>
        <w:t xml:space="preserve"> боевых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лиц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40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r:id="rId41" w:history="1">
        <w:r>
          <w:rPr>
            <w:rFonts w:hint="default"/>
            <w:color w:val="0000FF"/>
          </w:rPr>
          <w:t>4 пункта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3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12.01.1995 N 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ветерана</w:t>
      </w:r>
      <w:r>
        <w:rPr>
          <w:rFonts w:hint="default"/>
        </w:rPr>
        <w:t>х</w:t>
      </w:r>
      <w:r>
        <w:rPr>
          <w:rFonts w:hint="default"/>
        </w:rPr>
        <w:t>" &lt;1&gt;;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1995, N 3, ст</w:t>
      </w:r>
      <w:r>
        <w:rPr>
          <w:rFonts w:hint="default"/>
        </w:rPr>
        <w:t>. 168; 2002, N 48, ст</w:t>
      </w:r>
      <w:r>
        <w:rPr>
          <w:rFonts w:hint="default"/>
        </w:rPr>
        <w:t>. 4743; 2004, N 27, ст</w:t>
      </w:r>
      <w:r>
        <w:rPr>
          <w:rFonts w:hint="default"/>
        </w:rPr>
        <w:t>. 2711.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"4" - военнослужащие</w:t>
      </w:r>
      <w:r>
        <w:rPr>
          <w:rFonts w:hint="default"/>
        </w:rPr>
        <w:t>, проходившие</w:t>
      </w:r>
      <w:r>
        <w:rPr>
          <w:rFonts w:hint="default"/>
        </w:rPr>
        <w:t xml:space="preserve"> военную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воинских</w:t>
      </w:r>
      <w:r>
        <w:rPr>
          <w:rFonts w:hint="default"/>
        </w:rPr>
        <w:t xml:space="preserve"> частях</w:t>
      </w:r>
      <w:r>
        <w:rPr>
          <w:rFonts w:hint="default"/>
        </w:rPr>
        <w:t>, учреждениях</w:t>
      </w:r>
      <w:r>
        <w:rPr>
          <w:rFonts w:hint="default"/>
        </w:rPr>
        <w:t>, военно-учебных</w:t>
      </w:r>
      <w:r>
        <w:rPr>
          <w:rFonts w:hint="default"/>
        </w:rPr>
        <w:t xml:space="preserve"> за</w:t>
      </w:r>
      <w:r>
        <w:rPr>
          <w:rFonts w:hint="default"/>
        </w:rPr>
        <w:t>ведениях</w:t>
      </w:r>
      <w:r>
        <w:rPr>
          <w:rFonts w:hint="default"/>
        </w:rPr>
        <w:t>, не</w:t>
      </w:r>
      <w:r>
        <w:rPr>
          <w:rFonts w:hint="default"/>
        </w:rPr>
        <w:t xml:space="preserve"> входивших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</w:t>
      </w:r>
      <w:r>
        <w:rPr>
          <w:rFonts w:hint="default"/>
        </w:rPr>
        <w:t xml:space="preserve"> действующей</w:t>
      </w:r>
      <w:r>
        <w:rPr>
          <w:rFonts w:hint="default"/>
        </w:rPr>
        <w:t xml:space="preserve"> армии</w:t>
      </w:r>
      <w:r>
        <w:rPr>
          <w:rFonts w:hint="default"/>
        </w:rPr>
        <w:t>,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22 июня</w:t>
      </w:r>
      <w:r>
        <w:rPr>
          <w:rFonts w:hint="default"/>
        </w:rPr>
        <w:t xml:space="preserve"> 1941 года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3 сентября</w:t>
      </w:r>
      <w:r>
        <w:rPr>
          <w:rFonts w:hint="default"/>
        </w:rPr>
        <w:t xml:space="preserve"> 1945 года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шести</w:t>
      </w:r>
      <w:r>
        <w:rPr>
          <w:rFonts w:hint="default"/>
        </w:rPr>
        <w:t xml:space="preserve"> месяцев</w:t>
      </w:r>
      <w:r>
        <w:rPr>
          <w:rFonts w:hint="default"/>
        </w:rPr>
        <w:t>, военнослужащие</w:t>
      </w:r>
      <w:r>
        <w:rPr>
          <w:rFonts w:hint="default"/>
        </w:rPr>
        <w:t>, награжденные</w:t>
      </w:r>
      <w:r>
        <w:rPr>
          <w:rFonts w:hint="default"/>
        </w:rPr>
        <w:t xml:space="preserve"> орденами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медалями</w:t>
      </w:r>
      <w:r>
        <w:rPr>
          <w:rFonts w:hint="default"/>
        </w:rPr>
        <w:t xml:space="preserve"> СССР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указанный</w:t>
      </w:r>
      <w:r>
        <w:rPr>
          <w:rFonts w:hint="default"/>
        </w:rPr>
        <w:t xml:space="preserve"> период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"5" - лица</w:t>
      </w:r>
      <w:r>
        <w:rPr>
          <w:rFonts w:hint="default"/>
        </w:rPr>
        <w:t>, награжденные</w:t>
      </w:r>
      <w:r>
        <w:rPr>
          <w:rFonts w:hint="default"/>
        </w:rPr>
        <w:t xml:space="preserve"> знаком</w:t>
      </w:r>
      <w:r>
        <w:rPr>
          <w:rFonts w:hint="default"/>
        </w:rPr>
        <w:t xml:space="preserve"> "Жителю</w:t>
      </w:r>
      <w:r>
        <w:rPr>
          <w:rFonts w:hint="default"/>
        </w:rPr>
        <w:t xml:space="preserve"> бл</w:t>
      </w:r>
      <w:r>
        <w:rPr>
          <w:rFonts w:hint="default"/>
        </w:rPr>
        <w:t>окадного</w:t>
      </w:r>
      <w:r>
        <w:rPr>
          <w:rFonts w:hint="default"/>
        </w:rPr>
        <w:t xml:space="preserve"> Ленинграда</w:t>
      </w:r>
      <w:r>
        <w:rPr>
          <w:rFonts w:hint="default"/>
        </w:rPr>
        <w:t>";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"6" - лица</w:t>
      </w:r>
      <w:r>
        <w:rPr>
          <w:rFonts w:hint="default"/>
        </w:rPr>
        <w:t>, работавшие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объектах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местной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на</w:t>
      </w:r>
      <w:r>
        <w:rPr>
          <w:rFonts w:hint="default"/>
        </w:rPr>
        <w:t xml:space="preserve"> строительстве</w:t>
      </w:r>
      <w:r>
        <w:rPr>
          <w:rFonts w:hint="default"/>
        </w:rPr>
        <w:t xml:space="preserve"> оборонительных</w:t>
      </w:r>
      <w:r>
        <w:rPr>
          <w:rFonts w:hint="default"/>
        </w:rPr>
        <w:t xml:space="preserve"> сооружений</w:t>
      </w:r>
      <w:r>
        <w:rPr>
          <w:rFonts w:hint="default"/>
        </w:rPr>
        <w:t>, военно-морских</w:t>
      </w:r>
      <w:r>
        <w:rPr>
          <w:rFonts w:hint="default"/>
        </w:rPr>
        <w:t xml:space="preserve"> баз</w:t>
      </w:r>
      <w:r>
        <w:rPr>
          <w:rFonts w:hint="default"/>
        </w:rPr>
        <w:t>, аэродромов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военных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пределах</w:t>
      </w:r>
      <w:r>
        <w:rPr>
          <w:rFonts w:hint="default"/>
        </w:rPr>
        <w:t xml:space="preserve"> тыловых</w:t>
      </w:r>
      <w:r>
        <w:rPr>
          <w:rFonts w:hint="default"/>
        </w:rPr>
        <w:t xml:space="preserve"> границ</w:t>
      </w:r>
      <w:r>
        <w:rPr>
          <w:rFonts w:hint="default"/>
        </w:rPr>
        <w:t xml:space="preserve"> действующих</w:t>
      </w:r>
      <w:r>
        <w:rPr>
          <w:rFonts w:hint="default"/>
        </w:rPr>
        <w:t xml:space="preserve"> фронтов</w:t>
      </w:r>
      <w:r>
        <w:rPr>
          <w:rFonts w:hint="default"/>
        </w:rPr>
        <w:t>, операционных</w:t>
      </w:r>
      <w:r>
        <w:rPr>
          <w:rFonts w:hint="default"/>
        </w:rPr>
        <w:t xml:space="preserve"> зон</w:t>
      </w:r>
      <w:r>
        <w:rPr>
          <w:rFonts w:hint="default"/>
        </w:rPr>
        <w:t xml:space="preserve"> действующих</w:t>
      </w:r>
      <w:r>
        <w:rPr>
          <w:rFonts w:hint="default"/>
        </w:rPr>
        <w:t xml:space="preserve"> флотов</w:t>
      </w:r>
      <w:r>
        <w:rPr>
          <w:rFonts w:hint="default"/>
        </w:rPr>
        <w:t>, на</w:t>
      </w:r>
      <w:r>
        <w:rPr>
          <w:rFonts w:hint="default"/>
        </w:rPr>
        <w:t xml:space="preserve"> прифронтовых</w:t>
      </w:r>
      <w:r>
        <w:rPr>
          <w:rFonts w:hint="default"/>
        </w:rPr>
        <w:t xml:space="preserve"> участках</w:t>
      </w:r>
      <w:r>
        <w:rPr>
          <w:rFonts w:hint="default"/>
        </w:rPr>
        <w:t xml:space="preserve"> железных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автомобильных</w:t>
      </w:r>
      <w:r>
        <w:rPr>
          <w:rFonts w:hint="default"/>
        </w:rPr>
        <w:t xml:space="preserve"> дорог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члены</w:t>
      </w:r>
      <w:r>
        <w:rPr>
          <w:rFonts w:hint="default"/>
        </w:rPr>
        <w:t xml:space="preserve"> экипажей</w:t>
      </w:r>
      <w:r>
        <w:rPr>
          <w:rFonts w:hint="default"/>
        </w:rPr>
        <w:t xml:space="preserve"> судов</w:t>
      </w:r>
      <w:r>
        <w:rPr>
          <w:rFonts w:hint="default"/>
        </w:rPr>
        <w:t xml:space="preserve"> транспортного</w:t>
      </w:r>
      <w:r>
        <w:rPr>
          <w:rFonts w:hint="default"/>
        </w:rPr>
        <w:t xml:space="preserve"> флота</w:t>
      </w:r>
      <w:r>
        <w:rPr>
          <w:rFonts w:hint="default"/>
        </w:rPr>
        <w:t>, интернированных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начале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портах</w:t>
      </w:r>
      <w:r>
        <w:rPr>
          <w:rFonts w:hint="default"/>
        </w:rPr>
        <w:t xml:space="preserve"> дру</w:t>
      </w:r>
      <w:r>
        <w:rPr>
          <w:rFonts w:hint="default"/>
        </w:rPr>
        <w:t>г</w:t>
      </w:r>
      <w:r>
        <w:rPr>
          <w:rFonts w:hint="default"/>
        </w:rPr>
        <w:t>их</w:t>
      </w:r>
      <w:r>
        <w:rPr>
          <w:rFonts w:hint="default"/>
        </w:rPr>
        <w:t xml:space="preserve"> государств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"7" -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(умерших</w:t>
      </w:r>
      <w:r>
        <w:rPr>
          <w:rFonts w:hint="default"/>
        </w:rPr>
        <w:t>) инвалидов</w:t>
      </w:r>
      <w:r>
        <w:rPr>
          <w:rFonts w:hint="default"/>
        </w:rPr>
        <w:t xml:space="preserve"> войны</w:t>
      </w:r>
      <w:r>
        <w:rPr>
          <w:rFonts w:hint="default"/>
        </w:rPr>
        <w:t>, участников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ветеранов</w:t>
      </w:r>
      <w:r>
        <w:rPr>
          <w:rFonts w:hint="default"/>
        </w:rPr>
        <w:t xml:space="preserve"> боевых</w:t>
      </w:r>
      <w:r>
        <w:rPr>
          <w:rFonts w:hint="default"/>
        </w:rPr>
        <w:t xml:space="preserve"> действий</w:t>
      </w:r>
      <w:r>
        <w:rPr>
          <w:rFonts w:hint="default"/>
        </w:rPr>
        <w:t>,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войне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личного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самозащиты</w:t>
      </w:r>
      <w:r>
        <w:rPr>
          <w:rFonts w:hint="default"/>
        </w:rPr>
        <w:t xml:space="preserve"> объектовых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аварийных</w:t>
      </w:r>
      <w:r>
        <w:rPr>
          <w:rFonts w:hint="default"/>
        </w:rPr>
        <w:t xml:space="preserve"> команд</w:t>
      </w:r>
      <w:r>
        <w:rPr>
          <w:rFonts w:hint="default"/>
        </w:rPr>
        <w:t xml:space="preserve"> местной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госпиталей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больниц</w:t>
      </w:r>
      <w:r>
        <w:rPr>
          <w:rFonts w:hint="default"/>
        </w:rPr>
        <w:t xml:space="preserve"> города</w:t>
      </w:r>
      <w:r>
        <w:rPr>
          <w:rFonts w:hint="default"/>
        </w:rPr>
        <w:t xml:space="preserve"> Ленинграда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"8" - инвалиды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"9" - дети-инвалиды.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7.4. В</w:t>
      </w:r>
      <w:r>
        <w:rPr>
          <w:rFonts w:hint="default"/>
        </w:rPr>
        <w:t xml:space="preserve">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(число</w:t>
      </w:r>
      <w:r>
        <w:rPr>
          <w:rFonts w:hint="default"/>
        </w:rPr>
        <w:t>, месяц</w:t>
      </w:r>
      <w:r>
        <w:rPr>
          <w:rFonts w:hint="default"/>
        </w:rPr>
        <w:t>, год</w:t>
      </w:r>
      <w:r>
        <w:rPr>
          <w:rFonts w:hint="default"/>
        </w:rPr>
        <w:t>) ок</w:t>
      </w:r>
      <w:r>
        <w:rPr>
          <w:rFonts w:hint="default"/>
        </w:rPr>
        <w:t>ончания</w:t>
      </w:r>
      <w:r>
        <w:rPr>
          <w:rFonts w:hint="default"/>
        </w:rPr>
        <w:t xml:space="preserve"> срока</w:t>
      </w:r>
      <w:r>
        <w:rPr>
          <w:rFonts w:hint="default"/>
        </w:rPr>
        <w:t xml:space="preserve"> льготы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), указанной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7.5. В</w:t>
      </w:r>
      <w:r>
        <w:rPr>
          <w:rFonts w:hint="default"/>
        </w:rPr>
        <w:t xml:space="preserve">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серия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страхового</w:t>
      </w:r>
      <w:r>
        <w:rPr>
          <w:rFonts w:hint="default"/>
        </w:rPr>
        <w:t xml:space="preserve"> полиса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 xml:space="preserve"> (ОМС</w:t>
      </w:r>
      <w:r>
        <w:rPr>
          <w:rFonts w:hint="default"/>
        </w:rPr>
        <w:t>), в</w:t>
      </w:r>
      <w:r>
        <w:rPr>
          <w:rFonts w:hint="default"/>
        </w:rPr>
        <w:t xml:space="preserve">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- название</w:t>
      </w:r>
      <w:r>
        <w:rPr>
          <w:rFonts w:hint="default"/>
        </w:rPr>
        <w:t xml:space="preserve"> страховой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(СМО</w:t>
      </w:r>
      <w:r>
        <w:rPr>
          <w:rFonts w:hint="default"/>
        </w:rPr>
        <w:t>), в</w:t>
      </w:r>
      <w:r>
        <w:rPr>
          <w:rFonts w:hint="default"/>
        </w:rPr>
        <w:t xml:space="preserve">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6</w:t>
        </w:r>
      </w:hyperlink>
      <w:r>
        <w:rPr>
          <w:rFonts w:hint="default"/>
        </w:rPr>
        <w:t xml:space="preserve"> - страховой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индивидуального</w:t>
      </w:r>
      <w:r>
        <w:rPr>
          <w:rFonts w:hint="default"/>
        </w:rPr>
        <w:t xml:space="preserve"> лицевого</w:t>
      </w:r>
      <w:r>
        <w:rPr>
          <w:rFonts w:hint="default"/>
        </w:rPr>
        <w:t xml:space="preserve"> счета</w:t>
      </w:r>
      <w:r>
        <w:rPr>
          <w:rFonts w:hint="default"/>
        </w:rPr>
        <w:t xml:space="preserve"> (СНИЛС</w:t>
      </w:r>
      <w:r>
        <w:rPr>
          <w:rFonts w:hint="default"/>
        </w:rPr>
        <w:t>)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7.6. </w:t>
      </w:r>
      <w:hyperlink w:anchor="Par693" w:tooltip="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7</w:t>
        </w:r>
      </w:hyperlink>
      <w:r>
        <w:t xml:space="preserve"> - </w:t>
      </w:r>
      <w:hyperlink w:anchor="Par698" w:tooltip="13. Местность: городская - 1, сельская - 2" w:history="1">
        <w:r>
          <w:rPr>
            <w:color w:val="0000FF"/>
          </w:rPr>
          <w:t>13</w:t>
        </w:r>
      </w:hyperlink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сведений</w:t>
      </w:r>
      <w:r>
        <w:rPr>
          <w:rFonts w:hint="default"/>
        </w:rPr>
        <w:t>, содержащихся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</w:t>
      </w:r>
      <w:r>
        <w:rPr>
          <w:rFonts w:hint="default"/>
        </w:rPr>
        <w:t>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Президента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трудяще</w:t>
      </w:r>
      <w:r>
        <w:rPr>
          <w:rFonts w:hint="default"/>
        </w:rPr>
        <w:t>гося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найму</w:t>
      </w:r>
      <w:r>
        <w:rPr>
          <w:rFonts w:hint="default"/>
        </w:rPr>
        <w:t>, занятого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работающего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любом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борту</w:t>
      </w:r>
      <w:r>
        <w:rPr>
          <w:rFonts w:hint="default"/>
        </w:rPr>
        <w:t xml:space="preserve">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военного</w:t>
      </w:r>
      <w:r>
        <w:rPr>
          <w:rFonts w:hint="default"/>
        </w:rPr>
        <w:t xml:space="preserve"> корабля</w:t>
      </w:r>
      <w:r>
        <w:rPr>
          <w:rFonts w:hint="default"/>
        </w:rPr>
        <w:t>),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рыбопромыслового</w:t>
      </w:r>
      <w:r>
        <w:rPr>
          <w:rFonts w:hint="default"/>
        </w:rPr>
        <w:t xml:space="preserve"> флота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смешанного</w:t>
      </w:r>
      <w:r>
        <w:rPr>
          <w:rFonts w:hint="default"/>
        </w:rPr>
        <w:t xml:space="preserve"> (река</w:t>
      </w:r>
      <w:r>
        <w:rPr>
          <w:rFonts w:hint="default"/>
        </w:rPr>
        <w:t xml:space="preserve"> - море</w:t>
      </w:r>
      <w:r>
        <w:rPr>
          <w:rFonts w:hint="default"/>
        </w:rPr>
        <w:t>) плавания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целей</w:t>
      </w:r>
      <w:r>
        <w:rPr>
          <w:rFonts w:hint="default"/>
        </w:rPr>
        <w:t xml:space="preserve"> торгового</w:t>
      </w:r>
      <w:r>
        <w:rPr>
          <w:rFonts w:hint="default"/>
        </w:rPr>
        <w:t xml:space="preserve"> мореплавания</w:t>
      </w:r>
      <w:r>
        <w:rPr>
          <w:rFonts w:hint="default"/>
        </w:rPr>
        <w:t>, явля</w:t>
      </w:r>
      <w:r>
        <w:rPr>
          <w:rFonts w:hint="default"/>
        </w:rPr>
        <w:t>е</w:t>
      </w:r>
      <w:r>
        <w:rPr>
          <w:rFonts w:hint="default"/>
        </w:rPr>
        <w:t>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5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18.08.2008 N 628 "О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удосто</w:t>
      </w:r>
      <w:r>
        <w:rPr>
          <w:rFonts w:hint="default"/>
        </w:rPr>
        <w:t>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>, Положении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книжке</w:t>
      </w:r>
      <w:r>
        <w:rPr>
          <w:rFonts w:hint="default"/>
        </w:rPr>
        <w:t>, образце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описании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34, ст</w:t>
      </w:r>
      <w:r>
        <w:rPr>
          <w:rFonts w:hint="default"/>
        </w:rPr>
        <w:t>. 3937; 2009, N 23, ст</w:t>
      </w:r>
      <w:r>
        <w:rPr>
          <w:rFonts w:hint="default"/>
        </w:rPr>
        <w:t>. 2821; 2013, N 12, ст</w:t>
      </w:r>
      <w:r>
        <w:rPr>
          <w:rFonts w:hint="default"/>
        </w:rPr>
        <w:t>. 1347).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во</w:t>
      </w:r>
      <w:r>
        <w:rPr>
          <w:rFonts w:hint="default"/>
        </w:rPr>
        <w:t>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6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</w:t>
      </w:r>
      <w:r>
        <w:rPr>
          <w:rFonts w:hint="default"/>
        </w:rPr>
        <w:t>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12.02.2003 N 91 "Об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2003, N 7, ст</w:t>
      </w:r>
      <w:r>
        <w:rPr>
          <w:rFonts w:hint="default"/>
        </w:rPr>
        <w:t>. 654; 2006, N 49, ст</w:t>
      </w:r>
      <w:r>
        <w:rPr>
          <w:rFonts w:hint="default"/>
        </w:rPr>
        <w:t>. 5220).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</w:t>
      </w:r>
      <w:r>
        <w:rPr>
          <w:rFonts w:hint="default"/>
        </w:rPr>
        <w:t>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ходатайствующего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беженцем,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Федеральный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Съезда</w:t>
      </w:r>
      <w:r>
        <w:rPr>
          <w:rFonts w:hint="default"/>
        </w:rPr>
        <w:t xml:space="preserve"> народных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r>
        <w:rPr>
          <w:rFonts w:hint="default"/>
        </w:rPr>
        <w:t>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26, ст</w:t>
      </w:r>
      <w:r>
        <w:rPr>
          <w:rFonts w:hint="default"/>
        </w:rPr>
        <w:t>. 2956; 1998, N 30, ст</w:t>
      </w:r>
      <w:r>
        <w:rPr>
          <w:rFonts w:hint="default"/>
        </w:rPr>
        <w:t>. 3613; 2000, N 33,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</w:t>
      </w:r>
      <w:r>
        <w:rPr>
          <w:rFonts w:hint="default"/>
        </w:rPr>
        <w:t>. 2711; N 35, ст</w:t>
      </w:r>
      <w:r>
        <w:rPr>
          <w:rFonts w:hint="default"/>
        </w:rPr>
        <w:t>. 3607; 2006,</w:t>
      </w:r>
      <w:r>
        <w:rPr>
          <w:rFonts w:hint="default"/>
        </w:rPr>
        <w:t xml:space="preserve">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29; 2012, N 10, ст</w:t>
      </w:r>
      <w:r>
        <w:rPr>
          <w:rFonts w:hint="default"/>
        </w:rPr>
        <w:t>. 1166, N 47, ст</w:t>
      </w:r>
      <w:r>
        <w:rPr>
          <w:rFonts w:hint="default"/>
        </w:rPr>
        <w:t>. 6397, N 53, ст</w:t>
      </w:r>
      <w:r>
        <w:rPr>
          <w:rFonts w:hint="default"/>
        </w:rPr>
        <w:t>. 7647; 2013, N 27, ст</w:t>
      </w:r>
      <w:r>
        <w:rPr>
          <w:rFonts w:hint="default"/>
        </w:rPr>
        <w:t>. 3477).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разрешение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</w:t>
      </w:r>
      <w:r>
        <w:rPr>
          <w:rFonts w:hint="default"/>
        </w:rPr>
        <w:t>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, 2002, N 30, </w:t>
      </w:r>
      <w:r>
        <w:rPr>
          <w:rFonts w:hint="default"/>
        </w:rPr>
        <w:t>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t xml:space="preserve">7.7. </w:t>
      </w:r>
      <w:hyperlink w:anchor="Par699" w:tooltip="14. Занятость: работает - 1, проходит военную службу или приравненную к ней службу - 2; пенсионер(ка) - 3, студент(ка) - 4, не работает - 5, прочие - 6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"Занятость</w:t>
      </w:r>
      <w:r>
        <w:rPr>
          <w:rFonts w:hint="default"/>
        </w:rPr>
        <w:t>" заполняется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слов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или</w:t>
      </w:r>
      <w:r>
        <w:rPr>
          <w:rFonts w:hint="default"/>
        </w:rPr>
        <w:t xml:space="preserve"> р</w:t>
      </w:r>
      <w:r>
        <w:rPr>
          <w:rFonts w:hint="default"/>
        </w:rPr>
        <w:t>одственников.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"проходит</w:t>
      </w:r>
      <w:r>
        <w:rPr>
          <w:rFonts w:hint="default"/>
        </w:rPr>
        <w:t xml:space="preserve"> военную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приравненную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ней</w:t>
      </w:r>
      <w:r>
        <w:rPr>
          <w:rFonts w:hint="default"/>
        </w:rPr>
        <w:t xml:space="preserve"> службу</w:t>
      </w:r>
      <w:r>
        <w:rPr>
          <w:rFonts w:hint="default"/>
        </w:rPr>
        <w:t>" указываются</w:t>
      </w:r>
      <w:r>
        <w:rPr>
          <w:rFonts w:hint="default"/>
        </w:rPr>
        <w:t xml:space="preserve"> лица</w:t>
      </w:r>
      <w:r>
        <w:rPr>
          <w:rFonts w:hint="default"/>
        </w:rPr>
        <w:t>, проходящие</w:t>
      </w:r>
      <w:r>
        <w:rPr>
          <w:rFonts w:hint="default"/>
        </w:rPr>
        <w:t xml:space="preserve"> военную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&lt;1&gt; или</w:t>
      </w:r>
      <w:r>
        <w:rPr>
          <w:rFonts w:hint="default"/>
        </w:rPr>
        <w:t xml:space="preserve"> приравненную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ней</w:t>
      </w:r>
      <w:r>
        <w:rPr>
          <w:rFonts w:hint="default"/>
        </w:rPr>
        <w:t xml:space="preserve"> службу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42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28.03.1998 N 53-ФЗ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воинской</w:t>
      </w:r>
      <w:r>
        <w:rPr>
          <w:rFonts w:hint="default"/>
        </w:rPr>
        <w:t xml:space="preserve"> обязанности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военной</w:t>
      </w:r>
      <w:r>
        <w:rPr>
          <w:rFonts w:hint="default"/>
        </w:rPr>
        <w:t xml:space="preserve"> службе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1998</w:t>
      </w:r>
      <w:r>
        <w:rPr>
          <w:rFonts w:hint="default"/>
        </w:rPr>
        <w:t>, N 13, ст</w:t>
      </w:r>
      <w:r>
        <w:rPr>
          <w:rFonts w:hint="default"/>
        </w:rPr>
        <w:t>. 1475).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"пенсионер</w:t>
      </w:r>
      <w:r>
        <w:rPr>
          <w:rFonts w:hint="default"/>
        </w:rPr>
        <w:t>(ка</w:t>
      </w:r>
      <w:r>
        <w:rPr>
          <w:rFonts w:hint="default"/>
        </w:rPr>
        <w:t>)" указываются</w:t>
      </w:r>
      <w:r>
        <w:rPr>
          <w:rFonts w:hint="default"/>
        </w:rPr>
        <w:t xml:space="preserve"> неработающие</w:t>
      </w:r>
      <w:r>
        <w:rPr>
          <w:rFonts w:hint="default"/>
        </w:rPr>
        <w:t xml:space="preserve"> лица</w:t>
      </w:r>
      <w:r>
        <w:rPr>
          <w:rFonts w:hint="default"/>
        </w:rPr>
        <w:t>, получающие</w:t>
      </w:r>
      <w:r>
        <w:rPr>
          <w:rFonts w:hint="default"/>
        </w:rPr>
        <w:t xml:space="preserve"> трудовую</w:t>
      </w:r>
      <w:r>
        <w:rPr>
          <w:rFonts w:hint="default"/>
        </w:rPr>
        <w:t xml:space="preserve"> (по</w:t>
      </w:r>
      <w:r>
        <w:rPr>
          <w:rFonts w:hint="default"/>
        </w:rPr>
        <w:t xml:space="preserve"> старости</w:t>
      </w:r>
      <w:r>
        <w:rPr>
          <w:rFonts w:hint="default"/>
        </w:rPr>
        <w:t>, по</w:t>
      </w:r>
      <w:r>
        <w:rPr>
          <w:rFonts w:hint="default"/>
        </w:rPr>
        <w:t xml:space="preserve"> инвалидности</w:t>
      </w:r>
      <w:r>
        <w:rPr>
          <w:rFonts w:hint="default"/>
        </w:rPr>
        <w:t>, по</w:t>
      </w:r>
      <w:r>
        <w:rPr>
          <w:rFonts w:hint="default"/>
        </w:rPr>
        <w:t xml:space="preserve"> случаю</w:t>
      </w:r>
      <w:r>
        <w:rPr>
          <w:rFonts w:hint="default"/>
        </w:rPr>
        <w:t xml:space="preserve"> потери</w:t>
      </w:r>
      <w:r>
        <w:rPr>
          <w:rFonts w:hint="default"/>
        </w:rPr>
        <w:t xml:space="preserve"> кормильца</w:t>
      </w:r>
      <w:r>
        <w:rPr>
          <w:rFonts w:hint="default"/>
        </w:rPr>
        <w:t>) или</w:t>
      </w:r>
      <w:r>
        <w:rPr>
          <w:rFonts w:hint="default"/>
        </w:rPr>
        <w:t xml:space="preserve"> социальную</w:t>
      </w:r>
      <w:r>
        <w:rPr>
          <w:rFonts w:hint="default"/>
        </w:rPr>
        <w:t xml:space="preserve"> пенсию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"студент</w:t>
      </w:r>
      <w:r>
        <w:rPr>
          <w:rFonts w:hint="default"/>
        </w:rPr>
        <w:t>(ка</w:t>
      </w:r>
      <w:r>
        <w:rPr>
          <w:rFonts w:hint="default"/>
        </w:rPr>
        <w:t>)" указываются</w:t>
      </w:r>
      <w:r>
        <w:rPr>
          <w:rFonts w:hint="default"/>
        </w:rPr>
        <w:t xml:space="preserve"> обучающиеся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образовательных</w:t>
      </w:r>
      <w:r>
        <w:rPr>
          <w:rFonts w:hint="default"/>
        </w:rPr>
        <w:t xml:space="preserve"> организация</w:t>
      </w:r>
      <w:r>
        <w:rPr>
          <w:rFonts w:hint="default"/>
        </w:rPr>
        <w:t>х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"не</w:t>
      </w:r>
      <w:r>
        <w:rPr>
          <w:rFonts w:hint="default"/>
        </w:rPr>
        <w:t xml:space="preserve"> работает</w:t>
      </w:r>
      <w:r>
        <w:rPr>
          <w:rFonts w:hint="default"/>
        </w:rPr>
        <w:t>" указываются</w:t>
      </w:r>
      <w:r>
        <w:rPr>
          <w:rFonts w:hint="default"/>
        </w:rPr>
        <w:t xml:space="preserve"> трудоспособные</w:t>
      </w:r>
      <w:r>
        <w:rPr>
          <w:rFonts w:hint="default"/>
        </w:rPr>
        <w:t xml:space="preserve"> граждане</w:t>
      </w:r>
      <w:r>
        <w:rPr>
          <w:rFonts w:hint="default"/>
        </w:rPr>
        <w:t>, которые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имеют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заработка</w:t>
      </w:r>
      <w:r>
        <w:rPr>
          <w:rFonts w:hint="default"/>
        </w:rPr>
        <w:t>, зарегистрированы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органах</w:t>
      </w:r>
      <w:r>
        <w:rPr>
          <w:rFonts w:hint="default"/>
        </w:rPr>
        <w:t xml:space="preserve"> службы</w:t>
      </w:r>
      <w:r>
        <w:rPr>
          <w:rFonts w:hint="default"/>
        </w:rPr>
        <w:t xml:space="preserve"> занятости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поиска</w:t>
      </w:r>
      <w:r>
        <w:rPr>
          <w:rFonts w:hint="default"/>
        </w:rPr>
        <w:t xml:space="preserve"> подходящей</w:t>
      </w:r>
      <w:r>
        <w:rPr>
          <w:rFonts w:hint="default"/>
        </w:rPr>
        <w:t xml:space="preserve"> работы</w:t>
      </w:r>
      <w:r>
        <w:rPr>
          <w:rFonts w:hint="default"/>
        </w:rPr>
        <w:t>, ищут</w:t>
      </w:r>
      <w:r>
        <w:rPr>
          <w:rFonts w:hint="default"/>
        </w:rPr>
        <w:t xml:space="preserve"> работу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готовы</w:t>
      </w:r>
      <w:r>
        <w:rPr>
          <w:rFonts w:hint="default"/>
        </w:rPr>
        <w:t xml:space="preserve"> приступить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ней</w:t>
      </w:r>
      <w:r>
        <w:rPr>
          <w:rFonts w:hint="default"/>
        </w:rPr>
        <w:t xml:space="preserve"> &lt;1&gt;;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</w:t>
      </w:r>
      <w:r>
        <w:rPr>
          <w:rFonts w:hint="default"/>
        </w:rPr>
        <w:t xml:space="preserve">1&gt; </w:t>
      </w:r>
      <w:hyperlink r:id="rId43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3</w:t>
        </w:r>
      </w:hyperlink>
      <w:r>
        <w:rPr>
          <w:rFonts w:hint="default"/>
        </w:rPr>
        <w:t xml:space="preserve"> Закона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19.04.1991 N 1032-1 "О</w:t>
      </w:r>
      <w:r>
        <w:rPr>
          <w:rFonts w:hint="default"/>
        </w:rPr>
        <w:t xml:space="preserve"> занятости</w:t>
      </w:r>
      <w:r>
        <w:rPr>
          <w:rFonts w:hint="default"/>
        </w:rPr>
        <w:t xml:space="preserve"> населения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</w:t>
      </w:r>
      <w:r>
        <w:rPr>
          <w:rFonts w:hint="default"/>
        </w:rPr>
        <w:t>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1996, N 17, ст</w:t>
      </w:r>
      <w:r>
        <w:rPr>
          <w:rFonts w:hint="default"/>
        </w:rPr>
        <w:t>. 1915).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позиции</w:t>
      </w:r>
      <w:r>
        <w:rPr>
          <w:rFonts w:hint="default"/>
        </w:rPr>
        <w:t xml:space="preserve"> "прочие</w:t>
      </w:r>
      <w:r>
        <w:rPr>
          <w:rFonts w:hint="default"/>
        </w:rPr>
        <w:t>" указываются</w:t>
      </w:r>
      <w:r>
        <w:rPr>
          <w:rFonts w:hint="default"/>
        </w:rPr>
        <w:t xml:space="preserve"> лица</w:t>
      </w:r>
      <w:r>
        <w:rPr>
          <w:rFonts w:hint="default"/>
        </w:rPr>
        <w:t>, которые</w:t>
      </w:r>
      <w:r>
        <w:rPr>
          <w:rFonts w:hint="default"/>
        </w:rPr>
        <w:t xml:space="preserve"> заняты</w:t>
      </w:r>
      <w:r>
        <w:rPr>
          <w:rFonts w:hint="default"/>
        </w:rPr>
        <w:t xml:space="preserve"> домашним</w:t>
      </w:r>
      <w:r>
        <w:rPr>
          <w:rFonts w:hint="default"/>
        </w:rPr>
        <w:t xml:space="preserve"> хозяйством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определенного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жительства.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7.8. Если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699" w:tooltip="14. Занятость: работает - 1, проходит военную службу или приравненную к ней службу - 2; пенсионер(ка) - 3, студент(ка) - 4, не работает - 5, прочие - 6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была</w:t>
      </w:r>
      <w:r>
        <w:rPr>
          <w:rFonts w:hint="default"/>
        </w:rPr>
        <w:t xml:space="preserve"> отмечена</w:t>
      </w:r>
      <w:r>
        <w:rPr>
          <w:rFonts w:hint="default"/>
        </w:rPr>
        <w:t xml:space="preserve"> занятость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), то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700" w:tooltip="15. Место работы, должность (для детей: дошкольник: организован, неорганизован; школьник) ________________________________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со</w:t>
      </w:r>
      <w:r>
        <w:rPr>
          <w:rFonts w:hint="default"/>
        </w:rPr>
        <w:t xml:space="preserve"> слов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указывается</w:t>
      </w:r>
      <w:r>
        <w:rPr>
          <w:rFonts w:hint="default"/>
        </w:rPr>
        <w:t xml:space="preserve"> место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должность.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7.9. Для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700" w:tooltip="15. Место работы, должность (для детей: дошкольник: организован, неорганизован; школьник) ________________________________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>: дошкольник</w:t>
      </w:r>
      <w:r>
        <w:rPr>
          <w:rFonts w:hint="default"/>
        </w:rPr>
        <w:t xml:space="preserve"> (организованный</w:t>
      </w:r>
      <w:r>
        <w:rPr>
          <w:rFonts w:hint="default"/>
        </w:rPr>
        <w:t>, неорганизованный</w:t>
      </w:r>
      <w:r>
        <w:rPr>
          <w:rFonts w:hint="default"/>
        </w:rPr>
        <w:t>) или</w:t>
      </w:r>
      <w:r>
        <w:rPr>
          <w:rFonts w:hint="default"/>
        </w:rPr>
        <w:t xml:space="preserve"> школьник.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7.10. При</w:t>
      </w:r>
      <w:r>
        <w:rPr>
          <w:rFonts w:hint="default"/>
        </w:rPr>
        <w:t xml:space="preserve"> наличии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инвалидности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702" w:tooltip="16. Инвалидность: установлена впервые - 1, повторно - 2 17. Группа инвалидности: I - 1, II - 2, III - 3 18. Инвалид с детства: да - 1, нет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16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>, как</w:t>
      </w:r>
      <w:r>
        <w:rPr>
          <w:rFonts w:hint="default"/>
        </w:rPr>
        <w:t xml:space="preserve"> была</w:t>
      </w:r>
      <w:r>
        <w:rPr>
          <w:rFonts w:hint="default"/>
        </w:rPr>
        <w:t xml:space="preserve"> установлена</w:t>
      </w:r>
      <w:r>
        <w:rPr>
          <w:rFonts w:hint="default"/>
        </w:rPr>
        <w:t xml:space="preserve"> инвалидность</w:t>
      </w:r>
      <w:r>
        <w:rPr>
          <w:rFonts w:hint="default"/>
        </w:rPr>
        <w:t>: впервые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повторно</w:t>
      </w:r>
      <w:r>
        <w:rPr>
          <w:rFonts w:hint="default"/>
        </w:rPr>
        <w:t>, в</w:t>
      </w:r>
      <w:r>
        <w:rPr>
          <w:rFonts w:hint="default"/>
        </w:rPr>
        <w:t xml:space="preserve"> </w:t>
      </w:r>
      <w:hyperlink w:anchor="Par702" w:tooltip="16. Инвалидность: установлена впервые - 1, повторно - 2 17. Группа инвалидности: I - 1, II - 2, III - 3 18. Инвалид с детства: да - 1, нет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17</w:t>
        </w:r>
      </w:hyperlink>
      <w:r>
        <w:rPr>
          <w:rFonts w:hint="default"/>
        </w:rPr>
        <w:t xml:space="preserve"> - указывается</w:t>
      </w:r>
      <w:r>
        <w:rPr>
          <w:rFonts w:hint="default"/>
        </w:rPr>
        <w:t xml:space="preserve"> группа</w:t>
      </w:r>
      <w:r>
        <w:rPr>
          <w:rFonts w:hint="default"/>
        </w:rPr>
        <w:t xml:space="preserve"> инвалидности</w:t>
      </w:r>
      <w:r>
        <w:rPr>
          <w:rFonts w:hint="default"/>
        </w:rPr>
        <w:t>, а</w:t>
      </w:r>
      <w:r>
        <w:rPr>
          <w:rFonts w:hint="default"/>
        </w:rPr>
        <w:t xml:space="preserve"> если</w:t>
      </w:r>
      <w:r>
        <w:rPr>
          <w:rFonts w:hint="default"/>
        </w:rPr>
        <w:t xml:space="preserve"> инвалидность</w:t>
      </w:r>
      <w:r>
        <w:rPr>
          <w:rFonts w:hint="default"/>
        </w:rPr>
        <w:t xml:space="preserve"> установлена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детства</w:t>
      </w:r>
      <w:r>
        <w:rPr>
          <w:rFonts w:hint="default"/>
        </w:rPr>
        <w:t>, то</w:t>
      </w:r>
      <w:r>
        <w:rPr>
          <w:rFonts w:hint="default"/>
        </w:rPr>
        <w:t xml:space="preserve"> это</w:t>
      </w:r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702" w:tooltip="16. Инвалидность: установлена впервые - 1, повторно - 2 17. Группа инвалидности: I - 1, II - 2, III - 3 18. Инвалид с детства: да - 1, нет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18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7.11. В</w:t>
      </w:r>
      <w:r>
        <w:rPr>
          <w:rFonts w:hint="default"/>
        </w:rPr>
        <w:t xml:space="preserve"> </w:t>
      </w:r>
      <w:hyperlink w:anchor="Par703" w:tooltip="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19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первичная</w:t>
      </w:r>
      <w:r>
        <w:rPr>
          <w:rFonts w:hint="default"/>
        </w:rPr>
        <w:t xml:space="preserve"> доврачебная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- оказ</w:t>
      </w:r>
      <w:r>
        <w:rPr>
          <w:rFonts w:hint="default"/>
        </w:rPr>
        <w:t>ывается</w:t>
      </w:r>
      <w:r>
        <w:rPr>
          <w:rFonts w:hint="default"/>
        </w:rPr>
        <w:t xml:space="preserve"> фельдшерами</w:t>
      </w:r>
      <w:r>
        <w:rPr>
          <w:rFonts w:hint="default"/>
        </w:rPr>
        <w:t>, акушерами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другими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&lt;1&gt;;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57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3 статьи</w:t>
        </w:r>
        <w:r>
          <w:rPr>
            <w:rFonts w:hint="default"/>
            <w:color w:val="0000FF"/>
          </w:rPr>
          <w:t xml:space="preserve"> 33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21.11.2011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6724) (далее</w:t>
      </w:r>
      <w:r>
        <w:rPr>
          <w:rFonts w:hint="default"/>
        </w:rPr>
        <w:t xml:space="preserve"> - Федеральный</w:t>
      </w:r>
      <w:r>
        <w:rPr>
          <w:rFonts w:hint="default"/>
        </w:rPr>
        <w:t xml:space="preserve"> закон</w:t>
      </w:r>
      <w:r>
        <w:rPr>
          <w:rFonts w:hint="default"/>
        </w:rPr>
        <w:t>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- первичная</w:t>
      </w:r>
      <w:r>
        <w:rPr>
          <w:rFonts w:hint="default"/>
        </w:rPr>
        <w:t xml:space="preserve"> врачебная</w:t>
      </w:r>
      <w:r>
        <w:rPr>
          <w:rFonts w:hint="default"/>
        </w:rPr>
        <w:t xml:space="preserve"> медико-санитар</w:t>
      </w:r>
      <w:r>
        <w:rPr>
          <w:rFonts w:hint="default"/>
        </w:rPr>
        <w:t>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- оказывается</w:t>
      </w:r>
      <w:r>
        <w:rPr>
          <w:rFonts w:hint="default"/>
        </w:rPr>
        <w:t xml:space="preserve"> врачами-терапевтами</w:t>
      </w:r>
      <w:r>
        <w:rPr>
          <w:rFonts w:hint="default"/>
        </w:rPr>
        <w:t>, врачами-терапевтами</w:t>
      </w:r>
      <w:r>
        <w:rPr>
          <w:rFonts w:hint="default"/>
        </w:rPr>
        <w:t xml:space="preserve"> участковыми</w:t>
      </w:r>
      <w:r>
        <w:rPr>
          <w:rFonts w:hint="default"/>
        </w:rPr>
        <w:t>, врачами-педиатрами</w:t>
      </w:r>
      <w:r>
        <w:rPr>
          <w:rFonts w:hint="default"/>
        </w:rPr>
        <w:t>, врачами-педиатрами</w:t>
      </w:r>
      <w:r>
        <w:rPr>
          <w:rFonts w:hint="default"/>
        </w:rPr>
        <w:t xml:space="preserve"> участковыми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врачами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(семейными</w:t>
      </w:r>
      <w:r>
        <w:rPr>
          <w:rFonts w:hint="default"/>
        </w:rPr>
        <w:t xml:space="preserve"> врачами</w:t>
      </w:r>
      <w:r>
        <w:rPr>
          <w:rFonts w:hint="default"/>
        </w:rPr>
        <w:t>) &lt;1&gt;;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58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4 статьи</w:t>
        </w:r>
        <w:r>
          <w:rPr>
            <w:rFonts w:hint="default"/>
            <w:color w:val="0000FF"/>
          </w:rPr>
          <w:t xml:space="preserve"> 33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- первичная</w:t>
      </w:r>
      <w:r>
        <w:rPr>
          <w:rFonts w:hint="default"/>
        </w:rPr>
        <w:t xml:space="preserve"> специализированная</w:t>
      </w:r>
      <w:r>
        <w:rPr>
          <w:rFonts w:hint="default"/>
        </w:rPr>
        <w:t xml:space="preserve"> медико-санитарная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- оказывается</w:t>
      </w:r>
      <w:r>
        <w:rPr>
          <w:rFonts w:hint="default"/>
        </w:rPr>
        <w:t xml:space="preserve"> врачами-специалистами</w:t>
      </w:r>
      <w:r>
        <w:rPr>
          <w:rFonts w:hint="default"/>
        </w:rPr>
        <w:t>, включая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организаций,</w:t>
      </w:r>
      <w:r>
        <w:rPr>
          <w:rFonts w:hint="default"/>
        </w:rPr>
        <w:t xml:space="preserve"> оказывающих</w:t>
      </w:r>
      <w:r>
        <w:rPr>
          <w:rFonts w:hint="default"/>
        </w:rPr>
        <w:t xml:space="preserve"> специализированную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высокотехнологичную</w:t>
      </w:r>
      <w:r>
        <w:rPr>
          <w:rFonts w:hint="default"/>
        </w:rPr>
        <w:t>,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&lt;1&gt;;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59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5 статьи</w:t>
        </w:r>
        <w:r>
          <w:rPr>
            <w:rFonts w:hint="default"/>
            <w:color w:val="0000FF"/>
          </w:rPr>
          <w:t xml:space="preserve"> 33</w:t>
        </w:r>
      </w:hyperlink>
      <w:r>
        <w:rPr>
          <w:rFonts w:hint="default"/>
        </w:rPr>
        <w:t xml:space="preserve"> Ф</w:t>
      </w:r>
      <w:r>
        <w:rPr>
          <w:rFonts w:hint="default"/>
        </w:rPr>
        <w:t>едерального</w:t>
      </w:r>
      <w:r>
        <w:rPr>
          <w:rFonts w:hint="default"/>
        </w:rPr>
        <w:t xml:space="preserve"> закона.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- паллиативная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- представляет</w:t>
      </w:r>
      <w:r>
        <w:rPr>
          <w:rFonts w:hint="default"/>
        </w:rPr>
        <w:t xml:space="preserve"> собой</w:t>
      </w:r>
      <w:r>
        <w:rPr>
          <w:rFonts w:hint="default"/>
        </w:rPr>
        <w:t xml:space="preserve"> комплекс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вмешательств</w:t>
      </w:r>
      <w:r>
        <w:rPr>
          <w:rFonts w:hint="default"/>
        </w:rPr>
        <w:t>, направленных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избавление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боли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облегчение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тяжелых</w:t>
      </w:r>
      <w:r>
        <w:rPr>
          <w:rFonts w:hint="default"/>
        </w:rPr>
        <w:t xml:space="preserve"> проявлений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в</w:t>
      </w:r>
      <w:r>
        <w:rPr>
          <w:rFonts w:hint="default"/>
        </w:rPr>
        <w:t xml:space="preserve"> целях</w:t>
      </w:r>
      <w:r>
        <w:rPr>
          <w:rFonts w:hint="default"/>
        </w:rPr>
        <w:t xml:space="preserve"> улучшения</w:t>
      </w:r>
      <w:r>
        <w:rPr>
          <w:rFonts w:hint="default"/>
        </w:rPr>
        <w:t xml:space="preserve"> качества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неизлечимо</w:t>
      </w:r>
      <w:r>
        <w:rPr>
          <w:rFonts w:hint="default"/>
        </w:rPr>
        <w:t xml:space="preserve"> больных</w:t>
      </w:r>
      <w:r>
        <w:rPr>
          <w:rFonts w:hint="default"/>
        </w:rPr>
        <w:t xml:space="preserve"> гражда</w:t>
      </w:r>
      <w:r>
        <w:rPr>
          <w:rFonts w:hint="default"/>
        </w:rPr>
        <w:t>н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60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33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7.12. В</w:t>
      </w:r>
      <w:r>
        <w:rPr>
          <w:rFonts w:hint="default"/>
        </w:rPr>
        <w:t xml:space="preserve"> </w:t>
      </w:r>
      <w:hyperlink w:anchor="Par704" w:tooltip="20. Место обращения (посещения): поликлиника - 1, на дому - 2, центр здоровья - 3, иные медицинские организации - 4, мобильная медицинская бригада - 5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место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посещения</w:t>
      </w:r>
      <w:r>
        <w:rPr>
          <w:rFonts w:hint="default"/>
        </w:rPr>
        <w:t>(й</w:t>
      </w:r>
      <w:r>
        <w:rPr>
          <w:rFonts w:hint="default"/>
        </w:rPr>
        <w:t>) пациента</w:t>
      </w:r>
      <w:r>
        <w:rPr>
          <w:rFonts w:hint="default"/>
        </w:rPr>
        <w:t>(ки</w:t>
      </w:r>
      <w:r>
        <w:rPr>
          <w:rFonts w:hint="default"/>
        </w:rPr>
        <w:t>)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предложенных</w:t>
      </w:r>
      <w:r>
        <w:rPr>
          <w:rFonts w:hint="default"/>
        </w:rPr>
        <w:t xml:space="preserve"> вариантов</w:t>
      </w:r>
      <w:r>
        <w:rPr>
          <w:rFonts w:hint="default"/>
        </w:rPr>
        <w:t xml:space="preserve">. </w:t>
      </w:r>
      <w:hyperlink w:anchor="Par704" w:tooltip="20. Место обращения (посещения): поликлиника - 1, на дому - 2, центр здоровья - 3, иные медицинские организации - 4, мобильная медицинская бригада - 5" w:history="1">
        <w:r>
          <w:rPr>
            <w:rFonts w:hint="default"/>
            <w:color w:val="0000FF"/>
          </w:rPr>
          <w:t>Подпункт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>, если</w:t>
      </w:r>
      <w:r>
        <w:rPr>
          <w:rFonts w:hint="default"/>
        </w:rPr>
        <w:t xml:space="preserve"> имело</w:t>
      </w:r>
      <w:r>
        <w:rPr>
          <w:rFonts w:hint="default"/>
        </w:rPr>
        <w:t xml:space="preserve"> место</w:t>
      </w:r>
      <w:r>
        <w:rPr>
          <w:rFonts w:hint="default"/>
        </w:rPr>
        <w:t xml:space="preserve"> обращение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врачу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проводящему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осм</w:t>
      </w:r>
      <w:r>
        <w:rPr>
          <w:rFonts w:hint="default"/>
        </w:rPr>
        <w:t>отры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оказывающему</w:t>
      </w:r>
      <w:r>
        <w:rPr>
          <w:rFonts w:hint="default"/>
        </w:rPr>
        <w:t xml:space="preserve"> консультативную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базе</w:t>
      </w:r>
      <w:r>
        <w:rPr>
          <w:rFonts w:hint="default"/>
        </w:rPr>
        <w:t xml:space="preserve"> другой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7.13. В</w:t>
      </w:r>
      <w:r>
        <w:rPr>
          <w:rFonts w:hint="default"/>
        </w:rPr>
        <w:t xml:space="preserve"> </w:t>
      </w:r>
      <w:hyperlink w:anchor="Par705" w:tooltip="21. Посещения: по заболеваниям (коды A00 - T98) - 1, из них: в неотложной форме - 1.1;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включаются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видах</w:t>
      </w:r>
      <w:r>
        <w:rPr>
          <w:rFonts w:hint="default"/>
        </w:rPr>
        <w:t xml:space="preserve"> посещений.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обращени</w:t>
      </w:r>
      <w:r>
        <w:rPr>
          <w:rFonts w:hint="default"/>
        </w:rPr>
        <w:t>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травм</w:t>
      </w:r>
      <w:r>
        <w:rPr>
          <w:rFonts w:hint="default"/>
        </w:rPr>
        <w:t>, отравлений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некоторых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последствий</w:t>
      </w:r>
      <w:r>
        <w:rPr>
          <w:rFonts w:hint="default"/>
        </w:rPr>
        <w:t xml:space="preserve"> воздействия</w:t>
      </w:r>
      <w:r>
        <w:rPr>
          <w:rFonts w:hint="default"/>
        </w:rPr>
        <w:t xml:space="preserve"> внешних</w:t>
      </w:r>
      <w:r>
        <w:rPr>
          <w:rFonts w:hint="default"/>
        </w:rPr>
        <w:t xml:space="preserve"> причин</w:t>
      </w:r>
      <w:r>
        <w:rPr>
          <w:rFonts w:hint="default"/>
        </w:rPr>
        <w:t xml:space="preserve"> (коды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МКБ</w:t>
      </w:r>
      <w:r>
        <w:rPr>
          <w:rFonts w:hint="default"/>
        </w:rPr>
        <w:t xml:space="preserve">-10 - </w:t>
      </w:r>
      <w:hyperlink r:id="rId61" w:history="1">
        <w:r>
          <w:rPr>
            <w:color w:val="0000FF"/>
          </w:rPr>
          <w:t>A00</w:t>
        </w:r>
      </w:hyperlink>
      <w:r>
        <w:t xml:space="preserve"> - </w:t>
      </w:r>
      <w:hyperlink r:id="rId62" w:history="1">
        <w:r>
          <w:rPr>
            <w:color w:val="0000FF"/>
          </w:rPr>
          <w:t>T98</w:t>
        </w:r>
      </w:hyperlink>
      <w:r>
        <w:rPr>
          <w:rFonts w:hint="default"/>
        </w:rPr>
        <w:t>) отмечается</w:t>
      </w:r>
      <w:r>
        <w:rPr>
          <w:rFonts w:hint="default"/>
        </w:rPr>
        <w:t xml:space="preserve"> </w:t>
      </w:r>
      <w:hyperlink w:anchor="Par705" w:tooltip="21. Посещения: по заболеваниям (коды A00 - T98) - 1, из них: в неотложной форме - 1.1;" w:history="1">
        <w:r>
          <w:rPr>
            <w:rFonts w:hint="default"/>
            <w:color w:val="0000FF"/>
          </w:rPr>
          <w:t>подпункт</w:t>
        </w:r>
        <w:r>
          <w:rPr>
            <w:rFonts w:hint="default"/>
            <w:color w:val="0000FF"/>
          </w:rPr>
          <w:t xml:space="preserve"> 1 пункта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Талона.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Если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время</w:t>
      </w:r>
      <w:r>
        <w:rPr>
          <w:rFonts w:hint="default"/>
        </w:rPr>
        <w:t xml:space="preserve"> посещений</w:t>
      </w:r>
      <w:r>
        <w:rPr>
          <w:rFonts w:hint="default"/>
        </w:rPr>
        <w:t xml:space="preserve"> была</w:t>
      </w:r>
      <w:r>
        <w:rPr>
          <w:rFonts w:hint="default"/>
        </w:rPr>
        <w:t xml:space="preserve"> оказана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форме</w:t>
      </w:r>
      <w:r>
        <w:rPr>
          <w:rFonts w:hint="default"/>
        </w:rPr>
        <w:t>, то</w:t>
      </w:r>
      <w:r>
        <w:rPr>
          <w:rFonts w:hint="default"/>
        </w:rPr>
        <w:t xml:space="preserve"> дополнительно</w:t>
      </w:r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</w:t>
      </w:r>
      <w:hyperlink w:anchor="Par705" w:tooltip="21. Посещения: по заболеваниям (коды A00 - T98) - 1, из них: в неотложной форме - 1.1;" w:history="1">
        <w:r>
          <w:rPr>
            <w:rFonts w:hint="default"/>
            <w:color w:val="0000FF"/>
          </w:rPr>
          <w:t>подпункт</w:t>
        </w:r>
        <w:r>
          <w:rPr>
            <w:rFonts w:hint="default"/>
            <w:color w:val="0000FF"/>
          </w:rPr>
          <w:t xml:space="preserve"> 1.1 пункта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Талона</w:t>
      </w:r>
      <w:r>
        <w:rPr>
          <w:rFonts w:hint="default"/>
        </w:rPr>
        <w:t>. Если</w:t>
      </w:r>
      <w:r>
        <w:rPr>
          <w:rFonts w:hint="default"/>
        </w:rPr>
        <w:t xml:space="preserve"> было</w:t>
      </w:r>
      <w:r>
        <w:rPr>
          <w:rFonts w:hint="default"/>
        </w:rPr>
        <w:t xml:space="preserve"> про</w:t>
      </w:r>
      <w:r>
        <w:rPr>
          <w:rFonts w:hint="default"/>
        </w:rPr>
        <w:t>ведено</w:t>
      </w:r>
      <w:r>
        <w:rPr>
          <w:rFonts w:hint="default"/>
        </w:rPr>
        <w:t xml:space="preserve"> посещение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то</w:t>
      </w:r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</w:t>
      </w:r>
      <w:hyperlink w:anchor="Par706" w:tooltip="активное посещение - 1.2; диспансерное наблюдение - 1.3;" w:history="1">
        <w:r>
          <w:rPr>
            <w:rFonts w:hint="default"/>
            <w:color w:val="0000FF"/>
          </w:rPr>
          <w:t>подпункт</w:t>
        </w:r>
        <w:r>
          <w:rPr>
            <w:rFonts w:hint="default"/>
            <w:color w:val="0000FF"/>
          </w:rPr>
          <w:t xml:space="preserve"> 1.2 пункта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Талона</w:t>
      </w:r>
      <w:r>
        <w:rPr>
          <w:rFonts w:hint="default"/>
        </w:rPr>
        <w:t>. В</w:t>
      </w:r>
      <w:r>
        <w:rPr>
          <w:rFonts w:hint="default"/>
        </w:rPr>
        <w:t xml:space="preserve"> </w:t>
      </w:r>
      <w:hyperlink w:anchor="Par706" w:tooltip="активное посещение - 1.2; диспансерное наблюдение - 1.3;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1.3</w:t>
        </w:r>
      </w:hyperlink>
      <w:r>
        <w:rPr>
          <w:rFonts w:hint="default"/>
        </w:rPr>
        <w:t xml:space="preserve"> указывают</w:t>
      </w:r>
      <w:r>
        <w:rPr>
          <w:rFonts w:hint="default"/>
        </w:rPr>
        <w:t xml:space="preserve"> посещения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хроническими</w:t>
      </w:r>
      <w:r>
        <w:rPr>
          <w:rFonts w:hint="default"/>
        </w:rPr>
        <w:t xml:space="preserve"> больными.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профилактической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иными</w:t>
      </w:r>
      <w:r>
        <w:rPr>
          <w:rFonts w:hint="default"/>
        </w:rPr>
        <w:t xml:space="preserve"> целями</w:t>
      </w:r>
      <w:r>
        <w:rPr>
          <w:rFonts w:hint="default"/>
        </w:rPr>
        <w:t xml:space="preserve"> (коды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МКБ</w:t>
      </w:r>
      <w:r>
        <w:rPr>
          <w:rFonts w:hint="default"/>
        </w:rPr>
        <w:t xml:space="preserve">-10 - </w:t>
      </w:r>
      <w:hyperlink r:id="rId63" w:history="1">
        <w:r>
          <w:rPr>
            <w:color w:val="0000FF"/>
          </w:rPr>
          <w:t>Z00</w:t>
        </w:r>
      </w:hyperlink>
      <w:r>
        <w:t xml:space="preserve"> - </w:t>
      </w:r>
      <w:hyperlink r:id="rId64" w:history="1">
        <w:r>
          <w:rPr>
            <w:color w:val="0000FF"/>
          </w:rPr>
          <w:t>Z99</w:t>
        </w:r>
      </w:hyperlink>
      <w:r>
        <w:rPr>
          <w:rFonts w:hint="default"/>
        </w:rPr>
        <w:t>) отмечается</w:t>
      </w:r>
      <w:r>
        <w:rPr>
          <w:rFonts w:hint="default"/>
        </w:rPr>
        <w:t xml:space="preserve">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rFonts w:hint="default"/>
            <w:color w:val="0000FF"/>
          </w:rPr>
          <w:t>подпункт</w:t>
        </w:r>
        <w:r>
          <w:rPr>
            <w:rFonts w:hint="default"/>
            <w:color w:val="0000FF"/>
          </w:rPr>
          <w:t xml:space="preserve"> 2 пункта</w:t>
        </w:r>
        <w:r>
          <w:rPr>
            <w:rFonts w:hint="default"/>
            <w:color w:val="0000FF"/>
          </w:rPr>
          <w:t xml:space="preserve"> 21</w:t>
        </w:r>
      </w:hyperlink>
      <w:r>
        <w:rPr>
          <w:rFonts w:hint="default"/>
        </w:rPr>
        <w:t xml:space="preserve"> Талона.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Остальные</w:t>
      </w:r>
      <w:r>
        <w:rPr>
          <w:rFonts w:hint="default"/>
        </w:rPr>
        <w:t xml:space="preserve"> подпункты</w:t>
      </w:r>
      <w:r>
        <w:rPr>
          <w:rFonts w:hint="default"/>
        </w:rPr>
        <w:t xml:space="preserve"> отмечаются</w:t>
      </w:r>
      <w:r>
        <w:rPr>
          <w:rFonts w:hint="default"/>
        </w:rPr>
        <w:t xml:space="preserve"> следующим</w:t>
      </w:r>
      <w:r>
        <w:rPr>
          <w:rFonts w:hint="default"/>
        </w:rPr>
        <w:t xml:space="preserve"> образом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посещения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осмотров</w:t>
      </w:r>
      <w:r>
        <w:rPr>
          <w:rFonts w:hint="default"/>
        </w:rPr>
        <w:t>, предусмотренных</w:t>
      </w:r>
      <w:r>
        <w:rPr>
          <w:rFonts w:hint="default"/>
        </w:rPr>
        <w:t xml:space="preserve"> </w:t>
      </w:r>
      <w:hyperlink r:id="rId65" w:history="1">
        <w:r>
          <w:rPr>
            <w:rFonts w:hint="default"/>
            <w:color w:val="0000FF"/>
          </w:rPr>
          <w:t>статьей</w:t>
        </w:r>
        <w:r>
          <w:rPr>
            <w:rFonts w:hint="default"/>
            <w:color w:val="0000FF"/>
          </w:rPr>
          <w:t xml:space="preserve"> 46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>, отмечаются</w:t>
      </w:r>
      <w:r>
        <w:rPr>
          <w:rFonts w:hint="default"/>
        </w:rPr>
        <w:t xml:space="preserve">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rFonts w:hint="default"/>
            <w:color w:val="0000FF"/>
          </w:rPr>
          <w:t>подпунктом</w:t>
        </w:r>
        <w:r>
          <w:rPr>
            <w:rFonts w:hint="default"/>
            <w:color w:val="0000FF"/>
          </w:rPr>
          <w:t xml:space="preserve"> 2.1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посещения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диспансеризации</w:t>
      </w:r>
      <w:r>
        <w:rPr>
          <w:rFonts w:hint="default"/>
        </w:rPr>
        <w:t xml:space="preserve"> &lt;1&gt; отмечаются</w:t>
      </w:r>
      <w:r>
        <w:rPr>
          <w:rFonts w:hint="default"/>
        </w:rPr>
        <w:t xml:space="preserve">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rFonts w:hint="default"/>
            <w:color w:val="0000FF"/>
          </w:rPr>
          <w:t>подпунктом</w:t>
        </w:r>
        <w:r>
          <w:rPr>
            <w:rFonts w:hint="default"/>
            <w:color w:val="0000FF"/>
          </w:rPr>
          <w:t xml:space="preserve"> 2.2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66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03.12.2012 N 1006н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диспансеризации</w:t>
      </w:r>
      <w:r>
        <w:rPr>
          <w:rFonts w:hint="default"/>
        </w:rPr>
        <w:t xml:space="preserve"> определенных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взрослого</w:t>
      </w:r>
      <w:r>
        <w:rPr>
          <w:rFonts w:hint="default"/>
        </w:rPr>
        <w:t xml:space="preserve"> н</w:t>
      </w:r>
      <w:r>
        <w:rPr>
          <w:rFonts w:hint="default"/>
        </w:rPr>
        <w:t>аселения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Министерстве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01.04.2013, регистрационный</w:t>
      </w:r>
      <w:r>
        <w:rPr>
          <w:rFonts w:hint="default"/>
        </w:rPr>
        <w:t xml:space="preserve"> N 27930), </w:t>
      </w:r>
      <w:hyperlink r:id="rId67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Минздравсоцразвития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14.12.2009 N 984н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</w:t>
      </w:r>
      <w:r>
        <w:rPr>
          <w:rFonts w:hint="default"/>
        </w:rPr>
        <w:t>утверждении</w:t>
      </w:r>
      <w:r>
        <w:rPr>
          <w:rFonts w:hint="default"/>
        </w:rPr>
        <w:t xml:space="preserve"> порядка</w:t>
      </w:r>
      <w:r>
        <w:rPr>
          <w:rFonts w:hint="default"/>
        </w:rPr>
        <w:t xml:space="preserve"> прохождения</w:t>
      </w:r>
      <w:r>
        <w:rPr>
          <w:rFonts w:hint="default"/>
        </w:rPr>
        <w:t xml:space="preserve"> диспансеризации</w:t>
      </w:r>
      <w:r>
        <w:rPr>
          <w:rFonts w:hint="default"/>
        </w:rPr>
        <w:t xml:space="preserve"> государственными</w:t>
      </w:r>
      <w:r>
        <w:rPr>
          <w:rFonts w:hint="default"/>
        </w:rPr>
        <w:t xml:space="preserve"> гражданскими</w:t>
      </w:r>
      <w:r>
        <w:rPr>
          <w:rFonts w:hint="default"/>
        </w:rPr>
        <w:t xml:space="preserve"> служащими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муниципальными</w:t>
      </w:r>
      <w:r>
        <w:rPr>
          <w:rFonts w:hint="default"/>
        </w:rPr>
        <w:t xml:space="preserve"> служащими</w:t>
      </w:r>
      <w:r>
        <w:rPr>
          <w:rFonts w:hint="default"/>
        </w:rPr>
        <w:t>, перечня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препятствующих</w:t>
      </w:r>
      <w:r>
        <w:rPr>
          <w:rFonts w:hint="default"/>
        </w:rPr>
        <w:t xml:space="preserve"> поступлению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государственную</w:t>
      </w:r>
      <w:r>
        <w:rPr>
          <w:rFonts w:hint="default"/>
        </w:rPr>
        <w:t xml:space="preserve"> гражданскую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муниципал</w:t>
      </w:r>
      <w:r>
        <w:rPr>
          <w:rFonts w:hint="default"/>
        </w:rPr>
        <w:t>ь</w:t>
      </w:r>
      <w:r>
        <w:rPr>
          <w:rFonts w:hint="default"/>
        </w:rPr>
        <w:t>ную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прохождению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заключения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учреждения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29.12.2009, регистрационный</w:t>
      </w:r>
      <w:r>
        <w:rPr>
          <w:rFonts w:hint="default"/>
        </w:rPr>
        <w:t xml:space="preserve"> N 15878).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</w:pPr>
      <w:r>
        <w:rPr>
          <w:rFonts w:hint="default"/>
        </w:rPr>
        <w:t>посещения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центрах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комплексных</w:t>
      </w:r>
      <w:r>
        <w:rPr>
          <w:rFonts w:hint="default"/>
        </w:rPr>
        <w:t xml:space="preserve"> обследований</w:t>
      </w:r>
      <w:r>
        <w:rPr>
          <w:rFonts w:hint="default"/>
        </w:rPr>
        <w:t xml:space="preserve"> &lt;1&gt; отмечаются</w:t>
      </w:r>
      <w:r>
        <w:rPr>
          <w:rFonts w:hint="default"/>
        </w:rPr>
        <w:t xml:space="preserve">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rFonts w:hint="default"/>
            <w:color w:val="0000FF"/>
          </w:rPr>
          <w:t>подпунктом</w:t>
        </w:r>
        <w:r>
          <w:rPr>
            <w:rFonts w:hint="default"/>
            <w:color w:val="0000FF"/>
          </w:rPr>
          <w:t xml:space="preserve"> 2.3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68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Минздравсоцразвития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19.08.2009 N 597н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деятельности</w:t>
      </w:r>
      <w:r>
        <w:rPr>
          <w:rFonts w:hint="default"/>
        </w:rPr>
        <w:t xml:space="preserve"> центров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формированию</w:t>
      </w:r>
      <w:r>
        <w:rPr>
          <w:rFonts w:hint="default"/>
        </w:rPr>
        <w:t xml:space="preserve"> здорового</w:t>
      </w:r>
      <w:r>
        <w:rPr>
          <w:rFonts w:hint="default"/>
        </w:rPr>
        <w:t xml:space="preserve"> образа</w:t>
      </w:r>
      <w:r>
        <w:rPr>
          <w:rFonts w:hint="default"/>
        </w:rPr>
        <w:t xml:space="preserve"> жиз</w:t>
      </w:r>
      <w:r>
        <w:rPr>
          <w:rFonts w:hint="default"/>
        </w:rPr>
        <w:t>ни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включая</w:t>
      </w:r>
      <w:r>
        <w:rPr>
          <w:rFonts w:hint="default"/>
        </w:rPr>
        <w:t xml:space="preserve"> сокращение</w:t>
      </w:r>
      <w:r>
        <w:rPr>
          <w:rFonts w:hint="default"/>
        </w:rPr>
        <w:t xml:space="preserve"> потребления</w:t>
      </w:r>
      <w:r>
        <w:rPr>
          <w:rFonts w:hint="default"/>
        </w:rPr>
        <w:t xml:space="preserve"> алкоголя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табака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25.09.2009, регистрационный</w:t>
      </w:r>
      <w:r>
        <w:rPr>
          <w:rFonts w:hint="default"/>
        </w:rPr>
        <w:t xml:space="preserve"> N 14871)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приказами</w:t>
      </w:r>
      <w:r>
        <w:rPr>
          <w:rFonts w:hint="default"/>
        </w:rPr>
        <w:t xml:space="preserve"> Минздравсоцразвития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08.06.20</w:t>
      </w:r>
      <w:r>
        <w:rPr>
          <w:rFonts w:hint="default"/>
        </w:rPr>
        <w:t>10 N 430н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07.07.2010, регистрационный</w:t>
      </w:r>
      <w:r>
        <w:rPr>
          <w:rFonts w:hint="default"/>
        </w:rPr>
        <w:t xml:space="preserve"> N 17754), от</w:t>
      </w:r>
      <w:r>
        <w:rPr>
          <w:rFonts w:hint="default"/>
        </w:rPr>
        <w:t xml:space="preserve"> 19.04.2011 N 328н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04.05.2011, регистрационный</w:t>
      </w:r>
      <w:r>
        <w:rPr>
          <w:rFonts w:hint="default"/>
        </w:rPr>
        <w:t xml:space="preserve"> N 20656), от</w:t>
      </w:r>
      <w:r>
        <w:rPr>
          <w:rFonts w:hint="default"/>
        </w:rPr>
        <w:t xml:space="preserve"> 26.09.2011 N 1074н</w:t>
      </w:r>
      <w:r>
        <w:rPr>
          <w:rFonts w:hint="default"/>
        </w:rPr>
        <w:t xml:space="preserve"> (зарег</w:t>
      </w:r>
      <w:r>
        <w:rPr>
          <w:rFonts w:hint="default"/>
        </w:rPr>
        <w:t>и</w:t>
      </w:r>
      <w:r>
        <w:rPr>
          <w:rFonts w:hint="default"/>
        </w:rPr>
        <w:t>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17.11.2010, регистрационный</w:t>
      </w:r>
      <w:r>
        <w:rPr>
          <w:rFonts w:hint="default"/>
        </w:rPr>
        <w:t xml:space="preserve"> N 22330).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</w:pPr>
      <w:r>
        <w:rPr>
          <w:rFonts w:hint="default"/>
        </w:rPr>
        <w:t>посещения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паллиативной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(</w:t>
      </w:r>
      <w:hyperlink r:id="rId69" w:history="1">
        <w:r>
          <w:rPr>
            <w:rFonts w:hint="default"/>
            <w:color w:val="0000FF"/>
          </w:rPr>
          <w:t>код</w:t>
        </w:r>
        <w:r>
          <w:rPr>
            <w:rFonts w:hint="default"/>
            <w:color w:val="0000FF"/>
          </w:rPr>
          <w:t xml:space="preserve"> </w:t>
        </w:r>
        <w:r>
          <w:rPr>
            <w:rFonts w:hint="default"/>
            <w:color w:val="0000FF"/>
          </w:rPr>
          <w:t>Z51.5</w:t>
        </w:r>
      </w:hyperlink>
      <w:r>
        <w:rPr>
          <w:rFonts w:hint="default"/>
        </w:rPr>
        <w:t xml:space="preserve"> МКБ</w:t>
      </w:r>
      <w:r>
        <w:rPr>
          <w:rFonts w:hint="default"/>
        </w:rPr>
        <w:t>-10) отмечаются</w:t>
      </w:r>
      <w:r>
        <w:rPr>
          <w:rFonts w:hint="default"/>
        </w:rPr>
        <w:t xml:space="preserve">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rFonts w:hint="default"/>
            <w:color w:val="0000FF"/>
          </w:rPr>
          <w:t>подпунктом</w:t>
        </w:r>
        <w:r>
          <w:rPr>
            <w:rFonts w:hint="default"/>
            <w:color w:val="0000FF"/>
          </w:rPr>
          <w:t xml:space="preserve"> 2.4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посещения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профилактических</w:t>
      </w:r>
      <w:r>
        <w:rPr>
          <w:rFonts w:hint="default"/>
        </w:rPr>
        <w:t>, оздоровительных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санитарно-просветительных</w:t>
      </w:r>
      <w:r>
        <w:rPr>
          <w:rFonts w:hint="default"/>
        </w:rPr>
        <w:t xml:space="preserve"> мероприятий</w:t>
      </w:r>
      <w:r>
        <w:rPr>
          <w:rFonts w:hint="default"/>
        </w:rPr>
        <w:t xml:space="preserve"> (патронажи</w:t>
      </w:r>
      <w:r>
        <w:rPr>
          <w:rFonts w:hint="default"/>
        </w:rPr>
        <w:t>) отмечаются</w:t>
      </w:r>
      <w:r>
        <w:rPr>
          <w:rFonts w:hint="default"/>
        </w:rPr>
        <w:t xml:space="preserve">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rFonts w:hint="default"/>
            <w:color w:val="0000FF"/>
          </w:rPr>
          <w:t>подпунктом</w:t>
        </w:r>
        <w:r>
          <w:rPr>
            <w:rFonts w:hint="default"/>
            <w:color w:val="0000FF"/>
          </w:rPr>
          <w:t xml:space="preserve"> 2.5</w:t>
        </w:r>
      </w:hyperlink>
      <w:r>
        <w:t>;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посещения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другим</w:t>
      </w:r>
      <w:r>
        <w:rPr>
          <w:rFonts w:hint="default"/>
        </w:rPr>
        <w:t xml:space="preserve"> обстоятельствам</w:t>
      </w:r>
      <w:r>
        <w:rPr>
          <w:rFonts w:hint="default"/>
        </w:rPr>
        <w:t xml:space="preserve"> отмечаются</w:t>
      </w:r>
      <w:r>
        <w:rPr>
          <w:rFonts w:hint="default"/>
        </w:rPr>
        <w:t xml:space="preserve"> </w:t>
      </w:r>
      <w:hyperlink w:anchor="Par707" w:tooltip="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патронаж - 2.5; другие обстоятельства - 2.6" w:history="1">
        <w:r>
          <w:rPr>
            <w:rFonts w:hint="default"/>
            <w:color w:val="0000FF"/>
          </w:rPr>
          <w:t>подпунктом</w:t>
        </w:r>
        <w:r>
          <w:rPr>
            <w:rFonts w:hint="default"/>
            <w:color w:val="0000FF"/>
          </w:rPr>
          <w:t xml:space="preserve"> 2.6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Посещения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</w:t>
      </w:r>
      <w:r>
        <w:rPr>
          <w:rFonts w:hint="default"/>
        </w:rPr>
        <w:t>одного</w:t>
      </w:r>
      <w:r>
        <w:rPr>
          <w:rFonts w:hint="default"/>
        </w:rPr>
        <w:t xml:space="preserve"> дня</w:t>
      </w:r>
      <w:r>
        <w:rPr>
          <w:rFonts w:hint="default"/>
        </w:rPr>
        <w:t xml:space="preserve"> пациентом</w:t>
      </w:r>
      <w:r>
        <w:rPr>
          <w:rFonts w:hint="default"/>
        </w:rPr>
        <w:t>(кой</w:t>
      </w:r>
      <w:r>
        <w:rPr>
          <w:rFonts w:hint="default"/>
        </w:rPr>
        <w:t>) одного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того</w:t>
      </w:r>
      <w:r>
        <w:rPr>
          <w:rFonts w:hint="default"/>
        </w:rPr>
        <w:t xml:space="preserve"> же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учитываются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одно</w:t>
      </w:r>
      <w:r>
        <w:rPr>
          <w:rFonts w:hint="default"/>
        </w:rPr>
        <w:t xml:space="preserve"> посещение.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7.14. Учету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Талоне</w:t>
      </w:r>
      <w:r>
        <w:rPr>
          <w:rFonts w:hint="default"/>
        </w:rPr>
        <w:t xml:space="preserve"> подлежат</w:t>
      </w:r>
      <w:r>
        <w:rPr>
          <w:rFonts w:hint="default"/>
        </w:rPr>
        <w:t xml:space="preserve"> следующие</w:t>
      </w:r>
      <w:r>
        <w:rPr>
          <w:rFonts w:hint="default"/>
        </w:rPr>
        <w:t xml:space="preserve"> посещения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врачей</w:t>
      </w:r>
      <w:r>
        <w:rPr>
          <w:rFonts w:hint="default"/>
        </w:rPr>
        <w:t xml:space="preserve"> любых</w:t>
      </w:r>
      <w:r>
        <w:rPr>
          <w:rFonts w:hint="default"/>
        </w:rPr>
        <w:t xml:space="preserve"> специальностей</w:t>
      </w:r>
      <w:r>
        <w:rPr>
          <w:rFonts w:hint="default"/>
        </w:rPr>
        <w:t>, ведущих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консультативный</w:t>
      </w:r>
      <w:r>
        <w:rPr>
          <w:rFonts w:hint="default"/>
        </w:rPr>
        <w:t xml:space="preserve"> прием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врачей</w:t>
      </w:r>
      <w:r>
        <w:rPr>
          <w:rFonts w:hint="default"/>
        </w:rPr>
        <w:t xml:space="preserve"> здравпунктов</w:t>
      </w:r>
      <w:r>
        <w:rPr>
          <w:rFonts w:hint="default"/>
        </w:rPr>
        <w:t xml:space="preserve">, </w:t>
      </w:r>
      <w:r>
        <w:rPr>
          <w:rFonts w:hint="default"/>
        </w:rPr>
        <w:t>врачей-терапевтов</w:t>
      </w:r>
      <w:r>
        <w:rPr>
          <w:rFonts w:hint="default"/>
        </w:rPr>
        <w:t xml:space="preserve"> участковых</w:t>
      </w:r>
      <w:r>
        <w:rPr>
          <w:rFonts w:hint="default"/>
        </w:rPr>
        <w:t xml:space="preserve"> цеховых</w:t>
      </w:r>
      <w:r>
        <w:rPr>
          <w:rFonts w:hint="default"/>
        </w:rPr>
        <w:t xml:space="preserve"> врачебных</w:t>
      </w:r>
      <w:r>
        <w:rPr>
          <w:rFonts w:hint="default"/>
        </w:rPr>
        <w:t xml:space="preserve"> участков</w:t>
      </w:r>
      <w:r>
        <w:rPr>
          <w:rFonts w:hint="default"/>
        </w:rPr>
        <w:t>, врачей-акушеров-гинекологов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врачей-специалистов</w:t>
      </w:r>
      <w:r>
        <w:rPr>
          <w:rFonts w:hint="default"/>
        </w:rPr>
        <w:t>, ведущих</w:t>
      </w:r>
      <w:r>
        <w:rPr>
          <w:rFonts w:hint="default"/>
        </w:rPr>
        <w:t xml:space="preserve"> прием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здравпунктах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врачей</w:t>
      </w:r>
      <w:r>
        <w:rPr>
          <w:rFonts w:hint="default"/>
        </w:rPr>
        <w:t>, оказывающих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, при</w:t>
      </w:r>
      <w:r>
        <w:rPr>
          <w:rFonts w:hint="default"/>
        </w:rPr>
        <w:t xml:space="preserve"> выездах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другие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фельдшерские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фельдшерско-акушерские</w:t>
      </w:r>
      <w:r>
        <w:rPr>
          <w:rFonts w:hint="default"/>
        </w:rPr>
        <w:t xml:space="preserve"> пункты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врачей-психотерапевтов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проведении</w:t>
      </w:r>
      <w:r>
        <w:rPr>
          <w:rFonts w:hint="default"/>
        </w:rPr>
        <w:t xml:space="preserve"> групповых</w:t>
      </w:r>
      <w:r>
        <w:rPr>
          <w:rFonts w:hint="default"/>
        </w:rPr>
        <w:t xml:space="preserve"> занятий</w:t>
      </w:r>
      <w:r>
        <w:rPr>
          <w:rFonts w:hint="default"/>
        </w:rPr>
        <w:t xml:space="preserve"> (число</w:t>
      </w:r>
      <w:r>
        <w:rPr>
          <w:rFonts w:hint="default"/>
        </w:rPr>
        <w:t xml:space="preserve"> посещений</w:t>
      </w:r>
      <w:r>
        <w:rPr>
          <w:rFonts w:hint="default"/>
        </w:rPr>
        <w:t xml:space="preserve"> учитывается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числу</w:t>
      </w:r>
      <w:r>
        <w:rPr>
          <w:rFonts w:hint="default"/>
        </w:rPr>
        <w:t xml:space="preserve"> больных</w:t>
      </w:r>
      <w:r>
        <w:rPr>
          <w:rFonts w:hint="default"/>
        </w:rPr>
        <w:t>, занимающихся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группе</w:t>
      </w:r>
      <w:r>
        <w:rPr>
          <w:rFonts w:hint="default"/>
        </w:rPr>
        <w:t>);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врачей</w:t>
      </w:r>
      <w:r>
        <w:rPr>
          <w:rFonts w:hint="default"/>
        </w:rPr>
        <w:t xml:space="preserve"> приемных</w:t>
      </w:r>
      <w:r>
        <w:rPr>
          <w:rFonts w:hint="default"/>
        </w:rPr>
        <w:t xml:space="preserve"> отделений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пациентам</w:t>
      </w:r>
      <w:r>
        <w:rPr>
          <w:rFonts w:hint="default"/>
        </w:rPr>
        <w:t>, н</w:t>
      </w:r>
      <w:r>
        <w:rPr>
          <w:rFonts w:hint="default"/>
        </w:rPr>
        <w:t>е</w:t>
      </w:r>
      <w:r>
        <w:rPr>
          <w:rFonts w:hint="default"/>
        </w:rPr>
        <w:t xml:space="preserve"> нуждающимся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оказании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стационарных</w:t>
      </w:r>
      <w:r>
        <w:rPr>
          <w:rFonts w:hint="default"/>
        </w:rPr>
        <w:t xml:space="preserve"> условиях.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7.15. Не</w:t>
      </w:r>
      <w:r>
        <w:rPr>
          <w:rFonts w:hint="default"/>
        </w:rPr>
        <w:t xml:space="preserve"> подлежат</w:t>
      </w:r>
      <w:r>
        <w:rPr>
          <w:rFonts w:hint="default"/>
        </w:rPr>
        <w:t xml:space="preserve"> учету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Талоне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посещения</w:t>
      </w:r>
      <w:r>
        <w:rPr>
          <w:rFonts w:hint="default"/>
        </w:rPr>
        <w:t xml:space="preserve"> врачей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случаи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работниками</w:t>
      </w:r>
      <w:r>
        <w:rPr>
          <w:rFonts w:hint="default"/>
        </w:rPr>
        <w:t xml:space="preserve"> станций</w:t>
      </w:r>
      <w:r>
        <w:rPr>
          <w:rFonts w:hint="default"/>
        </w:rPr>
        <w:t xml:space="preserve"> (отделений</w:t>
      </w:r>
      <w:r>
        <w:rPr>
          <w:rFonts w:hint="default"/>
        </w:rPr>
        <w:t>)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обследования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рентгеновс</w:t>
      </w:r>
      <w:r>
        <w:rPr>
          <w:rFonts w:hint="default"/>
        </w:rPr>
        <w:t>ких</w:t>
      </w:r>
      <w:r>
        <w:rPr>
          <w:rFonts w:hint="default"/>
        </w:rPr>
        <w:t xml:space="preserve"> отделениях</w:t>
      </w:r>
      <w:r>
        <w:rPr>
          <w:rFonts w:hint="default"/>
        </w:rPr>
        <w:t xml:space="preserve"> (кабинетах</w:t>
      </w:r>
      <w:r>
        <w:rPr>
          <w:rFonts w:hint="default"/>
        </w:rPr>
        <w:t>), лабораториях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вспомогательных</w:t>
      </w:r>
      <w:r>
        <w:rPr>
          <w:rFonts w:hint="default"/>
        </w:rPr>
        <w:t xml:space="preserve"> отделениях</w:t>
      </w:r>
      <w:r>
        <w:rPr>
          <w:rFonts w:hint="default"/>
        </w:rPr>
        <w:t xml:space="preserve"> (кабинетах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случаи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скорой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неотложной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занятиях</w:t>
      </w:r>
      <w:r>
        <w:rPr>
          <w:rFonts w:hint="default"/>
        </w:rPr>
        <w:t xml:space="preserve"> физической</w:t>
      </w:r>
      <w:r>
        <w:rPr>
          <w:rFonts w:hint="default"/>
        </w:rPr>
        <w:t xml:space="preserve"> культурой</w:t>
      </w:r>
      <w:r>
        <w:rPr>
          <w:rFonts w:hint="default"/>
        </w:rPr>
        <w:t>, учебно-спортивных</w:t>
      </w:r>
      <w:r>
        <w:rPr>
          <w:rFonts w:hint="default"/>
        </w:rPr>
        <w:t xml:space="preserve"> мероприятиях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консультации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r>
        <w:rPr>
          <w:rFonts w:hint="default"/>
        </w:rPr>
        <w:t>медицинской</w:t>
      </w:r>
      <w:r>
        <w:rPr>
          <w:rFonts w:hint="default"/>
        </w:rPr>
        <w:t xml:space="preserve"> экспертизы</w:t>
      </w:r>
      <w:r>
        <w:rPr>
          <w:rFonts w:hint="default"/>
        </w:rPr>
        <w:t>, проводимые</w:t>
      </w:r>
      <w:r>
        <w:rPr>
          <w:rFonts w:hint="default"/>
        </w:rPr>
        <w:t xml:space="preserve"> врачебными</w:t>
      </w:r>
      <w:r>
        <w:rPr>
          <w:rFonts w:hint="default"/>
        </w:rPr>
        <w:t xml:space="preserve"> комиссиями</w:t>
      </w:r>
      <w:r>
        <w:rPr>
          <w:rFonts w:hint="default"/>
        </w:rPr>
        <w:t xml:space="preserve"> &lt;1&gt;;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70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48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посещения</w:t>
      </w:r>
      <w:r>
        <w:rPr>
          <w:rFonts w:hint="default"/>
        </w:rPr>
        <w:t xml:space="preserve"> враче</w:t>
      </w:r>
      <w:r>
        <w:rPr>
          <w:rFonts w:hint="default"/>
        </w:rPr>
        <w:t>й</w:t>
      </w:r>
      <w:r>
        <w:rPr>
          <w:rFonts w:hint="default"/>
        </w:rPr>
        <w:t xml:space="preserve"> вспомогательных</w:t>
      </w:r>
      <w:r>
        <w:rPr>
          <w:rFonts w:hint="default"/>
        </w:rPr>
        <w:t xml:space="preserve"> отделений</w:t>
      </w:r>
      <w:r>
        <w:rPr>
          <w:rFonts w:hint="default"/>
        </w:rPr>
        <w:t xml:space="preserve"> (кабинетов</w:t>
      </w:r>
      <w:r>
        <w:rPr>
          <w:rFonts w:hint="default"/>
        </w:rPr>
        <w:t>)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случаев</w:t>
      </w:r>
      <w:r>
        <w:rPr>
          <w:rFonts w:hint="default"/>
        </w:rPr>
        <w:t xml:space="preserve"> "ведения</w:t>
      </w:r>
      <w:r>
        <w:rPr>
          <w:rFonts w:hint="default"/>
        </w:rPr>
        <w:t>" пациента</w:t>
      </w:r>
      <w:r>
        <w:rPr>
          <w:rFonts w:hint="default"/>
        </w:rPr>
        <w:t>(ки</w:t>
      </w:r>
      <w:r>
        <w:rPr>
          <w:rFonts w:hint="default"/>
        </w:rPr>
        <w:t>) врачом</w:t>
      </w:r>
      <w:r>
        <w:rPr>
          <w:rFonts w:hint="default"/>
        </w:rPr>
        <w:t xml:space="preserve"> данных</w:t>
      </w:r>
      <w:r>
        <w:rPr>
          <w:rFonts w:hint="default"/>
        </w:rPr>
        <w:t xml:space="preserve"> отделений</w:t>
      </w:r>
      <w:r>
        <w:rPr>
          <w:rFonts w:hint="default"/>
        </w:rPr>
        <w:t xml:space="preserve"> (кабинетов</w:t>
      </w:r>
      <w:r>
        <w:rPr>
          <w:rFonts w:hint="default"/>
        </w:rPr>
        <w:t>): назначение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записью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первичной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>, контроль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динамика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пациента</w:t>
      </w:r>
      <w:r>
        <w:rPr>
          <w:rFonts w:hint="default"/>
        </w:rPr>
        <w:t>(к</w:t>
      </w:r>
      <w:r>
        <w:rPr>
          <w:rFonts w:hint="default"/>
        </w:rPr>
        <w:t>и</w:t>
      </w:r>
      <w:r>
        <w:rPr>
          <w:rFonts w:hint="default"/>
        </w:rPr>
        <w:t>) в</w:t>
      </w:r>
      <w:r>
        <w:rPr>
          <w:rFonts w:hint="default"/>
        </w:rPr>
        <w:t xml:space="preserve"> процессе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окончания</w:t>
      </w:r>
      <w:r>
        <w:rPr>
          <w:rFonts w:hint="default"/>
        </w:rPr>
        <w:t xml:space="preserve"> курса</w:t>
      </w:r>
      <w:r>
        <w:rPr>
          <w:rFonts w:hint="default"/>
        </w:rPr>
        <w:t xml:space="preserve"> проведенного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(например</w:t>
      </w:r>
      <w:r>
        <w:rPr>
          <w:rFonts w:hint="default"/>
        </w:rPr>
        <w:t>, лучевого</w:t>
      </w:r>
      <w:r>
        <w:rPr>
          <w:rFonts w:hint="default"/>
        </w:rPr>
        <w:t>, физиотерапевтического</w:t>
      </w:r>
      <w:r>
        <w:rPr>
          <w:rFonts w:hint="default"/>
        </w:rPr>
        <w:t>, эндоскопического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7.16. В</w:t>
      </w:r>
      <w:r>
        <w:rPr>
          <w:rFonts w:hint="default"/>
        </w:rPr>
        <w:t xml:space="preserve"> </w:t>
      </w:r>
      <w:hyperlink w:anchor="Par708" w:tooltip="22. Обращение (цель): по заболеванию (коды A00 - T98) - 1, с профилактической целью (коды Z00 - Z99)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22</w:t>
        </w:r>
      </w:hyperlink>
      <w:r>
        <w:rPr>
          <w:rFonts w:hint="default"/>
        </w:rPr>
        <w:t xml:space="preserve"> обращения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зависимости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цели</w:t>
      </w:r>
      <w:r>
        <w:rPr>
          <w:rFonts w:hint="default"/>
        </w:rPr>
        <w:t xml:space="preserve"> подразделяются</w:t>
      </w:r>
      <w:r>
        <w:rPr>
          <w:rFonts w:hint="default"/>
        </w:rPr>
        <w:t xml:space="preserve"> на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обращения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заболеваний</w:t>
      </w:r>
      <w:r>
        <w:rPr>
          <w:rFonts w:hint="default"/>
        </w:rPr>
        <w:t>, травм</w:t>
      </w:r>
      <w:r>
        <w:rPr>
          <w:rFonts w:hint="default"/>
        </w:rPr>
        <w:t>, отравлений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некоторых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последствий</w:t>
      </w:r>
      <w:r>
        <w:rPr>
          <w:rFonts w:hint="default"/>
        </w:rPr>
        <w:t xml:space="preserve"> воздействия</w:t>
      </w:r>
      <w:r>
        <w:rPr>
          <w:rFonts w:hint="default"/>
        </w:rPr>
        <w:t xml:space="preserve"> внешних</w:t>
      </w:r>
      <w:r>
        <w:rPr>
          <w:rFonts w:hint="default"/>
        </w:rPr>
        <w:t xml:space="preserve"> причин</w:t>
      </w:r>
      <w:r>
        <w:rPr>
          <w:rFonts w:hint="default"/>
        </w:rPr>
        <w:t xml:space="preserve"> (</w:t>
      </w:r>
      <w:hyperlink r:id="rId61" w:history="1">
        <w:r>
          <w:rPr>
            <w:rFonts w:hint="default"/>
            <w:color w:val="0000FF"/>
          </w:rPr>
          <w:t>коды</w:t>
        </w:r>
        <w:r>
          <w:rPr>
            <w:rFonts w:hint="default"/>
            <w:color w:val="0000FF"/>
          </w:rPr>
          <w:t xml:space="preserve"> A00</w:t>
        </w:r>
      </w:hyperlink>
      <w:r>
        <w:t xml:space="preserve"> - </w:t>
      </w:r>
      <w:hyperlink r:id="rId62" w:history="1">
        <w:r>
          <w:rPr>
            <w:color w:val="0000FF"/>
          </w:rPr>
          <w:t>T98</w:t>
        </w:r>
      </w:hyperlink>
      <w:r>
        <w:rPr>
          <w:rFonts w:hint="default"/>
        </w:rPr>
        <w:t xml:space="preserve"> МКБ</w:t>
      </w:r>
      <w:r>
        <w:rPr>
          <w:rFonts w:hint="default"/>
        </w:rPr>
        <w:t>-10);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обращения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профилактической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(</w:t>
      </w:r>
      <w:hyperlink r:id="rId63" w:history="1">
        <w:r>
          <w:rPr>
            <w:rFonts w:hint="default"/>
            <w:color w:val="0000FF"/>
          </w:rPr>
          <w:t>коды</w:t>
        </w:r>
        <w:r>
          <w:rPr>
            <w:rFonts w:hint="default"/>
            <w:color w:val="0000FF"/>
          </w:rPr>
          <w:t xml:space="preserve"> Z00</w:t>
        </w:r>
      </w:hyperlink>
      <w:r>
        <w:t xml:space="preserve"> - </w:t>
      </w:r>
      <w:hyperlink r:id="rId64" w:history="1">
        <w:r>
          <w:rPr>
            <w:color w:val="0000FF"/>
          </w:rPr>
          <w:t>Z99</w:t>
        </w:r>
      </w:hyperlink>
      <w:r>
        <w:rPr>
          <w:rFonts w:hint="default"/>
        </w:rPr>
        <w:t xml:space="preserve"> МКБ</w:t>
      </w:r>
      <w:r>
        <w:rPr>
          <w:rFonts w:hint="default"/>
        </w:rPr>
        <w:t>-10).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Обращение</w:t>
      </w:r>
      <w:r>
        <w:rPr>
          <w:rFonts w:hint="default"/>
        </w:rPr>
        <w:t xml:space="preserve"> включает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себя</w:t>
      </w:r>
      <w:r>
        <w:rPr>
          <w:rFonts w:hint="default"/>
        </w:rPr>
        <w:t xml:space="preserve"> од</w:t>
      </w:r>
      <w:r>
        <w:rPr>
          <w:rFonts w:hint="default"/>
        </w:rPr>
        <w:t>но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несколько</w:t>
      </w:r>
      <w:r>
        <w:rPr>
          <w:rFonts w:hint="default"/>
        </w:rPr>
        <w:t xml:space="preserve"> посещений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),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цель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достигнута.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Талон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каждое</w:t>
      </w:r>
      <w:r>
        <w:rPr>
          <w:rFonts w:hint="default"/>
        </w:rPr>
        <w:t xml:space="preserve"> обращение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за</w:t>
      </w:r>
      <w:r>
        <w:rPr>
          <w:rFonts w:hint="default"/>
        </w:rPr>
        <w:t xml:space="preserve"> оказанием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профилактического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осмо</w:t>
      </w:r>
      <w:r>
        <w:rPr>
          <w:rFonts w:hint="default"/>
        </w:rPr>
        <w:t>тра</w:t>
      </w:r>
      <w:r>
        <w:rPr>
          <w:rFonts w:hint="default"/>
        </w:rPr>
        <w:t xml:space="preserve"> Талон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врачами-специалистами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заболеваний</w:t>
      </w:r>
      <w:r>
        <w:rPr>
          <w:rFonts w:hint="default"/>
        </w:rPr>
        <w:t>.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каждый</w:t>
      </w:r>
      <w:r>
        <w:rPr>
          <w:rFonts w:hint="default"/>
        </w:rPr>
        <w:t xml:space="preserve"> врач-специалист</w:t>
      </w:r>
      <w:r>
        <w:rPr>
          <w:rFonts w:hint="default"/>
        </w:rPr>
        <w:t xml:space="preserve"> заполняет</w:t>
      </w:r>
      <w:r>
        <w:rPr>
          <w:rFonts w:hint="default"/>
        </w:rPr>
        <w:t xml:space="preserve"> отдельный</w:t>
      </w:r>
      <w:r>
        <w:rPr>
          <w:rFonts w:hint="default"/>
        </w:rPr>
        <w:t xml:space="preserve"> Талон.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7.17. В</w:t>
      </w:r>
      <w:r>
        <w:rPr>
          <w:rFonts w:hint="default"/>
        </w:rPr>
        <w:t xml:space="preserve"> </w:t>
      </w:r>
      <w:hyperlink w:anchor="Par709" w:tooltip="23. Обращение (законченный случай лечения): да - 1; нет - 2 24. Обращение: первичное - 1, повторное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23</w:t>
        </w:r>
      </w:hyperlink>
      <w:r>
        <w:rPr>
          <w:rFonts w:hint="default"/>
        </w:rPr>
        <w:t xml:space="preserve"> обращение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законченный</w:t>
      </w:r>
      <w:r>
        <w:rPr>
          <w:rFonts w:hint="default"/>
        </w:rPr>
        <w:t xml:space="preserve"> случай</w:t>
      </w:r>
      <w:r>
        <w:rPr>
          <w:rFonts w:hint="default"/>
        </w:rPr>
        <w:t xml:space="preserve"> представляет</w:t>
      </w:r>
      <w:r>
        <w:rPr>
          <w:rFonts w:hint="default"/>
        </w:rPr>
        <w:t xml:space="preserve"> собой</w:t>
      </w:r>
      <w:r>
        <w:rPr>
          <w:rFonts w:hint="default"/>
        </w:rPr>
        <w:t xml:space="preserve"> одно</w:t>
      </w:r>
      <w:r>
        <w:rPr>
          <w:rFonts w:hint="default"/>
        </w:rPr>
        <w:t xml:space="preserve"> обращение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одно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несколько</w:t>
      </w:r>
      <w:r>
        <w:rPr>
          <w:rFonts w:hint="default"/>
        </w:rPr>
        <w:t xml:space="preserve"> посещений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), в</w:t>
      </w:r>
      <w:r>
        <w:rPr>
          <w:rFonts w:hint="default"/>
        </w:rPr>
        <w:t xml:space="preserve"> результате</w:t>
      </w:r>
      <w:r>
        <w:rPr>
          <w:rFonts w:hint="default"/>
        </w:rPr>
        <w:t xml:space="preserve"> которых</w:t>
      </w:r>
      <w:r>
        <w:rPr>
          <w:rFonts w:hint="default"/>
        </w:rPr>
        <w:t xml:space="preserve"> цель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достигнута.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Если</w:t>
      </w:r>
      <w:r>
        <w:rPr>
          <w:rFonts w:hint="default"/>
        </w:rPr>
        <w:t xml:space="preserve"> цель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дост</w:t>
      </w:r>
      <w:r>
        <w:rPr>
          <w:rFonts w:hint="default"/>
        </w:rPr>
        <w:t>игнута</w:t>
      </w:r>
      <w:r>
        <w:rPr>
          <w:rFonts w:hint="default"/>
        </w:rPr>
        <w:t xml:space="preserve"> - случай</w:t>
      </w:r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законченный.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7.18. В</w:t>
      </w:r>
      <w:r>
        <w:rPr>
          <w:rFonts w:hint="default"/>
        </w:rPr>
        <w:t xml:space="preserve"> </w:t>
      </w:r>
      <w:hyperlink w:anchor="Par709" w:tooltip="23. Обращение (законченный случай лечения): да - 1; нет - 2 24. Обращение: первичное - 1, повторное - 2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24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первичное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повторное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текущем</w:t>
      </w:r>
      <w:r>
        <w:rPr>
          <w:rFonts w:hint="default"/>
        </w:rPr>
        <w:t xml:space="preserve"> календарном</w:t>
      </w:r>
      <w:r>
        <w:rPr>
          <w:rFonts w:hint="default"/>
        </w:rPr>
        <w:t xml:space="preserve"> го</w:t>
      </w:r>
      <w:r>
        <w:rPr>
          <w:rFonts w:hint="default"/>
        </w:rPr>
        <w:t>ду</w:t>
      </w:r>
      <w:r>
        <w:rPr>
          <w:rFonts w:hint="default"/>
        </w:rPr>
        <w:t xml:space="preserve"> обращение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с</w:t>
      </w:r>
      <w:r>
        <w:rPr>
          <w:rFonts w:hint="default"/>
        </w:rPr>
        <w:t xml:space="preserve"> одной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той</w:t>
      </w:r>
      <w:r>
        <w:rPr>
          <w:rFonts w:hint="default"/>
        </w:rPr>
        <w:t xml:space="preserve"> же</w:t>
      </w:r>
      <w:r>
        <w:rPr>
          <w:rFonts w:hint="default"/>
        </w:rPr>
        <w:t xml:space="preserve"> целью.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7.19. В</w:t>
      </w:r>
      <w:r>
        <w:rPr>
          <w:rFonts w:hint="default"/>
        </w:rPr>
        <w:t xml:space="preserve"> </w:t>
      </w:r>
      <w:hyperlink w:anchor="Par710" w:tooltip="25. Результат обращения: выздоровление - 1, без изменения - 2, улучшение - 3, ухудшение - 4, летальный исход - 5, дано направление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25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один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нескольк</w:t>
      </w:r>
      <w:r>
        <w:rPr>
          <w:rFonts w:hint="default"/>
        </w:rPr>
        <w:t>о</w:t>
      </w:r>
      <w:r>
        <w:rPr>
          <w:rFonts w:hint="default"/>
        </w:rPr>
        <w:t xml:space="preserve"> подпунктов.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7.20. В</w:t>
      </w:r>
      <w:r>
        <w:rPr>
          <w:rFonts w:hint="default"/>
        </w:rPr>
        <w:t xml:space="preserve"> </w:t>
      </w:r>
      <w:hyperlink w:anchor="Par716" w:tooltip="26. Оплата за счет: ОМС - 1; бюджета - 2; личных средств - 3; ДМС - 4; иных источников, разрешенных законодательством - 5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26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один</w:t>
      </w:r>
      <w:r>
        <w:rPr>
          <w:rFonts w:hint="default"/>
        </w:rPr>
        <w:t xml:space="preserve"> подпункт.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7.21. В</w:t>
      </w:r>
      <w:r>
        <w:rPr>
          <w:rFonts w:hint="default"/>
        </w:rPr>
        <w:t xml:space="preserve"> </w:t>
      </w:r>
      <w:hyperlink w:anchor="Par718" w:tooltip="27. Даты посещений (число, месяц, год)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27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даты</w:t>
      </w:r>
      <w:r>
        <w:rPr>
          <w:rFonts w:hint="default"/>
        </w:rPr>
        <w:t xml:space="preserve"> посещений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обращением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7.22. В</w:t>
      </w:r>
      <w:r>
        <w:rPr>
          <w:rFonts w:hint="default"/>
        </w:rPr>
        <w:t xml:space="preserve"> </w:t>
      </w:r>
      <w:hyperlink w:anchor="Par738" w:tooltip="28. Диагноз предварительный ________________________ код по МКБ-10 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28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формулир</w:t>
      </w:r>
      <w:r>
        <w:rPr>
          <w:rFonts w:hint="default"/>
        </w:rPr>
        <w:t>овка</w:t>
      </w:r>
      <w:r>
        <w:rPr>
          <w:rFonts w:hint="default"/>
        </w:rPr>
        <w:t xml:space="preserve"> предварительного</w:t>
      </w:r>
      <w:r>
        <w:rPr>
          <w:rFonts w:hint="default"/>
        </w:rPr>
        <w:t xml:space="preserve"> диагноза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МКБ</w:t>
      </w:r>
      <w:r>
        <w:rPr>
          <w:rFonts w:hint="default"/>
        </w:rPr>
        <w:t>-10 (</w:t>
      </w:r>
      <w:hyperlink r:id="rId61" w:history="1">
        <w:r>
          <w:rPr>
            <w:color w:val="0000FF"/>
          </w:rPr>
          <w:t>A00</w:t>
        </w:r>
      </w:hyperlink>
      <w:r>
        <w:t xml:space="preserve"> - </w:t>
      </w:r>
      <w:hyperlink r:id="rId62" w:history="1">
        <w:r>
          <w:rPr>
            <w:color w:val="0000FF"/>
          </w:rPr>
          <w:t>T98</w:t>
        </w:r>
      </w:hyperlink>
      <w:r>
        <w:rPr>
          <w:rFonts w:hint="default"/>
        </w:rPr>
        <w:t>)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формулировка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МКБ</w:t>
      </w:r>
      <w:r>
        <w:rPr>
          <w:rFonts w:hint="default"/>
        </w:rPr>
        <w:t>-10 (</w:t>
      </w:r>
      <w:hyperlink r:id="rId63" w:history="1">
        <w:r>
          <w:rPr>
            <w:color w:val="0000FF"/>
          </w:rPr>
          <w:t>Z00</w:t>
        </w:r>
      </w:hyperlink>
      <w:r>
        <w:t xml:space="preserve"> - </w:t>
      </w:r>
      <w:hyperlink r:id="rId64" w:history="1">
        <w:r>
          <w:rPr>
            <w:color w:val="0000FF"/>
          </w:rPr>
          <w:t>Z99</w:t>
        </w:r>
      </w:hyperlink>
      <w:r>
        <w:t>).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7.23. Если</w:t>
      </w:r>
      <w:r>
        <w:rPr>
          <w:rFonts w:hint="default"/>
        </w:rPr>
        <w:t xml:space="preserve"> основным</w:t>
      </w:r>
      <w:r>
        <w:rPr>
          <w:rFonts w:hint="default"/>
        </w:rPr>
        <w:t xml:space="preserve"> заболеванием</w:t>
      </w:r>
      <w:r>
        <w:rPr>
          <w:rFonts w:hint="default"/>
        </w:rPr>
        <w:t xml:space="preserve"> (состоянием</w:t>
      </w:r>
      <w:r>
        <w:rPr>
          <w:rFonts w:hint="default"/>
        </w:rPr>
        <w:t>) является</w:t>
      </w:r>
      <w:r>
        <w:rPr>
          <w:rFonts w:hint="default"/>
        </w:rPr>
        <w:t xml:space="preserve"> травма</w:t>
      </w:r>
      <w:r>
        <w:rPr>
          <w:rFonts w:hint="default"/>
        </w:rPr>
        <w:t>, отравление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некоторые</w:t>
      </w:r>
      <w:r>
        <w:rPr>
          <w:rFonts w:hint="default"/>
        </w:rPr>
        <w:t xml:space="preserve"> другие</w:t>
      </w:r>
      <w:r>
        <w:rPr>
          <w:rFonts w:hint="default"/>
        </w:rPr>
        <w:t xml:space="preserve"> последствия</w:t>
      </w:r>
      <w:r>
        <w:rPr>
          <w:rFonts w:hint="default"/>
        </w:rPr>
        <w:t xml:space="preserve"> воздействия</w:t>
      </w:r>
      <w:r>
        <w:rPr>
          <w:rFonts w:hint="default"/>
        </w:rPr>
        <w:t xml:space="preserve"> внешних</w:t>
      </w:r>
      <w:r>
        <w:rPr>
          <w:rFonts w:hint="default"/>
        </w:rPr>
        <w:t xml:space="preserve"> причин</w:t>
      </w:r>
      <w:r>
        <w:rPr>
          <w:rFonts w:hint="default"/>
        </w:rPr>
        <w:t>, то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739" w:tooltip="29. Внешняя причина _______________________________ код по МКБ-10 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29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формулировка</w:t>
      </w:r>
      <w:r>
        <w:rPr>
          <w:rFonts w:hint="default"/>
        </w:rPr>
        <w:t xml:space="preserve"> внешней</w:t>
      </w:r>
      <w:r>
        <w:rPr>
          <w:rFonts w:hint="default"/>
        </w:rPr>
        <w:t xml:space="preserve"> причины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Запись</w:t>
      </w:r>
      <w:r>
        <w:rPr>
          <w:rFonts w:hint="default"/>
        </w:rPr>
        <w:t>, кодирование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выбор</w:t>
      </w:r>
      <w:r>
        <w:rPr>
          <w:rFonts w:hint="default"/>
        </w:rPr>
        <w:t xml:space="preserve"> "основного</w:t>
      </w:r>
      <w:r>
        <w:rPr>
          <w:rFonts w:hint="default"/>
        </w:rPr>
        <w:t xml:space="preserve"> состояния</w:t>
      </w:r>
      <w:r>
        <w:rPr>
          <w:rFonts w:hint="default"/>
        </w:rPr>
        <w:t>" производится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71" w:history="1">
        <w:r>
          <w:rPr>
            <w:rFonts w:hint="default"/>
            <w:color w:val="0000FF"/>
          </w:rPr>
          <w:t>разделом</w:t>
        </w:r>
        <w:r>
          <w:rPr>
            <w:rFonts w:hint="default"/>
            <w:color w:val="0000FF"/>
          </w:rPr>
          <w:t xml:space="preserve"> 4.4</w:t>
        </w:r>
      </w:hyperlink>
      <w:r>
        <w:rPr>
          <w:rFonts w:hint="default"/>
        </w:rPr>
        <w:t xml:space="preserve"> МКБ</w:t>
      </w:r>
      <w:r>
        <w:rPr>
          <w:rFonts w:hint="default"/>
        </w:rPr>
        <w:t>-10.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7.24. В</w:t>
      </w:r>
      <w:r>
        <w:rPr>
          <w:rFonts w:hint="default"/>
        </w:rPr>
        <w:t xml:space="preserve"> </w:t>
      </w:r>
      <w:hyperlink w:anchor="Par740" w:tooltip="30. Врач: специальность ______________ ФИО ________________________ код 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30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специальность</w:t>
      </w:r>
      <w:r>
        <w:rPr>
          <w:rFonts w:hint="default"/>
        </w:rPr>
        <w:t>,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врача-специалиста</w:t>
      </w:r>
      <w:r>
        <w:rPr>
          <w:rFonts w:hint="default"/>
        </w:rPr>
        <w:t>, оказывающего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, 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742" w:tooltip="31. Медицинская услуга ____________________________________________ код 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31</w:t>
        </w:r>
      </w:hyperlink>
      <w:r>
        <w:rPr>
          <w:rFonts w:hint="default"/>
        </w:rPr>
        <w:t xml:space="preserve"> - название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услуги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72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Минздравсоцразвития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27.12.2011 N 1664н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номенклатуры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услуг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24.01.2012, регистрационный</w:t>
      </w:r>
      <w:r>
        <w:rPr>
          <w:rFonts w:hint="default"/>
        </w:rPr>
        <w:t xml:space="preserve"> N 23010)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</w:t>
      </w:r>
      <w:r>
        <w:rPr>
          <w:rFonts w:hint="default"/>
        </w:rPr>
        <w:t>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28.10.2013 N 794н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31.12.2013, регистрационный</w:t>
      </w:r>
      <w:r>
        <w:rPr>
          <w:rFonts w:hint="default"/>
        </w:rPr>
        <w:t xml:space="preserve"> N 30977) (далее</w:t>
      </w:r>
      <w:r>
        <w:rPr>
          <w:rFonts w:hint="default"/>
        </w:rPr>
        <w:t xml:space="preserve"> - Номенклатура</w:t>
      </w:r>
      <w:r>
        <w:rPr>
          <w:rFonts w:hint="default"/>
        </w:rPr>
        <w:t>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</w:pPr>
      <w:r>
        <w:rPr>
          <w:rFonts w:hint="default"/>
        </w:rPr>
        <w:t>7.25. В</w:t>
      </w:r>
      <w:r>
        <w:rPr>
          <w:rFonts w:hint="default"/>
        </w:rPr>
        <w:t xml:space="preserve"> </w:t>
      </w:r>
      <w:hyperlink w:anchor="Par745" w:tooltip="32. Диагноз заключительный ________________________ код по МКБ-10 _______________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32</w:t>
        </w:r>
      </w:hyperlink>
      <w:r>
        <w:t xml:space="preserve"> - </w:t>
      </w:r>
      <w:hyperlink w:anchor="Par747" w:tooltip="34. Сопутствующие заболевания: ____________________ код по МКБ-10 ________________" w:history="1">
        <w:r>
          <w:rPr>
            <w:color w:val="0000FF"/>
          </w:rPr>
          <w:t>34</w:t>
        </w:r>
      </w:hyperlink>
      <w:r>
        <w:rPr>
          <w:rFonts w:hint="default"/>
        </w:rPr>
        <w:t xml:space="preserve"> при</w:t>
      </w:r>
      <w:r>
        <w:rPr>
          <w:rFonts w:hint="default"/>
        </w:rPr>
        <w:t xml:space="preserve"> обращениях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заболеваний</w:t>
      </w:r>
      <w:r>
        <w:rPr>
          <w:rFonts w:hint="default"/>
        </w:rPr>
        <w:t xml:space="preserve"> </w:t>
      </w:r>
      <w:hyperlink w:anchor="Par708" w:tooltip="22. Обращение (цель): по заболеванию (коды A00 - T98) - 1, с профилактической целью (коды Z00 - Z99) - 2" w:history="1">
        <w:r>
          <w:rPr>
            <w:rFonts w:hint="default"/>
            <w:color w:val="0000FF"/>
          </w:rPr>
          <w:t>(подпункт</w:t>
        </w:r>
        <w:r>
          <w:rPr>
            <w:rFonts w:hint="default"/>
            <w:color w:val="0000FF"/>
          </w:rPr>
          <w:t xml:space="preserve"> 1 пункта</w:t>
        </w:r>
        <w:r>
          <w:rPr>
            <w:rFonts w:hint="default"/>
            <w:color w:val="0000FF"/>
          </w:rPr>
          <w:t xml:space="preserve"> 22)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формулировка</w:t>
      </w:r>
      <w:r>
        <w:rPr>
          <w:rFonts w:hint="default"/>
        </w:rPr>
        <w:t xml:space="preserve"> заключительного</w:t>
      </w:r>
      <w:r>
        <w:rPr>
          <w:rFonts w:hint="default"/>
        </w:rPr>
        <w:t xml:space="preserve"> диагноза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(состояния</w:t>
      </w:r>
      <w:r>
        <w:rPr>
          <w:rFonts w:hint="default"/>
        </w:rPr>
        <w:t>), послужившего</w:t>
      </w:r>
      <w:r>
        <w:rPr>
          <w:rFonts w:hint="default"/>
        </w:rPr>
        <w:t xml:space="preserve"> причиной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помощью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</w:t>
      </w:r>
      <w:hyperlink w:anchor="Par745" w:tooltip="32. Диагноз заключительный ________________________ код по МКБ-10 _______________" w:history="1">
        <w:r>
          <w:rPr>
            <w:rFonts w:hint="default"/>
            <w:color w:val="0000FF"/>
          </w:rPr>
          <w:t>(пункт</w:t>
        </w:r>
        <w:r>
          <w:rPr>
            <w:rFonts w:hint="default"/>
            <w:color w:val="0000FF"/>
          </w:rPr>
          <w:t xml:space="preserve"> 32)</w:t>
        </w:r>
      </w:hyperlink>
      <w:r>
        <w:rPr>
          <w:rFonts w:hint="default"/>
        </w:rPr>
        <w:t>, формулировка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внешней</w:t>
      </w:r>
      <w:r>
        <w:rPr>
          <w:rFonts w:hint="default"/>
        </w:rPr>
        <w:t xml:space="preserve"> причины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травмы</w:t>
      </w:r>
      <w:r>
        <w:rPr>
          <w:rFonts w:hint="default"/>
        </w:rPr>
        <w:t>, отрав</w:t>
      </w:r>
      <w:r>
        <w:rPr>
          <w:rFonts w:hint="default"/>
        </w:rPr>
        <w:t>ления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некоторых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последствиях</w:t>
      </w:r>
      <w:r>
        <w:rPr>
          <w:rFonts w:hint="default"/>
        </w:rPr>
        <w:t xml:space="preserve"> воздействия</w:t>
      </w:r>
      <w:r>
        <w:rPr>
          <w:rFonts w:hint="default"/>
        </w:rPr>
        <w:t xml:space="preserve"> внешних</w:t>
      </w:r>
      <w:r>
        <w:rPr>
          <w:rFonts w:hint="default"/>
        </w:rPr>
        <w:t xml:space="preserve"> причин</w:t>
      </w:r>
      <w:r>
        <w:rPr>
          <w:rFonts w:hint="default"/>
        </w:rPr>
        <w:t xml:space="preserve"> </w:t>
      </w:r>
      <w:hyperlink w:anchor="Par746" w:tooltip="33. Внешняя причина ______________________________ код по МКБ-10 ________________" w:history="1">
        <w:r>
          <w:rPr>
            <w:rFonts w:hint="default"/>
            <w:color w:val="0000FF"/>
          </w:rPr>
          <w:t>(пункт</w:t>
        </w:r>
        <w:r>
          <w:rPr>
            <w:rFonts w:hint="default"/>
            <w:color w:val="0000FF"/>
          </w:rPr>
          <w:t xml:space="preserve"> 33)</w:t>
        </w:r>
      </w:hyperlink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формулировки</w:t>
      </w:r>
      <w:r>
        <w:rPr>
          <w:rFonts w:hint="default"/>
        </w:rPr>
        <w:t xml:space="preserve"> фоновых</w:t>
      </w:r>
      <w:r>
        <w:rPr>
          <w:rFonts w:hint="default"/>
        </w:rPr>
        <w:t>, конкурирующих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сопутствующих</w:t>
      </w:r>
      <w:r>
        <w:rPr>
          <w:rFonts w:hint="default"/>
        </w:rPr>
        <w:t xml:space="preserve"> заболеван</w:t>
      </w:r>
      <w:r>
        <w:rPr>
          <w:rFonts w:hint="default"/>
        </w:rPr>
        <w:t>ий</w:t>
      </w:r>
      <w:r>
        <w:rPr>
          <w:rFonts w:hint="default"/>
        </w:rPr>
        <w:t>, диагностированных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при</w:t>
      </w:r>
      <w:r>
        <w:rPr>
          <w:rFonts w:hint="default"/>
        </w:rPr>
        <w:t xml:space="preserve"> данном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ранее</w:t>
      </w:r>
      <w:r>
        <w:rPr>
          <w:rFonts w:hint="default"/>
        </w:rPr>
        <w:t xml:space="preserve"> </w:t>
      </w:r>
      <w:hyperlink w:anchor="Par747" w:tooltip="34. Сопутствующие заболевания: ____________________ код по МКБ-10 ________________" w:history="1">
        <w:r>
          <w:rPr>
            <w:rFonts w:hint="default"/>
            <w:color w:val="0000FF"/>
          </w:rPr>
          <w:t>(пункт</w:t>
        </w:r>
        <w:r>
          <w:rPr>
            <w:rFonts w:hint="default"/>
            <w:color w:val="0000FF"/>
          </w:rPr>
          <w:t xml:space="preserve"> 34)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7.26. При</w:t>
      </w:r>
      <w:r>
        <w:rPr>
          <w:rFonts w:hint="default"/>
        </w:rPr>
        <w:t xml:space="preserve"> обращениях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профилактической</w:t>
      </w:r>
      <w:r>
        <w:rPr>
          <w:rFonts w:hint="default"/>
        </w:rPr>
        <w:t xml:space="preserve"> целью</w:t>
      </w:r>
      <w:r>
        <w:rPr>
          <w:rFonts w:hint="default"/>
        </w:rPr>
        <w:t xml:space="preserve"> </w:t>
      </w:r>
      <w:hyperlink w:anchor="Par708" w:tooltip="22. Обращение (цель): по заболеванию (коды A00 - T98) - 1, с профилактической целью (коды Z00 - Z99) - 2" w:history="1">
        <w:r>
          <w:rPr>
            <w:rFonts w:hint="default"/>
            <w:color w:val="0000FF"/>
          </w:rPr>
          <w:t>(подпункт</w:t>
        </w:r>
        <w:r>
          <w:rPr>
            <w:rFonts w:hint="default"/>
            <w:color w:val="0000FF"/>
          </w:rPr>
          <w:t xml:space="preserve"> 2 пункта</w:t>
        </w:r>
        <w:r>
          <w:rPr>
            <w:rFonts w:hint="default"/>
            <w:color w:val="0000FF"/>
          </w:rPr>
          <w:t xml:space="preserve"> 22)</w:t>
        </w:r>
      </w:hyperlink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745" w:tooltip="32. Диагноз заключительный ________________________ код по МКБ-10 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32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формулировка</w:t>
      </w:r>
      <w:r>
        <w:rPr>
          <w:rFonts w:hint="default"/>
        </w:rPr>
        <w:t xml:space="preserve"> обращения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МКБ</w:t>
      </w:r>
      <w:r>
        <w:rPr>
          <w:rFonts w:hint="default"/>
        </w:rPr>
        <w:t>-10 (</w:t>
      </w:r>
      <w:hyperlink r:id="rId63" w:history="1">
        <w:r>
          <w:rPr>
            <w:color w:val="0000FF"/>
          </w:rPr>
          <w:t>Z00</w:t>
        </w:r>
      </w:hyperlink>
      <w:r>
        <w:t xml:space="preserve"> - </w:t>
      </w:r>
      <w:hyperlink r:id="rId64" w:history="1">
        <w:r>
          <w:rPr>
            <w:color w:val="0000FF"/>
          </w:rPr>
          <w:t>Z99</w:t>
        </w:r>
      </w:hyperlink>
      <w: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7.27. В</w:t>
      </w:r>
      <w:r>
        <w:rPr>
          <w:rFonts w:hint="default"/>
        </w:rPr>
        <w:t xml:space="preserve"> </w:t>
      </w:r>
      <w:hyperlink w:anchor="Par750" w:tooltip="35. Заболевание: острое (+) - 1; впервые в жизни установленное хроническое (+) - 2; ранее установленное хроническое (-) - 3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35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(состояния</w:t>
      </w:r>
      <w:r>
        <w:rPr>
          <w:rFonts w:hint="default"/>
        </w:rPr>
        <w:t>): устано</w:t>
      </w:r>
      <w:r>
        <w:rPr>
          <w:rFonts w:hint="default"/>
        </w:rPr>
        <w:t>влено</w:t>
      </w:r>
      <w:r>
        <w:rPr>
          <w:rFonts w:hint="default"/>
        </w:rPr>
        <w:t xml:space="preserve"> ли</w:t>
      </w:r>
      <w:r>
        <w:rPr>
          <w:rFonts w:hint="default"/>
        </w:rPr>
        <w:t xml:space="preserve"> оно</w:t>
      </w:r>
      <w:r>
        <w:rPr>
          <w:rFonts w:hint="default"/>
        </w:rPr>
        <w:t xml:space="preserve"> впервые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как</w:t>
      </w:r>
      <w:r>
        <w:rPr>
          <w:rFonts w:hint="default"/>
        </w:rPr>
        <w:t xml:space="preserve"> острое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хроническое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было</w:t>
      </w:r>
      <w:r>
        <w:rPr>
          <w:rFonts w:hint="default"/>
        </w:rPr>
        <w:t xml:space="preserve"> установлено</w:t>
      </w:r>
      <w:r>
        <w:rPr>
          <w:rFonts w:hint="default"/>
        </w:rPr>
        <w:t xml:space="preserve"> ранее.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7.28. В</w:t>
      </w:r>
      <w:r>
        <w:rPr>
          <w:rFonts w:hint="default"/>
        </w:rPr>
        <w:t xml:space="preserve"> </w:t>
      </w:r>
      <w:hyperlink w:anchor="Par751" w:tooltip="36. Диспансерное наблюдение: состоит - 1; взят - 2, снят - 3, из них: с выздоровлением - 4, со смертью - 5, по другим причинам - 6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</w:t>
        </w:r>
        <w:r>
          <w:rPr>
            <w:rFonts w:hint="default"/>
            <w:color w:val="0000FF"/>
          </w:rPr>
          <w:t>36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диспансерном</w:t>
      </w:r>
      <w:r>
        <w:rPr>
          <w:rFonts w:hint="default"/>
        </w:rPr>
        <w:t xml:space="preserve"> наблюдении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основного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(состояния</w:t>
      </w:r>
      <w:r>
        <w:rPr>
          <w:rFonts w:hint="default"/>
        </w:rPr>
        <w:t>): проводится</w:t>
      </w:r>
      <w:r>
        <w:rPr>
          <w:rFonts w:hint="default"/>
        </w:rPr>
        <w:t>, установлено</w:t>
      </w:r>
      <w:r>
        <w:rPr>
          <w:rFonts w:hint="default"/>
        </w:rPr>
        <w:t>, прекращено</w:t>
      </w:r>
      <w:r>
        <w:rPr>
          <w:rFonts w:hint="default"/>
        </w:rPr>
        <w:t xml:space="preserve"> (в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выздоровлением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смертью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7.29. В</w:t>
      </w:r>
      <w:r>
        <w:rPr>
          <w:rFonts w:hint="default"/>
        </w:rPr>
        <w:t xml:space="preserve"> </w:t>
      </w:r>
      <w:hyperlink w:anchor="Par752" w:tooltip="37. Травма: производственная - 1; транспортная - 2, из нее: ДТП - 2.1; спортивная - 3; уличная - 4; сельскохозяйственная - 5; прочая - 6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37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вид</w:t>
      </w:r>
      <w:r>
        <w:rPr>
          <w:rFonts w:hint="default"/>
        </w:rPr>
        <w:t xml:space="preserve"> травмы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4-м</w:t>
      </w:r>
      <w:r>
        <w:rPr>
          <w:rFonts w:hint="default"/>
        </w:rPr>
        <w:t xml:space="preserve"> знаком</w:t>
      </w:r>
      <w:r>
        <w:rPr>
          <w:rFonts w:hint="default"/>
        </w:rPr>
        <w:t xml:space="preserve"> кода</w:t>
      </w:r>
      <w:r>
        <w:rPr>
          <w:rFonts w:hint="default"/>
        </w:rPr>
        <w:t xml:space="preserve"> внешней</w:t>
      </w:r>
      <w:r>
        <w:rPr>
          <w:rFonts w:hint="default"/>
        </w:rPr>
        <w:t xml:space="preserve"> причины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rPr>
          <w:rFonts w:hint="default"/>
        </w:rPr>
        <w:t>, указанным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746" w:tooltip="33. Внешняя причина ______________________________ код по МКБ-10 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33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7.30. В</w:t>
      </w:r>
      <w:r>
        <w:rPr>
          <w:rFonts w:hint="default"/>
        </w:rPr>
        <w:t xml:space="preserve"> </w:t>
      </w:r>
      <w:hyperlink w:anchor="Par754" w:tooltip="38. Операция: __________________________________________ код 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38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проведенной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операции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73" w:history="1">
        <w:r>
          <w:rPr>
            <w:rFonts w:hint="default"/>
            <w:color w:val="0000FF"/>
          </w:rPr>
          <w:t>Номенклатурой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7.31. </w:t>
      </w:r>
      <w:r>
        <w:rPr>
          <w:rFonts w:hint="default"/>
        </w:rPr>
        <w:t>В</w:t>
      </w:r>
      <w:r>
        <w:rPr>
          <w:rFonts w:hint="default"/>
        </w:rPr>
        <w:t xml:space="preserve"> </w:t>
      </w:r>
      <w:hyperlink w:anchor="Par755" w:tooltip="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39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вид</w:t>
      </w:r>
      <w:r>
        <w:rPr>
          <w:rFonts w:hint="default"/>
        </w:rPr>
        <w:t xml:space="preserve"> анестезии</w:t>
      </w:r>
      <w:r>
        <w:rPr>
          <w:rFonts w:hint="default"/>
        </w:rPr>
        <w:t>, в</w:t>
      </w:r>
      <w:r>
        <w:rPr>
          <w:rFonts w:hint="default"/>
        </w:rPr>
        <w:t xml:space="preserve"> </w:t>
      </w:r>
      <w:hyperlink w:anchor="Par755" w:tooltip="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40</w:t>
        </w:r>
      </w:hyperlink>
      <w:r>
        <w:rPr>
          <w:rFonts w:hint="default"/>
        </w:rPr>
        <w:t xml:space="preserve"> - вид</w:t>
      </w:r>
      <w:r>
        <w:rPr>
          <w:rFonts w:hint="default"/>
        </w:rPr>
        <w:t xml:space="preserve"> аппаратуры</w:t>
      </w:r>
      <w:r>
        <w:rPr>
          <w:rFonts w:hint="default"/>
        </w:rPr>
        <w:t>, использованной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операции</w:t>
      </w:r>
      <w:r>
        <w:rPr>
          <w:rFonts w:hint="default"/>
        </w:rPr>
        <w:t>, в</w:t>
      </w:r>
      <w:r>
        <w:rPr>
          <w:rFonts w:hint="default"/>
        </w:rPr>
        <w:t xml:space="preserve"> </w:t>
      </w:r>
      <w:hyperlink w:anchor="Par755" w:tooltip="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41</w:t>
        </w:r>
      </w:hyperlink>
      <w:r>
        <w:rPr>
          <w:rFonts w:hint="default"/>
        </w:rPr>
        <w:t xml:space="preserve"> - специальность</w:t>
      </w:r>
      <w:r>
        <w:rPr>
          <w:rFonts w:hint="default"/>
        </w:rPr>
        <w:t>,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врача</w:t>
      </w:r>
      <w:r>
        <w:rPr>
          <w:rFonts w:hint="default"/>
        </w:rPr>
        <w:t>, выполнившего</w:t>
      </w:r>
      <w:r>
        <w:rPr>
          <w:rFonts w:hint="default"/>
        </w:rPr>
        <w:t xml:space="preserve"> операцию.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7.32</w:t>
      </w:r>
      <w:r>
        <w:rPr>
          <w:rFonts w:hint="default"/>
        </w:rPr>
        <w:t>. В</w:t>
      </w:r>
      <w:r>
        <w:rPr>
          <w:rFonts w:hint="default"/>
        </w:rPr>
        <w:t xml:space="preserve"> </w:t>
      </w:r>
      <w:hyperlink w:anchor="Par756" w:tooltip="42. Манипуляции, исследования: ____________________________ кол-во ______ код 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42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название</w:t>
      </w:r>
      <w:r>
        <w:rPr>
          <w:rFonts w:hint="default"/>
        </w:rPr>
        <w:t>, количество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коды</w:t>
      </w:r>
      <w:r>
        <w:rPr>
          <w:rFonts w:hint="default"/>
        </w:rPr>
        <w:t xml:space="preserve"> проведенных</w:t>
      </w:r>
      <w:r>
        <w:rPr>
          <w:rFonts w:hint="default"/>
        </w:rPr>
        <w:t xml:space="preserve"> врачами</w:t>
      </w:r>
      <w:r>
        <w:rPr>
          <w:rFonts w:hint="default"/>
        </w:rPr>
        <w:t xml:space="preserve"> манипуляций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исследований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73" w:history="1">
        <w:r>
          <w:rPr>
            <w:rFonts w:hint="default"/>
            <w:color w:val="0000FF"/>
          </w:rPr>
          <w:t>Номенклатурой</w:t>
        </w:r>
      </w:hyperlink>
      <w:r>
        <w:rPr>
          <w:rFonts w:hint="default"/>
        </w:rPr>
        <w:t>. В</w:t>
      </w:r>
      <w:r>
        <w:rPr>
          <w:rFonts w:hint="default"/>
        </w:rPr>
        <w:t xml:space="preserve"> </w:t>
      </w:r>
      <w:hyperlink w:anchor="Par758" w:tooltip="43. Врач: специальность ___________ ФИО ____________________________ код 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43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специальность</w:t>
      </w:r>
      <w:r>
        <w:rPr>
          <w:rFonts w:hint="default"/>
        </w:rPr>
        <w:t>, фамили</w:t>
      </w:r>
      <w:r>
        <w:rPr>
          <w:rFonts w:hint="default"/>
        </w:rPr>
        <w:t>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врача</w:t>
      </w:r>
      <w:r>
        <w:rPr>
          <w:rFonts w:hint="default"/>
        </w:rPr>
        <w:t>, который</w:t>
      </w:r>
      <w:r>
        <w:rPr>
          <w:rFonts w:hint="default"/>
        </w:rPr>
        <w:t xml:space="preserve"> провел</w:t>
      </w:r>
      <w:r>
        <w:rPr>
          <w:rFonts w:hint="default"/>
        </w:rPr>
        <w:t xml:space="preserve"> манипуляцию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исследование.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7.33. В</w:t>
      </w:r>
      <w:r>
        <w:rPr>
          <w:rFonts w:hint="default"/>
        </w:rPr>
        <w:t xml:space="preserve"> </w:t>
      </w:r>
      <w:hyperlink w:anchor="Par760" w:tooltip="44. Рецепты на лекарственные препараты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44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льготном</w:t>
      </w:r>
      <w:r>
        <w:rPr>
          <w:rFonts w:hint="default"/>
        </w:rPr>
        <w:t xml:space="preserve"> лекарственном</w:t>
      </w:r>
      <w:r>
        <w:rPr>
          <w:rFonts w:hint="default"/>
        </w:rPr>
        <w:t xml:space="preserve"> обеспечении</w:t>
      </w:r>
      <w:r>
        <w:rPr>
          <w:rFonts w:hint="default"/>
        </w:rPr>
        <w:t xml:space="preserve"> пациентов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</w:t>
      </w:r>
      <w:r>
        <w:rPr>
          <w:rFonts w:hint="default"/>
        </w:rPr>
        <w:t>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7.34. В</w:t>
      </w:r>
      <w:r>
        <w:rPr>
          <w:rFonts w:hint="default"/>
        </w:rPr>
        <w:t xml:space="preserve"> </w:t>
      </w:r>
      <w:hyperlink w:anchor="Par804" w:tooltip="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45</w:t>
        </w:r>
      </w:hyperlink>
      <w:r>
        <w:t xml:space="preserve"> - </w:t>
      </w:r>
      <w:hyperlink w:anchor="Par818" w:tooltip="49. Дата закрытия документа о временной нетрудоспособности: число ____ месяц ______ год _____" w:history="1">
        <w:r>
          <w:rPr>
            <w:color w:val="0000FF"/>
          </w:rPr>
          <w:t>49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выдаче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временной</w:t>
      </w:r>
      <w:r>
        <w:rPr>
          <w:rFonts w:hint="default"/>
        </w:rPr>
        <w:t xml:space="preserve"> нетрудоспособности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7.35. В</w:t>
      </w:r>
      <w:r>
        <w:rPr>
          <w:rFonts w:hint="default"/>
        </w:rPr>
        <w:t xml:space="preserve"> </w:t>
      </w:r>
      <w:hyperlink w:anchor="Par819" w:tooltip="50. Дата закрытия талона число __ месяц ______ год ____ 51. Врач (ФИО, подпись) 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50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закрытия</w:t>
      </w:r>
      <w:r>
        <w:rPr>
          <w:rFonts w:hint="default"/>
        </w:rPr>
        <w:t xml:space="preserve"> Талона</w:t>
      </w:r>
      <w:r>
        <w:rPr>
          <w:rFonts w:hint="default"/>
        </w:rPr>
        <w:t xml:space="preserve"> (число</w:t>
      </w:r>
      <w:r>
        <w:rPr>
          <w:rFonts w:hint="default"/>
        </w:rPr>
        <w:t>, месяц</w:t>
      </w:r>
      <w:r>
        <w:rPr>
          <w:rFonts w:hint="default"/>
        </w:rPr>
        <w:t>, год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7.36. В</w:t>
      </w:r>
      <w:r>
        <w:rPr>
          <w:rFonts w:hint="default"/>
        </w:rPr>
        <w:t xml:space="preserve"> </w:t>
      </w:r>
      <w:hyperlink w:anchor="Par819" w:tooltip="50. Дата закрытия талона число __ месяц ______ год ____ 51. Врач (ФИО, подпись) 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51</w:t>
        </w:r>
      </w:hyperlink>
      <w:r>
        <w:rPr>
          <w:rFonts w:hint="default"/>
        </w:rPr>
        <w:t xml:space="preserve"> указываютс</w:t>
      </w:r>
      <w:r>
        <w:rPr>
          <w:rFonts w:hint="default"/>
        </w:rPr>
        <w:t>я</w:t>
      </w:r>
      <w:r>
        <w:rPr>
          <w:rFonts w:hint="default"/>
        </w:rPr>
        <w:t xml:space="preserve">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(последнее</w:t>
      </w:r>
      <w:r>
        <w:rPr>
          <w:rFonts w:hint="default"/>
        </w:rPr>
        <w:t xml:space="preserve"> - при</w:t>
      </w:r>
      <w:r>
        <w:rPr>
          <w:rFonts w:hint="default"/>
        </w:rPr>
        <w:t xml:space="preserve"> наличии</w:t>
      </w:r>
      <w:r>
        <w:rPr>
          <w:rFonts w:hint="default"/>
        </w:rPr>
        <w:t>) и</w:t>
      </w:r>
      <w:r>
        <w:rPr>
          <w:rFonts w:hint="default"/>
        </w:rPr>
        <w:t xml:space="preserve"> подпись</w:t>
      </w:r>
      <w:r>
        <w:rPr>
          <w:rFonts w:hint="default"/>
        </w:rPr>
        <w:t xml:space="preserve"> врача</w:t>
      </w:r>
      <w:r>
        <w:rPr>
          <w:rFonts w:hint="default"/>
        </w:rPr>
        <w:t>, подписавшего</w:t>
      </w:r>
      <w:r>
        <w:rPr>
          <w:rFonts w:hint="default"/>
        </w:rPr>
        <w:t xml:space="preserve"> Талон.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7.36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74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</w:t>
      </w:r>
      <w:r>
        <w:rPr>
          <w:rFonts w:hint="default"/>
        </w:rPr>
        <w:t>н</w:t>
      </w:r>
      <w:r>
        <w:rPr>
          <w:rFonts w:hint="default"/>
        </w:rPr>
        <w:t>)</w:t>
      </w:r>
    </w:p>
    <w:p w:rsidR="00701E20">
      <w:pPr>
        <w:pStyle w:val="ConsPlusNormal"/>
        <w:bidi w:val="0"/>
        <w:jc w:val="both"/>
        <w:rPr>
          <w:rFonts w:hint="default"/>
        </w:rPr>
      </w:pPr>
    </w:p>
    <w:p w:rsidR="00701E20">
      <w:pPr>
        <w:pStyle w:val="ConsPlusNormal"/>
        <w:bidi w:val="0"/>
        <w:jc w:val="both"/>
        <w:rPr>
          <w:rFonts w:hint="default"/>
        </w:rPr>
      </w:pPr>
    </w:p>
    <w:p w:rsidR="00701E20">
      <w:pPr>
        <w:pStyle w:val="ConsPlusNormal"/>
        <w:bidi w:val="0"/>
        <w:jc w:val="both"/>
        <w:rPr>
          <w:rFonts w:hint="default"/>
        </w:rPr>
      </w:pPr>
    </w:p>
    <w:p w:rsidR="00701E20">
      <w:pPr>
        <w:pStyle w:val="ConsPlusNormal"/>
        <w:bidi w:val="0"/>
        <w:jc w:val="both"/>
        <w:rPr>
          <w:rFonts w:hint="default"/>
        </w:rPr>
      </w:pPr>
    </w:p>
    <w:p w:rsidR="00701E20">
      <w:pPr>
        <w:pStyle w:val="ConsPlusNormal"/>
        <w:bidi w:val="0"/>
        <w:jc w:val="both"/>
        <w:rPr>
          <w:rFonts w:hint="default"/>
        </w:rPr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5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</w:t>
        </w:r>
        <w:r>
          <w:rPr>
            <w:rFonts w:hint="default"/>
            <w:color w:val="0000FF"/>
          </w:rPr>
          <w:t>КУД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Код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                                         Учетная</w:t>
      </w:r>
      <w:r>
        <w:rPr>
          <w:rFonts w:hint="default"/>
        </w:rPr>
        <w:t xml:space="preserve"> форма</w:t>
      </w:r>
      <w:r>
        <w:rPr>
          <w:rFonts w:hint="default"/>
        </w:rPr>
        <w:t xml:space="preserve"> N 030/у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</w:t>
      </w:r>
      <w:r>
        <w:rPr>
          <w:rFonts w:hint="default"/>
        </w:rPr>
        <w:t>_____________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68" w:name="Par1008"/>
      <w:bookmarkEnd w:id="68"/>
      <w:r>
        <w:rPr>
          <w:rFonts w:hint="default"/>
        </w:rPr>
        <w:t xml:space="preserve">                             КОНТРОЛЬНАЯ</w:t>
      </w:r>
      <w:r>
        <w:rPr>
          <w:rFonts w:hint="default"/>
        </w:rPr>
        <w:t xml:space="preserve"> КАРТА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N 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69" w:name="Par1011"/>
      <w:bookmarkEnd w:id="69"/>
      <w:r>
        <w:rPr>
          <w:rFonts w:hint="default"/>
        </w:rPr>
        <w:t>1. 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пациент</w:t>
      </w:r>
      <w:r>
        <w:rPr>
          <w:rFonts w:hint="default"/>
        </w:rPr>
        <w:t xml:space="preserve">  подлежит</w:t>
      </w:r>
      <w:r>
        <w:rPr>
          <w:rFonts w:hint="default"/>
        </w:rPr>
        <w:t xml:space="preserve">  диспансерному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наблюдению</w:t>
      </w:r>
      <w:r>
        <w:rPr>
          <w:rFonts w:hint="default"/>
        </w:rPr>
        <w:t>: 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0" w:name="Par1013"/>
      <w:bookmarkEnd w:id="70"/>
      <w:r>
        <w:rPr>
          <w:rFonts w:hint="default"/>
        </w:rPr>
        <w:t>2. Дата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карты</w:t>
      </w:r>
      <w:r>
        <w:rPr>
          <w:rFonts w:hint="default"/>
        </w:rPr>
        <w:t>: число</w:t>
      </w:r>
      <w:r>
        <w:rPr>
          <w:rFonts w:hint="default"/>
        </w:rPr>
        <w:t xml:space="preserve"> ____ месяц</w:t>
      </w:r>
      <w:r>
        <w:rPr>
          <w:rFonts w:hint="default"/>
        </w:rPr>
        <w:t xml:space="preserve"> _________ год</w:t>
      </w:r>
      <w:r>
        <w:rPr>
          <w:rFonts w:hint="default"/>
        </w:rPr>
        <w:t xml:space="preserve"> 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1" w:name="Par1014"/>
      <w:bookmarkEnd w:id="71"/>
      <w:r>
        <w:rPr>
          <w:rFonts w:hint="default"/>
        </w:rPr>
        <w:t>3. Специальность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_______________ 4. ФИО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2" w:name="Par1015"/>
      <w:bookmarkEnd w:id="72"/>
      <w:r>
        <w:rPr>
          <w:rFonts w:hint="default"/>
        </w:rPr>
        <w:t>5. Дата</w:t>
      </w:r>
      <w:r>
        <w:rPr>
          <w:rFonts w:hint="default"/>
        </w:rPr>
        <w:t xml:space="preserve"> установления</w:t>
      </w:r>
      <w:r>
        <w:rPr>
          <w:rFonts w:hint="default"/>
        </w:rPr>
        <w:t xml:space="preserve"> диагноза</w:t>
      </w:r>
      <w:r>
        <w:rPr>
          <w:rFonts w:hint="default"/>
        </w:rPr>
        <w:t xml:space="preserve"> ______________ 6. Диагноз</w:t>
      </w:r>
      <w:r>
        <w:rPr>
          <w:rFonts w:hint="default"/>
        </w:rPr>
        <w:t xml:space="preserve"> установлен</w:t>
      </w:r>
      <w:r>
        <w:rPr>
          <w:rFonts w:hint="default"/>
        </w:rPr>
        <w:t>: впервые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- 1, повторно</w:t>
      </w:r>
      <w:r>
        <w:rPr>
          <w:rFonts w:hint="default"/>
        </w:rPr>
        <w:t xml:space="preserve"> - 2.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3" w:name="Par1017"/>
      <w:bookmarkEnd w:id="73"/>
      <w:r>
        <w:rPr>
          <w:rFonts w:hint="default"/>
        </w:rPr>
        <w:t>7. Заболевание</w:t>
      </w:r>
      <w:r>
        <w:rPr>
          <w:rFonts w:hint="default"/>
        </w:rPr>
        <w:t xml:space="preserve">  выявлено</w:t>
      </w:r>
      <w:r>
        <w:rPr>
          <w:rFonts w:hint="default"/>
        </w:rPr>
        <w:t xml:space="preserve">  при</w:t>
      </w:r>
      <w:r>
        <w:rPr>
          <w:rFonts w:hint="default"/>
        </w:rPr>
        <w:t>: обращении</w:t>
      </w:r>
      <w:r>
        <w:rPr>
          <w:rFonts w:hint="default"/>
        </w:rPr>
        <w:t xml:space="preserve">  за</w:t>
      </w:r>
      <w:r>
        <w:rPr>
          <w:rFonts w:hint="default"/>
        </w:rPr>
        <w:t xml:space="preserve"> лечением</w:t>
      </w:r>
      <w:r>
        <w:rPr>
          <w:rFonts w:hint="default"/>
        </w:rPr>
        <w:t xml:space="preserve"> - 1, профилактическом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осмотре</w:t>
      </w:r>
      <w:r>
        <w:rPr>
          <w:rFonts w:hint="default"/>
        </w:rPr>
        <w:t xml:space="preserve"> - 2.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4" w:name="Par1019"/>
      <w:bookmarkEnd w:id="74"/>
      <w:r>
        <w:rPr>
          <w:rFonts w:hint="default"/>
        </w:rPr>
        <w:t>8. Дата</w:t>
      </w:r>
      <w:r>
        <w:rPr>
          <w:rFonts w:hint="default"/>
        </w:rPr>
        <w:t xml:space="preserve"> начала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_______________ 9. Дата</w:t>
      </w:r>
      <w:r>
        <w:rPr>
          <w:rFonts w:hint="default"/>
        </w:rPr>
        <w:t xml:space="preserve"> прекращения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5" w:name="Par1021"/>
      <w:bookmarkEnd w:id="75"/>
      <w:r>
        <w:rPr>
          <w:rFonts w:hint="default"/>
        </w:rPr>
        <w:t>10</w:t>
      </w:r>
      <w:r>
        <w:rPr>
          <w:rFonts w:hint="default"/>
        </w:rPr>
        <w:t>. Причины</w:t>
      </w:r>
      <w:r>
        <w:rPr>
          <w:rFonts w:hint="default"/>
        </w:rPr>
        <w:t xml:space="preserve">  прекращения</w:t>
      </w:r>
      <w:r>
        <w:rPr>
          <w:rFonts w:hint="default"/>
        </w:rPr>
        <w:t xml:space="preserve">   диспансерного</w:t>
      </w:r>
      <w:r>
        <w:rPr>
          <w:rFonts w:hint="default"/>
        </w:rPr>
        <w:t xml:space="preserve">   наблюдения</w:t>
      </w:r>
      <w:r>
        <w:rPr>
          <w:rFonts w:hint="default"/>
        </w:rPr>
        <w:t>:   выздоровление</w:t>
      </w:r>
      <w:r>
        <w:rPr>
          <w:rFonts w:hint="default"/>
        </w:rPr>
        <w:t xml:space="preserve"> - 1,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выбытие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района</w:t>
      </w:r>
      <w:r>
        <w:rPr>
          <w:rFonts w:hint="default"/>
        </w:rPr>
        <w:t xml:space="preserve"> обслуживания</w:t>
      </w:r>
      <w:r>
        <w:rPr>
          <w:rFonts w:hint="default"/>
        </w:rPr>
        <w:t xml:space="preserve"> - 2, смерть</w:t>
      </w:r>
      <w:r>
        <w:rPr>
          <w:rFonts w:hint="default"/>
        </w:rPr>
        <w:t xml:space="preserve"> - 3.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6" w:name="Par1023"/>
      <w:bookmarkEnd w:id="76"/>
      <w:r>
        <w:rPr>
          <w:rFonts w:hint="default"/>
        </w:rPr>
        <w:t>11.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12. Пол</w:t>
      </w:r>
      <w:r>
        <w:rPr>
          <w:rFonts w:hint="default"/>
        </w:rPr>
        <w:t>: муж</w:t>
      </w:r>
      <w:r>
        <w:rPr>
          <w:rFonts w:hint="default"/>
        </w:rPr>
        <w:t>. - 1, жен</w:t>
      </w:r>
      <w:r>
        <w:rPr>
          <w:rFonts w:hint="default"/>
        </w:rPr>
        <w:t>. - 2 13. Дата</w:t>
      </w:r>
      <w:r>
        <w:rPr>
          <w:rFonts w:hint="default"/>
        </w:rPr>
        <w:t xml:space="preserve"> рождени</w:t>
      </w:r>
      <w:r>
        <w:rPr>
          <w:rFonts w:hint="default"/>
        </w:rPr>
        <w:t>я</w:t>
      </w:r>
      <w:r>
        <w:rPr>
          <w:rFonts w:hint="default"/>
        </w:rPr>
        <w:t>: число</w:t>
      </w:r>
      <w:r>
        <w:rPr>
          <w:rFonts w:hint="default"/>
        </w:rPr>
        <w:t xml:space="preserve"> __ месяц</w:t>
      </w:r>
      <w:r>
        <w:rPr>
          <w:rFonts w:hint="default"/>
        </w:rPr>
        <w:t xml:space="preserve"> ____ год</w:t>
      </w:r>
      <w:r>
        <w:rPr>
          <w:rFonts w:hint="default"/>
        </w:rPr>
        <w:t xml:space="preserve"> 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7" w:name="Par1025"/>
      <w:bookmarkEnd w:id="77"/>
      <w:r>
        <w:rPr>
          <w:rFonts w:hint="default"/>
        </w:rPr>
        <w:t>14.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>: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район</w:t>
      </w:r>
      <w:r>
        <w:rPr>
          <w:rFonts w:hint="default"/>
        </w:rPr>
        <w:t xml:space="preserve"> _____________ город</w:t>
      </w:r>
      <w:r>
        <w:rPr>
          <w:rFonts w:hint="default"/>
        </w:rPr>
        <w:t xml:space="preserve"> _____________ населенный</w:t>
      </w:r>
      <w:r>
        <w:rPr>
          <w:rFonts w:hint="default"/>
        </w:rPr>
        <w:t xml:space="preserve"> пункт</w:t>
      </w:r>
      <w:r>
        <w:rPr>
          <w:rFonts w:hint="default"/>
        </w:rPr>
        <w:t xml:space="preserve"> 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улица</w:t>
      </w:r>
      <w:r>
        <w:rPr>
          <w:rFonts w:hint="default"/>
        </w:rPr>
        <w:t xml:space="preserve"> __________________ дом</w:t>
      </w:r>
      <w:r>
        <w:rPr>
          <w:rFonts w:hint="default"/>
        </w:rPr>
        <w:t xml:space="preserve"> _______ квартира</w:t>
      </w:r>
      <w:r>
        <w:rPr>
          <w:rFonts w:hint="default"/>
        </w:rPr>
        <w:t xml:space="preserve"> ______ тел</w:t>
      </w:r>
      <w:r>
        <w:rPr>
          <w:rFonts w:hint="default"/>
        </w:rPr>
        <w:t>. 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8" w:name="Par1028"/>
      <w:bookmarkEnd w:id="78"/>
      <w:r>
        <w:rPr>
          <w:rFonts w:hint="default"/>
        </w:rPr>
        <w:t>15. Код</w:t>
      </w:r>
      <w:r>
        <w:rPr>
          <w:rFonts w:hint="default"/>
        </w:rPr>
        <w:t xml:space="preserve"> категории</w:t>
      </w:r>
      <w:r>
        <w:rPr>
          <w:rFonts w:hint="default"/>
        </w:rPr>
        <w:t xml:space="preserve"> льготы</w:t>
      </w:r>
      <w:r>
        <w:rPr>
          <w:rFonts w:hint="default"/>
        </w:rPr>
        <w:t xml:space="preserve"> 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79" w:name="Par1029"/>
      <w:bookmarkEnd w:id="79"/>
      <w:r>
        <w:rPr>
          <w:rFonts w:hint="default"/>
        </w:rPr>
        <w:t>16. Контроль</w:t>
      </w:r>
      <w:r>
        <w:rPr>
          <w:rFonts w:hint="default"/>
        </w:rPr>
        <w:t xml:space="preserve"> посещений</w:t>
      </w:r>
      <w:r>
        <w:rPr>
          <w:rFonts w:hint="default"/>
        </w:rPr>
        <w:t>: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Даты</w:t>
            </w:r>
            <w:r>
              <w:rPr>
                <w:rFonts w:hint="default"/>
              </w:rPr>
              <w:t xml:space="preserve"> посещений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Назначено</w:t>
            </w:r>
            <w:r>
              <w:rPr>
                <w:rFonts w:hint="default"/>
              </w:rPr>
              <w:t xml:space="preserve">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Явился</w:t>
            </w:r>
            <w:r>
              <w:rPr>
                <w:rFonts w:hint="default"/>
              </w:rPr>
              <w:t>(лась</w:t>
            </w:r>
            <w:r>
              <w:rPr>
                <w:rFonts w:hint="default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оборотная</w:t>
      </w:r>
      <w:r>
        <w:rPr>
          <w:rFonts w:hint="default"/>
        </w:rPr>
        <w:t xml:space="preserve"> сторона</w:t>
      </w:r>
      <w:r>
        <w:rPr>
          <w:rFonts w:hint="default"/>
        </w:rPr>
        <w:t xml:space="preserve"> ф</w:t>
      </w:r>
      <w:r>
        <w:rPr>
          <w:rFonts w:hint="default"/>
        </w:rPr>
        <w:t>. N 030/у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Даты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>сещений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Назначено</w:t>
            </w:r>
            <w:r>
              <w:rPr>
                <w:rFonts w:hint="default"/>
              </w:rPr>
              <w:t xml:space="preserve">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Явился</w:t>
            </w:r>
            <w:r>
              <w:rPr>
                <w:rFonts w:hint="default"/>
              </w:rPr>
              <w:t>(лась</w:t>
            </w:r>
            <w:r>
              <w:rPr>
                <w:rFonts w:hint="default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80" w:name="Par1069"/>
      <w:bookmarkEnd w:id="80"/>
      <w:r>
        <w:rPr>
          <w:rFonts w:hint="default"/>
        </w:rPr>
        <w:t>17. Сведения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изменении</w:t>
      </w:r>
      <w:r>
        <w:rPr>
          <w:rFonts w:hint="default"/>
        </w:rPr>
        <w:t xml:space="preserve"> диагноза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51"/>
        <w:gridCol w:w="4143"/>
        <w:gridCol w:w="2103"/>
        <w:gridCol w:w="2142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Формулировка</w:t>
            </w:r>
            <w:r>
              <w:rPr>
                <w:rFonts w:hint="default"/>
              </w:rPr>
              <w:t xml:space="preserve"> диагноза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ФИО</w:t>
            </w:r>
            <w:r>
              <w:rPr>
                <w:rFonts w:hint="default"/>
              </w:rPr>
              <w:t xml:space="preserve"> врача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81" w:name="Par1088"/>
      <w:bookmarkEnd w:id="81"/>
      <w:r>
        <w:rPr>
          <w:rFonts w:hint="default"/>
        </w:rPr>
        <w:t>18. 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82" w:name="Par1090"/>
      <w:bookmarkEnd w:id="82"/>
      <w:r>
        <w:rPr>
          <w:rFonts w:hint="default"/>
        </w:rPr>
        <w:t>19. Лечебно-профилактические</w:t>
      </w:r>
      <w:r>
        <w:rPr>
          <w:rFonts w:hint="default"/>
        </w:rPr>
        <w:t xml:space="preserve"> мероприятия</w:t>
      </w:r>
      <w:r>
        <w:rPr>
          <w:rFonts w:hint="default"/>
        </w:rPr>
        <w:t xml:space="preserve"> ___________________________</w:t>
      </w:r>
      <w:r>
        <w:rPr>
          <w:rFonts w:hint="default"/>
        </w:rPr>
        <w:t>_______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459"/>
        <w:gridCol w:w="1134"/>
        <w:gridCol w:w="1203"/>
        <w:gridCol w:w="1582"/>
        <w:gridCol w:w="1586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начала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окончания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Отметка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выполнении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ФИО</w:t>
            </w:r>
            <w:r>
              <w:rPr>
                <w:rFonts w:hint="default"/>
              </w:rPr>
              <w:t xml:space="preserve"> врача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6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83" w:name="Par1138"/>
      <w:bookmarkEnd w:id="83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</w:t>
      </w:r>
      <w:r>
        <w:rPr>
          <w:rFonts w:hint="default"/>
        </w:rPr>
        <w:t>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030/У</w:t>
      </w:r>
      <w:r>
        <w:rPr>
          <w:rFonts w:hint="default"/>
        </w:rPr>
        <w:t xml:space="preserve"> "КОНТРОЛЬНАЯ</w:t>
      </w:r>
      <w:r>
        <w:rPr>
          <w:rFonts w:hint="default"/>
        </w:rPr>
        <w:t xml:space="preserve"> КАРТА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75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1008" w:tooltip="                             КОНТРОЛЬНАЯ КАРТА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030/у</w:t>
        </w:r>
      </w:hyperlink>
      <w:r>
        <w:rPr>
          <w:rFonts w:hint="default"/>
        </w:rPr>
        <w:t xml:space="preserve"> "Контрольная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</w:t>
      </w:r>
      <w:r>
        <w:rPr>
          <w:rFonts w:hint="default"/>
        </w:rPr>
        <w:t>" (далее</w:t>
      </w:r>
      <w:r>
        <w:rPr>
          <w:rFonts w:hint="default"/>
        </w:rPr>
        <w:t xml:space="preserve"> - Карта</w:t>
      </w:r>
      <w:r>
        <w:rPr>
          <w:rFonts w:hint="default"/>
        </w:rPr>
        <w:t>) является</w:t>
      </w:r>
      <w:r>
        <w:rPr>
          <w:rFonts w:hint="default"/>
        </w:rPr>
        <w:t xml:space="preserve"> учетным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документом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(иной</w:t>
      </w:r>
      <w:r>
        <w:rPr>
          <w:rFonts w:hint="default"/>
        </w:rPr>
        <w:t xml:space="preserve"> орг</w:t>
      </w:r>
      <w:r>
        <w:rPr>
          <w:rFonts w:hint="default"/>
        </w:rPr>
        <w:t>анизации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осуществляющей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Карта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структурных</w:t>
      </w:r>
      <w:r>
        <w:rPr>
          <w:rFonts w:hint="default"/>
        </w:rPr>
        <w:t xml:space="preserve"> подразделениях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медицинским</w:t>
      </w:r>
      <w:r>
        <w:rPr>
          <w:rFonts w:hint="default"/>
        </w:rPr>
        <w:t xml:space="preserve"> работни</w:t>
      </w:r>
      <w:r>
        <w:rPr>
          <w:rFonts w:hint="default"/>
        </w:rPr>
        <w:t>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2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76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2.1. Карта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</w:t>
      </w:r>
      <w:r>
        <w:rPr>
          <w:rFonts w:hint="default"/>
        </w:rPr>
        <w:t>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врача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</w:t>
      </w:r>
      <w:r>
        <w:rPr>
          <w:rFonts w:hint="default"/>
        </w:rPr>
        <w:t>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</w:t>
      </w:r>
      <w:r>
        <w:rPr>
          <w:rFonts w:hint="default"/>
        </w:rPr>
        <w:t xml:space="preserve">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ст.</w:t>
      </w:r>
      <w:r>
        <w:rPr>
          <w:rFonts w:hint="default"/>
        </w:rPr>
        <w:t xml:space="preserve"> 9; N 15, ст</w:t>
      </w:r>
      <w:r>
        <w:rPr>
          <w:rFonts w:hint="default"/>
        </w:rPr>
        <w:t>. 2055; N 18, ст</w:t>
      </w:r>
      <w:r>
        <w:rPr>
          <w:rFonts w:hint="default"/>
        </w:rPr>
        <w:t>. 2488; N 27, ст</w:t>
      </w:r>
      <w:r>
        <w:rPr>
          <w:rFonts w:hint="default"/>
        </w:rPr>
        <w:t>. 4219; 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7563)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2.1 введен</w:t>
      </w:r>
      <w:r>
        <w:rPr>
          <w:rFonts w:hint="default"/>
        </w:rPr>
        <w:t xml:space="preserve"> </w:t>
      </w:r>
      <w:hyperlink r:id="rId77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Карта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каждое</w:t>
      </w:r>
      <w:r>
        <w:rPr>
          <w:rFonts w:hint="default"/>
        </w:rPr>
        <w:t xml:space="preserve"> заболевание</w:t>
      </w:r>
      <w:r>
        <w:rPr>
          <w:rFonts w:hint="default"/>
        </w:rPr>
        <w:t>,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Карты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ведутся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пациентов</w:t>
      </w:r>
      <w:r>
        <w:rPr>
          <w:rFonts w:hint="default"/>
        </w:rPr>
        <w:t>(ок</w:t>
      </w:r>
      <w:r>
        <w:rPr>
          <w:rFonts w:hint="default"/>
        </w:rPr>
        <w:t>), обращающихся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помощью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специализированн</w:t>
      </w:r>
      <w:r>
        <w:rPr>
          <w:rFonts w:hint="default"/>
        </w:rPr>
        <w:t>ые</w:t>
      </w:r>
      <w:r>
        <w:rPr>
          <w:rFonts w:hint="default"/>
        </w:rPr>
        <w:t xml:space="preserve">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структурные</w:t>
      </w:r>
      <w:r>
        <w:rPr>
          <w:rFonts w:hint="default"/>
        </w:rPr>
        <w:t xml:space="preserve"> подразделения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профилям</w:t>
      </w:r>
      <w:r>
        <w:rPr>
          <w:rFonts w:hint="default"/>
        </w:rPr>
        <w:t xml:space="preserve"> онкология</w:t>
      </w:r>
      <w:r>
        <w:rPr>
          <w:rFonts w:hint="default"/>
        </w:rPr>
        <w:t>, фтизиатрия</w:t>
      </w:r>
      <w:r>
        <w:rPr>
          <w:rFonts w:hint="default"/>
        </w:rPr>
        <w:t>, психиатрия</w:t>
      </w:r>
      <w:r>
        <w:rPr>
          <w:rFonts w:hint="default"/>
        </w:rPr>
        <w:t>, наркология</w:t>
      </w:r>
      <w:r>
        <w:rPr>
          <w:rFonts w:hint="default"/>
        </w:rPr>
        <w:t>, дерматология</w:t>
      </w:r>
      <w:r>
        <w:rPr>
          <w:rFonts w:hint="default"/>
        </w:rPr>
        <w:t>, стоматология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ортодонтия</w:t>
      </w:r>
      <w:r>
        <w:rPr>
          <w:rFonts w:hint="default"/>
        </w:rPr>
        <w:t>, которые</w:t>
      </w:r>
      <w:r>
        <w:rPr>
          <w:rFonts w:hint="default"/>
        </w:rPr>
        <w:t xml:space="preserve"> заполняют</w:t>
      </w:r>
      <w:r>
        <w:rPr>
          <w:rFonts w:hint="default"/>
        </w:rPr>
        <w:t xml:space="preserve"> свои</w:t>
      </w:r>
      <w:r>
        <w:rPr>
          <w:rFonts w:hint="default"/>
        </w:rPr>
        <w:t xml:space="preserve"> учетные</w:t>
      </w:r>
      <w:r>
        <w:rPr>
          <w:rFonts w:hint="default"/>
        </w:rPr>
        <w:t xml:space="preserve"> формы.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5. Номер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должен</w:t>
      </w:r>
      <w:r>
        <w:rPr>
          <w:rFonts w:hint="default"/>
        </w:rPr>
        <w:t xml:space="preserve"> соответствовать</w:t>
      </w:r>
      <w:r>
        <w:rPr>
          <w:rFonts w:hint="default"/>
        </w:rPr>
        <w:t xml:space="preserve"> номеру</w:t>
      </w:r>
      <w:r>
        <w:rPr>
          <w:rFonts w:hint="default"/>
        </w:rPr>
        <w:t xml:space="preserve"> "Медицинской</w:t>
      </w:r>
      <w:r>
        <w:rPr>
          <w:rFonts w:hint="default"/>
        </w:rPr>
        <w:t xml:space="preserve"> </w:t>
      </w:r>
      <w:r>
        <w:rPr>
          <w:rFonts w:hint="default"/>
        </w:rPr>
        <w:t>карты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" </w:t>
      </w:r>
      <w:hyperlink w:anchor="Par79" w:tooltip="                             МЕДИЦИНСКАЯ КАРТА" w:history="1">
        <w:r>
          <w:rPr>
            <w:rFonts w:hint="default"/>
            <w:color w:val="0000FF"/>
          </w:rPr>
          <w:t>(форма</w:t>
        </w:r>
        <w:r>
          <w:rPr>
            <w:rFonts w:hint="default"/>
            <w:color w:val="0000FF"/>
          </w:rPr>
          <w:t xml:space="preserve"> N 025/у</w:t>
        </w:r>
        <w:r>
          <w:rPr>
            <w:rFonts w:hint="default"/>
            <w:color w:val="0000FF"/>
          </w:rPr>
          <w:t>)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Карта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гражданина</w:t>
      </w:r>
      <w:r>
        <w:rPr>
          <w:rFonts w:hint="default"/>
        </w:rPr>
        <w:t>, имеющего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, маркируется</w:t>
      </w:r>
      <w:r>
        <w:rPr>
          <w:rFonts w:hint="default"/>
        </w:rPr>
        <w:t xml:space="preserve"> лите</w:t>
      </w:r>
      <w:r>
        <w:rPr>
          <w:rFonts w:hint="default"/>
        </w:rPr>
        <w:t>рой</w:t>
      </w:r>
      <w:r>
        <w:rPr>
          <w:rFonts w:hint="default"/>
        </w:rPr>
        <w:t xml:space="preserve"> "Л</w:t>
      </w:r>
      <w:r>
        <w:rPr>
          <w:rFonts w:hint="default"/>
        </w:rPr>
        <w:t>".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Карты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7.1. В</w:t>
      </w:r>
      <w:r>
        <w:rPr>
          <w:rFonts w:hint="default"/>
        </w:rPr>
        <w:t xml:space="preserve"> </w:t>
      </w:r>
      <w:hyperlink w:anchor="Par1011" w:tooltip="1. Диагноз заболевания, по поводу которого пациент  подлежит  диспансерному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>,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7.2. В</w:t>
      </w:r>
      <w:r>
        <w:rPr>
          <w:rFonts w:hint="default"/>
        </w:rPr>
        <w:t xml:space="preserve"> </w:t>
      </w:r>
      <w:hyperlink w:anchor="Par1013" w:tooltip="2. Дата заполнения карты: число ____ месяц _________ год 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Карты</w:t>
      </w:r>
      <w:r>
        <w:rPr>
          <w:rFonts w:hint="default"/>
        </w:rPr>
        <w:t>, в</w:t>
      </w:r>
      <w:r>
        <w:rPr>
          <w:rFonts w:hint="default"/>
        </w:rPr>
        <w:t xml:space="preserve"> </w:t>
      </w:r>
      <w:hyperlink w:anchor="Par1014" w:tooltip="3. Специальность врача _______________ 4. ФИО врача 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</w:t>
        </w:r>
      </w:hyperlink>
      <w:r>
        <w:rPr>
          <w:rFonts w:hint="default"/>
        </w:rPr>
        <w:t xml:space="preserve"> - специальность</w:t>
      </w:r>
      <w:r>
        <w:rPr>
          <w:rFonts w:hint="default"/>
        </w:rPr>
        <w:t xml:space="preserve"> врача</w:t>
      </w:r>
      <w:r>
        <w:rPr>
          <w:rFonts w:hint="default"/>
        </w:rPr>
        <w:t>, осуществляющего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>, в</w:t>
      </w:r>
      <w:r>
        <w:rPr>
          <w:rFonts w:hint="default"/>
        </w:rPr>
        <w:t xml:space="preserve"> </w:t>
      </w:r>
      <w:hyperlink w:anchor="Par1014" w:tooltip="3. Специальность врача _______________ 4. ФИО врача 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- Ф.И.О</w:t>
      </w:r>
      <w:r>
        <w:rPr>
          <w:rFonts w:hint="default"/>
        </w:rPr>
        <w:t>. врача</w:t>
      </w:r>
      <w:r>
        <w:rPr>
          <w:rFonts w:hint="default"/>
        </w:rPr>
        <w:t>, осуществляющего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7.3. В</w:t>
      </w:r>
      <w:r>
        <w:rPr>
          <w:rFonts w:hint="default"/>
        </w:rPr>
        <w:t xml:space="preserve"> </w:t>
      </w:r>
      <w:hyperlink w:anchor="Par1015" w:tooltip="5. Дата установления диагноза ______________ 6. Диагноз установлен: впервые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установления</w:t>
      </w:r>
      <w:r>
        <w:rPr>
          <w:rFonts w:hint="default"/>
        </w:rPr>
        <w:t xml:space="preserve"> диагноза</w:t>
      </w:r>
      <w:r>
        <w:rPr>
          <w:rFonts w:hint="default"/>
        </w:rPr>
        <w:t>, в</w:t>
      </w:r>
      <w:r>
        <w:rPr>
          <w:rFonts w:hint="default"/>
        </w:rPr>
        <w:t xml:space="preserve"> </w:t>
      </w:r>
      <w:hyperlink w:anchor="Par1015" w:tooltip="5. Дата установления диагноза ______________ 6. Диагноз установлен: впервые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6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>, был</w:t>
      </w:r>
      <w:r>
        <w:rPr>
          <w:rFonts w:hint="default"/>
        </w:rPr>
        <w:t xml:space="preserve"> ли</w:t>
      </w:r>
      <w:r>
        <w:rPr>
          <w:rFonts w:hint="default"/>
        </w:rPr>
        <w:t xml:space="preserve"> диагноз</w:t>
      </w:r>
      <w:r>
        <w:rPr>
          <w:rFonts w:hint="default"/>
        </w:rPr>
        <w:t xml:space="preserve"> впервые</w:t>
      </w:r>
      <w:r>
        <w:rPr>
          <w:rFonts w:hint="default"/>
        </w:rPr>
        <w:t xml:space="preserve"> установлен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был</w:t>
      </w:r>
      <w:r>
        <w:rPr>
          <w:rFonts w:hint="default"/>
        </w:rPr>
        <w:t xml:space="preserve"> ранее</w:t>
      </w:r>
      <w:r>
        <w:rPr>
          <w:rFonts w:hint="default"/>
        </w:rPr>
        <w:t xml:space="preserve"> зарегистрирован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связи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поступлением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под</w:t>
      </w:r>
      <w:r>
        <w:rPr>
          <w:rFonts w:hint="default"/>
        </w:rPr>
        <w:t xml:space="preserve"> наблюдение</w:t>
      </w:r>
      <w:r>
        <w:rPr>
          <w:rFonts w:hint="default"/>
        </w:rPr>
        <w:t xml:space="preserve"> данной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</w:t>
      </w:r>
      <w:r>
        <w:rPr>
          <w:rFonts w:hint="default"/>
        </w:rPr>
        <w:t>ции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жительства.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7.4. В</w:t>
      </w:r>
      <w:r>
        <w:rPr>
          <w:rFonts w:hint="default"/>
        </w:rPr>
        <w:t xml:space="preserve"> </w:t>
      </w:r>
      <w:hyperlink w:anchor="Par1017" w:tooltip="7. Заболевание  выявлено  при: обращении  за лечением - 1, профилактическом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7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способ</w:t>
      </w:r>
      <w:r>
        <w:rPr>
          <w:rFonts w:hint="default"/>
        </w:rPr>
        <w:t xml:space="preserve"> выявления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при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лечением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профилактическом</w:t>
      </w:r>
      <w:r>
        <w:rPr>
          <w:rFonts w:hint="default"/>
        </w:rPr>
        <w:t xml:space="preserve"> меди</w:t>
      </w:r>
      <w:r>
        <w:rPr>
          <w:rFonts w:hint="default"/>
        </w:rPr>
        <w:t>цинском</w:t>
      </w:r>
      <w:r>
        <w:rPr>
          <w:rFonts w:hint="default"/>
        </w:rPr>
        <w:t xml:space="preserve"> осмотре.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7.5. В</w:t>
      </w:r>
      <w:r>
        <w:rPr>
          <w:rFonts w:hint="default"/>
        </w:rPr>
        <w:t xml:space="preserve"> </w:t>
      </w:r>
      <w:hyperlink w:anchor="Par1019" w:tooltip="8. Дата начала диспансерного наблюдения _______________ 9. Дата прекращения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8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w:anchor="Par1019" w:tooltip="8. Дата начала диспансерного наблюдения _______________ 9. Дата прекращения" w:history="1">
        <w:r>
          <w:rPr>
            <w:color w:val="0000FF"/>
          </w:rPr>
          <w:t>9</w:t>
        </w:r>
      </w:hyperlink>
      <w:r>
        <w:rPr>
          <w:rFonts w:hint="default"/>
        </w:rPr>
        <w:t xml:space="preserve"> отмечают</w:t>
      </w:r>
      <w:r>
        <w:rPr>
          <w:rFonts w:hint="default"/>
        </w:rPr>
        <w:t>ся</w:t>
      </w:r>
      <w:r>
        <w:rPr>
          <w:rFonts w:hint="default"/>
        </w:rPr>
        <w:t xml:space="preserve"> даты</w:t>
      </w:r>
      <w:r>
        <w:rPr>
          <w:rFonts w:hint="default"/>
        </w:rPr>
        <w:t xml:space="preserve"> начала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прекращения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7.6. В</w:t>
      </w:r>
      <w:r>
        <w:rPr>
          <w:rFonts w:hint="default"/>
        </w:rPr>
        <w:t xml:space="preserve"> </w:t>
      </w:r>
      <w:hyperlink w:anchor="Par1021" w:tooltip="10. Причины  прекращения   диспансерного   наблюдения:   выздоровление - 1,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отмечается</w:t>
      </w:r>
      <w:r>
        <w:rPr>
          <w:rFonts w:hint="default"/>
        </w:rPr>
        <w:t xml:space="preserve"> одна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причин</w:t>
      </w:r>
      <w:r>
        <w:rPr>
          <w:rFonts w:hint="default"/>
        </w:rPr>
        <w:t xml:space="preserve"> прекращения</w:t>
      </w:r>
      <w:r>
        <w:rPr>
          <w:rFonts w:hint="default"/>
        </w:rPr>
        <w:t xml:space="preserve"> диспансерного</w:t>
      </w:r>
      <w:r>
        <w:rPr>
          <w:rFonts w:hint="default"/>
        </w:rPr>
        <w:t xml:space="preserve"> наблюдения.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7.7. </w:t>
      </w:r>
      <w:hyperlink w:anchor="Par1023" w:tooltip="11. Фамилия, имя, отчество пациента _________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11</w:t>
        </w:r>
      </w:hyperlink>
      <w:r>
        <w:t xml:space="preserve"> - </w:t>
      </w:r>
      <w:hyperlink w:anchor="Par1025" w:tooltip="14. Место регистрации: субъект Российской Федерации _______________________" w:history="1">
        <w:r>
          <w:rPr>
            <w:color w:val="0000FF"/>
          </w:rPr>
          <w:t>14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сведений</w:t>
      </w:r>
      <w:r>
        <w:rPr>
          <w:rFonts w:hint="default"/>
        </w:rPr>
        <w:t xml:space="preserve">, </w:t>
      </w:r>
      <w:r>
        <w:rPr>
          <w:rFonts w:hint="default"/>
        </w:rPr>
        <w:t>содержащихся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Президента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</w:t>
      </w:r>
      <w:r>
        <w:rPr>
          <w:rFonts w:hint="default"/>
        </w:rPr>
        <w:t>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трудящегося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найму</w:t>
      </w:r>
      <w:r>
        <w:rPr>
          <w:rFonts w:hint="default"/>
        </w:rPr>
        <w:t>, занятого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работающего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любом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борту</w:t>
      </w:r>
      <w:r>
        <w:rPr>
          <w:rFonts w:hint="default"/>
        </w:rPr>
        <w:t xml:space="preserve">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военного</w:t>
      </w:r>
      <w:r>
        <w:rPr>
          <w:rFonts w:hint="default"/>
        </w:rPr>
        <w:t xml:space="preserve"> корабля</w:t>
      </w:r>
      <w:r>
        <w:rPr>
          <w:rFonts w:hint="default"/>
        </w:rPr>
        <w:t>),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рыбопр</w:t>
      </w:r>
      <w:r>
        <w:rPr>
          <w:rFonts w:hint="default"/>
        </w:rPr>
        <w:t>омыслового</w:t>
      </w:r>
      <w:r>
        <w:rPr>
          <w:rFonts w:hint="default"/>
        </w:rPr>
        <w:t xml:space="preserve"> флота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смешанного</w:t>
      </w:r>
      <w:r>
        <w:rPr>
          <w:rFonts w:hint="default"/>
        </w:rPr>
        <w:t xml:space="preserve"> (река</w:t>
      </w:r>
      <w:r>
        <w:rPr>
          <w:rFonts w:hint="default"/>
        </w:rPr>
        <w:t xml:space="preserve"> - море</w:t>
      </w:r>
      <w:r>
        <w:rPr>
          <w:rFonts w:hint="default"/>
        </w:rPr>
        <w:t>) плавания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целей</w:t>
      </w:r>
      <w:r>
        <w:rPr>
          <w:rFonts w:hint="default"/>
        </w:rPr>
        <w:t xml:space="preserve"> торгового</w:t>
      </w:r>
      <w:r>
        <w:rPr>
          <w:rFonts w:hint="default"/>
        </w:rPr>
        <w:t xml:space="preserve"> мореплавания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5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18.08.2008 N 628 "О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>, Положении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книжке</w:t>
      </w:r>
      <w:r>
        <w:rPr>
          <w:rFonts w:hint="default"/>
        </w:rPr>
        <w:t>, образце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описании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</w:t>
      </w:r>
      <w:r>
        <w:rPr>
          <w:rFonts w:hint="default"/>
        </w:rPr>
        <w:t>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34, ст</w:t>
      </w:r>
      <w:r>
        <w:rPr>
          <w:rFonts w:hint="default"/>
        </w:rPr>
        <w:t>. 3937; 2009, N 23, ст</w:t>
      </w:r>
      <w:r>
        <w:rPr>
          <w:rFonts w:hint="default"/>
        </w:rPr>
        <w:t>. 2821; 2013, N 12, ст</w:t>
      </w:r>
      <w:r>
        <w:rPr>
          <w:rFonts w:hint="default"/>
        </w:rPr>
        <w:t>. 1347).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6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12.02.2003 N 91 "Об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</w:t>
      </w:r>
      <w:r>
        <w:rPr>
          <w:rFonts w:hint="default"/>
        </w:rPr>
        <w:t>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2003, N 7, ст</w:t>
      </w:r>
      <w:r>
        <w:rPr>
          <w:rFonts w:hint="default"/>
        </w:rPr>
        <w:t>. 654; 2006, N 49, ст</w:t>
      </w:r>
      <w:r>
        <w:rPr>
          <w:rFonts w:hint="default"/>
        </w:rPr>
        <w:t>. 5220).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ходатайствующего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</w:t>
      </w:r>
      <w:r>
        <w:rPr>
          <w:rFonts w:hint="default"/>
        </w:rPr>
        <w:t>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Федеральный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Съезда</w:t>
      </w:r>
      <w:r>
        <w:rPr>
          <w:rFonts w:hint="default"/>
        </w:rPr>
        <w:t xml:space="preserve"> народных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</w:t>
      </w:r>
      <w:r>
        <w:rPr>
          <w:rFonts w:hint="default"/>
        </w:rPr>
        <w:t>997, N 26, ст</w:t>
      </w:r>
      <w:r>
        <w:rPr>
          <w:rFonts w:hint="default"/>
        </w:rPr>
        <w:t>. 2956; 1998, N 30, ст</w:t>
      </w:r>
      <w:r>
        <w:rPr>
          <w:rFonts w:hint="default"/>
        </w:rPr>
        <w:t>. 3613; 2000, N 33,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</w:t>
      </w:r>
      <w:r>
        <w:rPr>
          <w:rFonts w:hint="default"/>
        </w:rPr>
        <w:t>. 2711; N 35, ст</w:t>
      </w:r>
      <w:r>
        <w:rPr>
          <w:rFonts w:hint="default"/>
        </w:rPr>
        <w:t>. 3607; 2006,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29; N 27, ст</w:t>
      </w:r>
      <w:r>
        <w:rPr>
          <w:rFonts w:hint="default"/>
        </w:rPr>
        <w:t>. 3880; 2012, N 10, ст</w:t>
      </w:r>
      <w:r>
        <w:rPr>
          <w:rFonts w:hint="default"/>
        </w:rPr>
        <w:t xml:space="preserve">. </w:t>
      </w:r>
      <w:r>
        <w:rPr>
          <w:rFonts w:hint="default"/>
        </w:rPr>
        <w:t>1</w:t>
      </w:r>
      <w:r>
        <w:rPr>
          <w:rFonts w:hint="default"/>
        </w:rPr>
        <w:t>166; N 47, ст</w:t>
      </w:r>
      <w:r>
        <w:rPr>
          <w:rFonts w:hint="default"/>
        </w:rPr>
        <w:t>. 6397; N 53, ст</w:t>
      </w:r>
      <w:r>
        <w:rPr>
          <w:rFonts w:hint="default"/>
        </w:rPr>
        <w:t>. 7647; 2013, N 27, ст</w:t>
      </w:r>
      <w:r>
        <w:rPr>
          <w:rFonts w:hint="default"/>
        </w:rPr>
        <w:t>. 3477; 2014, N 52, ст</w:t>
      </w:r>
      <w:r>
        <w:rPr>
          <w:rFonts w:hint="default"/>
        </w:rPr>
        <w:t>. 7557).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</w:t>
      </w:r>
      <w:r>
        <w:rPr>
          <w:rFonts w:hint="default"/>
        </w:rPr>
        <w:t>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разрешение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</w:t>
      </w:r>
      <w:r>
        <w:rPr>
          <w:rFonts w:hint="default"/>
        </w:rPr>
        <w:t>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2002, N 30, 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7.8. В</w:t>
      </w:r>
      <w:r>
        <w:rPr>
          <w:rFonts w:hint="default"/>
        </w:rPr>
        <w:t xml:space="preserve"> </w:t>
      </w:r>
      <w:hyperlink w:anchor="Par1028" w:tooltip="15. Код категории льготы 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категории</w:t>
      </w:r>
      <w:r>
        <w:rPr>
          <w:rFonts w:hint="default"/>
        </w:rPr>
        <w:t xml:space="preserve"> льготы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категориями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&lt;1&gt;: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9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6.1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17.07.1999 N 178-ФЗ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1999, N 24, ст</w:t>
      </w:r>
      <w:r>
        <w:rPr>
          <w:rFonts w:hint="default"/>
        </w:rPr>
        <w:t>. 3699; 2004, N 35, ст</w:t>
      </w:r>
      <w:r>
        <w:rPr>
          <w:rFonts w:hint="default"/>
        </w:rPr>
        <w:t>. 3</w:t>
      </w:r>
      <w:r>
        <w:rPr>
          <w:rFonts w:hint="default"/>
        </w:rPr>
        <w:t>607).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"1" - инвалиды</w:t>
      </w:r>
      <w:r>
        <w:rPr>
          <w:rFonts w:hint="default"/>
        </w:rPr>
        <w:t xml:space="preserve"> войны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"2" - участники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"3" - ветераны</w:t>
      </w:r>
      <w:r>
        <w:rPr>
          <w:rFonts w:hint="default"/>
        </w:rPr>
        <w:t xml:space="preserve"> боевых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лиц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40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r:id="rId41" w:history="1">
        <w:r>
          <w:rPr>
            <w:rFonts w:hint="default"/>
            <w:color w:val="0000FF"/>
          </w:rPr>
          <w:t>4 пункта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3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12.01.1995 N 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ветеранах</w:t>
      </w:r>
      <w:r>
        <w:rPr>
          <w:rFonts w:hint="default"/>
        </w:rPr>
        <w:t>" &lt;1&gt;;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</w:t>
      </w:r>
      <w:r>
        <w:rPr>
          <w:rFonts w:hint="default"/>
        </w:rPr>
        <w:t>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1995, N 3, ст</w:t>
      </w:r>
      <w:r>
        <w:rPr>
          <w:rFonts w:hint="default"/>
        </w:rPr>
        <w:t>. 168; 2002, N 48, ст</w:t>
      </w:r>
      <w:r>
        <w:rPr>
          <w:rFonts w:hint="default"/>
        </w:rPr>
        <w:t>. 4743; 2004, N 27, ст</w:t>
      </w:r>
      <w:r>
        <w:rPr>
          <w:rFonts w:hint="default"/>
        </w:rPr>
        <w:t>. 2711.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"4" - военнослужащие</w:t>
      </w:r>
      <w:r>
        <w:rPr>
          <w:rFonts w:hint="default"/>
        </w:rPr>
        <w:t>, проходившие</w:t>
      </w:r>
      <w:r>
        <w:rPr>
          <w:rFonts w:hint="default"/>
        </w:rPr>
        <w:t xml:space="preserve"> военную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воинских</w:t>
      </w:r>
      <w:r>
        <w:rPr>
          <w:rFonts w:hint="default"/>
        </w:rPr>
        <w:t xml:space="preserve"> частях</w:t>
      </w:r>
      <w:r>
        <w:rPr>
          <w:rFonts w:hint="default"/>
        </w:rPr>
        <w:t>, учреждениях</w:t>
      </w:r>
      <w:r>
        <w:rPr>
          <w:rFonts w:hint="default"/>
        </w:rPr>
        <w:t>, военно-учебных</w:t>
      </w:r>
      <w:r>
        <w:rPr>
          <w:rFonts w:hint="default"/>
        </w:rPr>
        <w:t xml:space="preserve"> заведениях</w:t>
      </w:r>
      <w:r>
        <w:rPr>
          <w:rFonts w:hint="default"/>
        </w:rPr>
        <w:t>, не</w:t>
      </w:r>
      <w:r>
        <w:rPr>
          <w:rFonts w:hint="default"/>
        </w:rPr>
        <w:t xml:space="preserve"> входивших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</w:t>
      </w:r>
      <w:r>
        <w:rPr>
          <w:rFonts w:hint="default"/>
        </w:rPr>
        <w:t xml:space="preserve"> действующей</w:t>
      </w:r>
      <w:r>
        <w:rPr>
          <w:rFonts w:hint="default"/>
        </w:rPr>
        <w:t xml:space="preserve"> армии</w:t>
      </w:r>
      <w:r>
        <w:rPr>
          <w:rFonts w:hint="default"/>
        </w:rPr>
        <w:t>,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22 июня</w:t>
      </w:r>
      <w:r>
        <w:rPr>
          <w:rFonts w:hint="default"/>
        </w:rPr>
        <w:t xml:space="preserve"> 1941 года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3 сентября</w:t>
      </w:r>
      <w:r>
        <w:rPr>
          <w:rFonts w:hint="default"/>
        </w:rPr>
        <w:t xml:space="preserve"> 1945 года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шести</w:t>
      </w:r>
      <w:r>
        <w:rPr>
          <w:rFonts w:hint="default"/>
        </w:rPr>
        <w:t xml:space="preserve"> месяцев</w:t>
      </w:r>
      <w:r>
        <w:rPr>
          <w:rFonts w:hint="default"/>
        </w:rPr>
        <w:t>, военнослужащие</w:t>
      </w:r>
      <w:r>
        <w:rPr>
          <w:rFonts w:hint="default"/>
        </w:rPr>
        <w:t>, награжденные</w:t>
      </w:r>
      <w:r>
        <w:rPr>
          <w:rFonts w:hint="default"/>
        </w:rPr>
        <w:t xml:space="preserve"> орденами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медалями</w:t>
      </w:r>
      <w:r>
        <w:rPr>
          <w:rFonts w:hint="default"/>
        </w:rPr>
        <w:t xml:space="preserve"> СССР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указанный</w:t>
      </w:r>
      <w:r>
        <w:rPr>
          <w:rFonts w:hint="default"/>
        </w:rPr>
        <w:t xml:space="preserve"> период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"5" - лица</w:t>
      </w:r>
      <w:r>
        <w:rPr>
          <w:rFonts w:hint="default"/>
        </w:rPr>
        <w:t>, награжденные</w:t>
      </w:r>
      <w:r>
        <w:rPr>
          <w:rFonts w:hint="default"/>
        </w:rPr>
        <w:t xml:space="preserve"> знаком</w:t>
      </w:r>
      <w:r>
        <w:rPr>
          <w:rFonts w:hint="default"/>
        </w:rPr>
        <w:t xml:space="preserve"> "Жителю</w:t>
      </w:r>
      <w:r>
        <w:rPr>
          <w:rFonts w:hint="default"/>
        </w:rPr>
        <w:t xml:space="preserve"> блокадного</w:t>
      </w:r>
      <w:r>
        <w:rPr>
          <w:rFonts w:hint="default"/>
        </w:rPr>
        <w:t xml:space="preserve"> Ленинграда</w:t>
      </w:r>
      <w:r>
        <w:rPr>
          <w:rFonts w:hint="default"/>
        </w:rPr>
        <w:t>";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"6" - лица</w:t>
      </w:r>
      <w:r>
        <w:rPr>
          <w:rFonts w:hint="default"/>
        </w:rPr>
        <w:t>, работавшие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</w:t>
      </w:r>
      <w:r>
        <w:rPr>
          <w:rFonts w:hint="default"/>
        </w:rPr>
        <w:t>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объектах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местной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на</w:t>
      </w:r>
      <w:r>
        <w:rPr>
          <w:rFonts w:hint="default"/>
        </w:rPr>
        <w:t xml:space="preserve"> строительстве</w:t>
      </w:r>
      <w:r>
        <w:rPr>
          <w:rFonts w:hint="default"/>
        </w:rPr>
        <w:t xml:space="preserve"> оборонительных</w:t>
      </w:r>
      <w:r>
        <w:rPr>
          <w:rFonts w:hint="default"/>
        </w:rPr>
        <w:t xml:space="preserve"> сооружений</w:t>
      </w:r>
      <w:r>
        <w:rPr>
          <w:rFonts w:hint="default"/>
        </w:rPr>
        <w:t>, военно-морских</w:t>
      </w:r>
      <w:r>
        <w:rPr>
          <w:rFonts w:hint="default"/>
        </w:rPr>
        <w:t xml:space="preserve"> баз</w:t>
      </w:r>
      <w:r>
        <w:rPr>
          <w:rFonts w:hint="default"/>
        </w:rPr>
        <w:t>, аэродромов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военных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пределах</w:t>
      </w:r>
      <w:r>
        <w:rPr>
          <w:rFonts w:hint="default"/>
        </w:rPr>
        <w:t xml:space="preserve"> тыловых</w:t>
      </w:r>
      <w:r>
        <w:rPr>
          <w:rFonts w:hint="default"/>
        </w:rPr>
        <w:t xml:space="preserve"> границ</w:t>
      </w:r>
      <w:r>
        <w:rPr>
          <w:rFonts w:hint="default"/>
        </w:rPr>
        <w:t xml:space="preserve"> действующих</w:t>
      </w:r>
      <w:r>
        <w:rPr>
          <w:rFonts w:hint="default"/>
        </w:rPr>
        <w:t xml:space="preserve"> фронтов</w:t>
      </w:r>
      <w:r>
        <w:rPr>
          <w:rFonts w:hint="default"/>
        </w:rPr>
        <w:t>, операционных</w:t>
      </w:r>
      <w:r>
        <w:rPr>
          <w:rFonts w:hint="default"/>
        </w:rPr>
        <w:t xml:space="preserve"> зон</w:t>
      </w:r>
      <w:r>
        <w:rPr>
          <w:rFonts w:hint="default"/>
        </w:rPr>
        <w:t xml:space="preserve"> дейст</w:t>
      </w:r>
      <w:r>
        <w:rPr>
          <w:rFonts w:hint="default"/>
        </w:rPr>
        <w:t>в</w:t>
      </w:r>
      <w:r>
        <w:rPr>
          <w:rFonts w:hint="default"/>
        </w:rPr>
        <w:t>ующих</w:t>
      </w:r>
      <w:r>
        <w:rPr>
          <w:rFonts w:hint="default"/>
        </w:rPr>
        <w:t xml:space="preserve"> флотов</w:t>
      </w:r>
      <w:r>
        <w:rPr>
          <w:rFonts w:hint="default"/>
        </w:rPr>
        <w:t>, на</w:t>
      </w:r>
      <w:r>
        <w:rPr>
          <w:rFonts w:hint="default"/>
        </w:rPr>
        <w:t xml:space="preserve"> прифронтовых</w:t>
      </w:r>
      <w:r>
        <w:rPr>
          <w:rFonts w:hint="default"/>
        </w:rPr>
        <w:t xml:space="preserve"> участках</w:t>
      </w:r>
      <w:r>
        <w:rPr>
          <w:rFonts w:hint="default"/>
        </w:rPr>
        <w:t xml:space="preserve"> железных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автомобильных</w:t>
      </w:r>
      <w:r>
        <w:rPr>
          <w:rFonts w:hint="default"/>
        </w:rPr>
        <w:t xml:space="preserve"> дорог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члены</w:t>
      </w:r>
      <w:r>
        <w:rPr>
          <w:rFonts w:hint="default"/>
        </w:rPr>
        <w:t xml:space="preserve"> экипажей</w:t>
      </w:r>
      <w:r>
        <w:rPr>
          <w:rFonts w:hint="default"/>
        </w:rPr>
        <w:t xml:space="preserve"> судов</w:t>
      </w:r>
      <w:r>
        <w:rPr>
          <w:rFonts w:hint="default"/>
        </w:rPr>
        <w:t xml:space="preserve"> транспортного</w:t>
      </w:r>
      <w:r>
        <w:rPr>
          <w:rFonts w:hint="default"/>
        </w:rPr>
        <w:t xml:space="preserve"> флота</w:t>
      </w:r>
      <w:r>
        <w:rPr>
          <w:rFonts w:hint="default"/>
        </w:rPr>
        <w:t>, интернированных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начале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портах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государств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"7" -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(умерших</w:t>
      </w:r>
      <w:r>
        <w:rPr>
          <w:rFonts w:hint="default"/>
        </w:rPr>
        <w:t>) инвалидов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, </w:t>
      </w:r>
      <w:r>
        <w:rPr>
          <w:rFonts w:hint="default"/>
        </w:rPr>
        <w:t>участников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ветеранов</w:t>
      </w:r>
      <w:r>
        <w:rPr>
          <w:rFonts w:hint="default"/>
        </w:rPr>
        <w:t xml:space="preserve"> боевых</w:t>
      </w:r>
      <w:r>
        <w:rPr>
          <w:rFonts w:hint="default"/>
        </w:rPr>
        <w:t xml:space="preserve"> действий</w:t>
      </w:r>
      <w:r>
        <w:rPr>
          <w:rFonts w:hint="default"/>
        </w:rPr>
        <w:t>,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войне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личного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самозащиты</w:t>
      </w:r>
      <w:r>
        <w:rPr>
          <w:rFonts w:hint="default"/>
        </w:rPr>
        <w:t xml:space="preserve"> объектовых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аварийных</w:t>
      </w:r>
      <w:r>
        <w:rPr>
          <w:rFonts w:hint="default"/>
        </w:rPr>
        <w:t xml:space="preserve"> команд</w:t>
      </w:r>
      <w:r>
        <w:rPr>
          <w:rFonts w:hint="default"/>
        </w:rPr>
        <w:t xml:space="preserve"> местной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</w:t>
      </w:r>
      <w:r>
        <w:rPr>
          <w:rFonts w:hint="default"/>
        </w:rPr>
        <w:t>и</w:t>
      </w:r>
      <w:r>
        <w:rPr>
          <w:rFonts w:hint="default"/>
        </w:rPr>
        <w:t>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госпиталей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больниц</w:t>
      </w:r>
      <w:r>
        <w:rPr>
          <w:rFonts w:hint="default"/>
        </w:rPr>
        <w:t xml:space="preserve"> города</w:t>
      </w:r>
      <w:r>
        <w:rPr>
          <w:rFonts w:hint="default"/>
        </w:rPr>
        <w:t xml:space="preserve"> Ленинграда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"8" - инвалиды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"9" - дети-инвалиды.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7.9. В</w:t>
      </w:r>
      <w:r>
        <w:rPr>
          <w:rFonts w:hint="default"/>
        </w:rPr>
        <w:t xml:space="preserve"> </w:t>
      </w:r>
      <w:hyperlink w:anchor="Par1029" w:tooltip="16. Контроль посещений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16</w:t>
        </w:r>
      </w:hyperlink>
      <w:r>
        <w:rPr>
          <w:rFonts w:hint="default"/>
        </w:rPr>
        <w:t xml:space="preserve"> отмечаются</w:t>
      </w:r>
      <w:r>
        <w:rPr>
          <w:rFonts w:hint="default"/>
        </w:rPr>
        <w:t xml:space="preserve"> даты</w:t>
      </w:r>
      <w:r>
        <w:rPr>
          <w:rFonts w:hint="default"/>
        </w:rPr>
        <w:t xml:space="preserve"> назначенных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фактических</w:t>
      </w:r>
      <w:r>
        <w:rPr>
          <w:rFonts w:hint="default"/>
        </w:rPr>
        <w:t xml:space="preserve"> посещений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индивидуальным</w:t>
      </w:r>
      <w:r>
        <w:rPr>
          <w:rFonts w:hint="default"/>
        </w:rPr>
        <w:t xml:space="preserve"> планом</w:t>
      </w:r>
      <w:r>
        <w:rPr>
          <w:rFonts w:hint="default"/>
        </w:rPr>
        <w:t xml:space="preserve"> диспа</w:t>
      </w:r>
      <w:r>
        <w:rPr>
          <w:rFonts w:hint="default"/>
        </w:rPr>
        <w:t>нсерного</w:t>
      </w:r>
      <w:r>
        <w:rPr>
          <w:rFonts w:hint="default"/>
        </w:rPr>
        <w:t xml:space="preserve"> наблюдения.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7.10. Если</w:t>
      </w:r>
      <w:r>
        <w:rPr>
          <w:rFonts w:hint="default"/>
        </w:rPr>
        <w:t xml:space="preserve"> диагноз</w:t>
      </w:r>
      <w:r>
        <w:rPr>
          <w:rFonts w:hint="default"/>
        </w:rPr>
        <w:t>, по</w:t>
      </w:r>
      <w:r>
        <w:rPr>
          <w:rFonts w:hint="default"/>
        </w:rPr>
        <w:t xml:space="preserve"> поводу</w:t>
      </w:r>
      <w:r>
        <w:rPr>
          <w:rFonts w:hint="default"/>
        </w:rPr>
        <w:t xml:space="preserve"> которого</w:t>
      </w:r>
      <w:r>
        <w:rPr>
          <w:rFonts w:hint="default"/>
        </w:rPr>
        <w:t xml:space="preserve"> производится</w:t>
      </w:r>
      <w:r>
        <w:rPr>
          <w:rFonts w:hint="default"/>
        </w:rPr>
        <w:t xml:space="preserve"> диспансерное</w:t>
      </w:r>
      <w:r>
        <w:rPr>
          <w:rFonts w:hint="default"/>
        </w:rPr>
        <w:t xml:space="preserve"> наблюдение</w:t>
      </w:r>
      <w:r>
        <w:rPr>
          <w:rFonts w:hint="default"/>
        </w:rPr>
        <w:t>, изменился</w:t>
      </w:r>
      <w:r>
        <w:rPr>
          <w:rFonts w:hint="default"/>
        </w:rPr>
        <w:t>, об</w:t>
      </w:r>
      <w:r>
        <w:rPr>
          <w:rFonts w:hint="default"/>
        </w:rPr>
        <w:t xml:space="preserve"> этом</w:t>
      </w:r>
      <w:r>
        <w:rPr>
          <w:rFonts w:hint="default"/>
        </w:rPr>
        <w:t xml:space="preserve"> делается</w:t>
      </w:r>
      <w:r>
        <w:rPr>
          <w:rFonts w:hint="default"/>
        </w:rPr>
        <w:t xml:space="preserve"> отметка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1069" w:tooltip="17. Сведения об изменении диагноза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17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7.11. В</w:t>
      </w:r>
      <w:r>
        <w:rPr>
          <w:rFonts w:hint="default"/>
        </w:rPr>
        <w:t xml:space="preserve"> </w:t>
      </w:r>
      <w:hyperlink w:anchor="Par1088" w:tooltip="18. Сопутствующие заболевания ________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18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имеющиеся</w:t>
      </w:r>
      <w:r>
        <w:rPr>
          <w:rFonts w:hint="default"/>
        </w:rPr>
        <w:t xml:space="preserve"> сопутствующие</w:t>
      </w:r>
      <w:r>
        <w:rPr>
          <w:rFonts w:hint="default"/>
        </w:rPr>
        <w:t xml:space="preserve"> заболевания.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7.12. В</w:t>
      </w:r>
      <w:r>
        <w:rPr>
          <w:rFonts w:hint="default"/>
        </w:rPr>
        <w:t xml:space="preserve"> </w:t>
      </w:r>
      <w:hyperlink w:anchor="Par1090" w:tooltip="19. Лечебно-профилактические мероприятия 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19</w:t>
        </w:r>
      </w:hyperlink>
      <w:r>
        <w:rPr>
          <w:rFonts w:hint="default"/>
        </w:rPr>
        <w:t xml:space="preserve"> отмеча</w:t>
      </w:r>
      <w:r>
        <w:rPr>
          <w:rFonts w:hint="default"/>
        </w:rPr>
        <w:t>ются</w:t>
      </w:r>
      <w:r>
        <w:rPr>
          <w:rFonts w:hint="default"/>
        </w:rPr>
        <w:t xml:space="preserve"> все</w:t>
      </w:r>
      <w:r>
        <w:rPr>
          <w:rFonts w:hint="default"/>
        </w:rPr>
        <w:t xml:space="preserve"> назначенные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проведенные</w:t>
      </w:r>
      <w:r>
        <w:rPr>
          <w:rFonts w:hint="default"/>
        </w:rPr>
        <w:t xml:space="preserve"> лечебно-профилактические</w:t>
      </w:r>
      <w:r>
        <w:rPr>
          <w:rFonts w:hint="default"/>
        </w:rPr>
        <w:t xml:space="preserve"> мероприятия</w:t>
      </w:r>
      <w:r>
        <w:rPr>
          <w:rFonts w:hint="default"/>
        </w:rPr>
        <w:t xml:space="preserve"> (например</w:t>
      </w:r>
      <w:r>
        <w:rPr>
          <w:rFonts w:hint="default"/>
        </w:rPr>
        <w:t>, консультации</w:t>
      </w:r>
      <w:r>
        <w:rPr>
          <w:rFonts w:hint="default"/>
        </w:rPr>
        <w:t>, обследования</w:t>
      </w:r>
      <w:r>
        <w:rPr>
          <w:rFonts w:hint="default"/>
        </w:rPr>
        <w:t>, госпитализации</w:t>
      </w:r>
      <w:r>
        <w:rPr>
          <w:rFonts w:hint="default"/>
        </w:rPr>
        <w:t>, санаторно-курортное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>, рекомендации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трудоустройству</w:t>
      </w:r>
      <w:r>
        <w:rPr>
          <w:rFonts w:hint="default"/>
        </w:rPr>
        <w:t>, установление</w:t>
      </w:r>
      <w:r>
        <w:rPr>
          <w:rFonts w:hint="default"/>
        </w:rPr>
        <w:t xml:space="preserve"> инвалидности</w:t>
      </w:r>
      <w:r>
        <w:rPr>
          <w:rFonts w:hint="default"/>
        </w:rPr>
        <w:t>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7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</w:t>
      </w:r>
      <w:r>
        <w:rPr>
          <w:rFonts w:hint="default"/>
        </w:rPr>
        <w:t>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t>____________________</w:t>
      </w:r>
      <w:r>
        <w:rPr>
          <w:rFonts w:hint="default"/>
        </w:rPr>
        <w:t>________________    Код</w:t>
      </w:r>
      <w:r>
        <w:rPr>
          <w:rFonts w:hint="default"/>
        </w:rPr>
        <w:t xml:space="preserve"> учреждения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                              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         Форма</w:t>
      </w:r>
      <w:r>
        <w:rPr>
          <w:rFonts w:hint="default"/>
        </w:rPr>
        <w:t xml:space="preserve"> N 030-13/у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</w:t>
      </w:r>
      <w:r>
        <w:rPr>
          <w:rFonts w:hint="default"/>
        </w:rPr>
        <w:t>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</w:t>
      </w:r>
      <w:r>
        <w:rPr>
          <w:rFonts w:hint="default"/>
        </w:rPr>
        <w:t>┌─┬─┬─┬─┬─┬─┬─┬─┬─┬─┬─┬─┬─┐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Код</w:t>
      </w:r>
      <w:r>
        <w:rPr>
          <w:rFonts w:hint="default"/>
        </w:rPr>
        <w:t xml:space="preserve"> ОГРН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</w:t>
      </w:r>
      <w:r>
        <w:rPr>
          <w:rFonts w:hint="default"/>
        </w:rPr>
        <w:t>└─┴─┴─┴─┴─┴─┴─┴─┴─┴─┴─┴─┴─┘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84" w:name="Par1229"/>
      <w:bookmarkEnd w:id="84"/>
      <w:r>
        <w:rPr>
          <w:rFonts w:hint="default"/>
        </w:rPr>
        <w:t xml:space="preserve">                    ПАСПОРТ</w:t>
      </w:r>
      <w:r>
        <w:rPr>
          <w:rFonts w:hint="default"/>
        </w:rPr>
        <w:t xml:space="preserve"> ВРАЧЕБНОГО</w:t>
      </w:r>
      <w:r>
        <w:rPr>
          <w:rFonts w:hint="default"/>
        </w:rPr>
        <w:t xml:space="preserve"> УЧАСТ</w:t>
      </w:r>
      <w:r>
        <w:rPr>
          <w:rFonts w:hint="default"/>
        </w:rPr>
        <w:t>КА</w:t>
      </w:r>
      <w:r>
        <w:rPr>
          <w:rFonts w:hint="default"/>
        </w:rPr>
        <w:t xml:space="preserve"> ГРАЖДАН,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за</w:t>
      </w:r>
      <w:r>
        <w:rPr>
          <w:rFonts w:hint="default"/>
        </w:rPr>
        <w:t xml:space="preserve"> ___ квартал</w:t>
      </w:r>
      <w:r>
        <w:rPr>
          <w:rFonts w:hint="default"/>
        </w:rPr>
        <w:t xml:space="preserve"> 20__ г.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Ежеквартальная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(по</w:t>
      </w:r>
      <w:r>
        <w:rPr>
          <w:rFonts w:hint="default"/>
        </w:rPr>
        <w:t xml:space="preserve"> состоянию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1 число</w:t>
      </w:r>
      <w:r>
        <w:rPr>
          <w:rFonts w:hint="default"/>
        </w:rPr>
        <w:t xml:space="preserve"> следующего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за</w:t>
      </w:r>
      <w:r>
        <w:rPr>
          <w:rFonts w:hint="default"/>
        </w:rPr>
        <w:t xml:space="preserve"> отчетным</w:t>
      </w:r>
      <w:r>
        <w:rPr>
          <w:rFonts w:hint="default"/>
        </w:rPr>
        <w:t xml:space="preserve"> кварталом</w:t>
      </w:r>
      <w:r>
        <w:rPr>
          <w:rFonts w:hint="default"/>
        </w:rPr>
        <w:t xml:space="preserve"> месяца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врача</w:t>
      </w:r>
      <w:r>
        <w:rPr>
          <w:rFonts w:hint="default"/>
        </w:rPr>
        <w:t xml:space="preserve"> 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Должность</w:t>
      </w:r>
      <w:r>
        <w:rPr>
          <w:rFonts w:hint="default"/>
        </w:rPr>
        <w:t xml:space="preserve"> 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N участка</w:t>
      </w:r>
      <w:r>
        <w:rPr>
          <w:rFonts w:hint="default"/>
        </w:rPr>
        <w:t xml:space="preserve"> 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    ф</w:t>
      </w:r>
      <w:r>
        <w:rPr>
          <w:rFonts w:hint="default"/>
        </w:rPr>
        <w:t>. N 030</w:t>
      </w:r>
      <w:r>
        <w:rPr>
          <w:rFonts w:hint="default"/>
        </w:rPr>
        <w:t>-13/у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sectPr>
          <w:headerReference w:type="default" r:id="rId78"/>
          <w:footerReference w:type="default" r:id="rId79"/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Сведения</w:t>
            </w:r>
            <w:r>
              <w:rPr>
                <w:rFonts w:hint="default"/>
              </w:rPr>
              <w:t xml:space="preserve"> врача-терапевта</w:t>
            </w:r>
            <w:r>
              <w:rPr>
                <w:rFonts w:hint="default"/>
              </w:rPr>
              <w:t xml:space="preserve"> участкового</w:t>
            </w:r>
            <w:r>
              <w:rPr>
                <w:rFonts w:hint="default"/>
              </w:rPr>
              <w:t>, врача-педиатра</w:t>
            </w:r>
            <w:r>
              <w:rPr>
                <w:rFonts w:hint="default"/>
              </w:rPr>
              <w:t xml:space="preserve"> участкового</w:t>
            </w:r>
            <w:r>
              <w:rPr>
                <w:rFonts w:hint="default"/>
              </w:rPr>
              <w:t>, врача</w:t>
            </w:r>
            <w:r>
              <w:rPr>
                <w:rFonts w:hint="default"/>
              </w:rPr>
              <w:t xml:space="preserve"> общей</w:t>
            </w:r>
            <w:r>
              <w:rPr>
                <w:rFonts w:hint="default"/>
              </w:rPr>
              <w:t xml:space="preserve"> практики</w:t>
            </w:r>
            <w:r>
              <w:rPr>
                <w:rFonts w:hint="default"/>
              </w:rPr>
              <w:t xml:space="preserve"> (семейного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>рача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Ф.И.О</w:t>
            </w:r>
            <w:r>
              <w:rPr>
                <w:rFonts w:hint="default"/>
              </w:rPr>
              <w:t>. пациента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рождения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Номер</w:t>
            </w:r>
            <w:r>
              <w:rPr>
                <w:rFonts w:hint="default"/>
              </w:rPr>
              <w:t xml:space="preserve"> полиса</w:t>
            </w:r>
            <w:r>
              <w:rPr>
                <w:rFonts w:hint="default"/>
              </w:rPr>
              <w:t xml:space="preserve">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СНИЛС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  <w:r>
              <w:rPr>
                <w:rFonts w:hint="default"/>
              </w:rPr>
              <w:t xml:space="preserve"> категории</w:t>
            </w:r>
            <w:r>
              <w:rPr>
                <w:rFonts w:hint="default"/>
              </w:rPr>
              <w:t xml:space="preserve"> льготы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заболевания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начала</w:t>
            </w:r>
            <w:r>
              <w:rPr>
                <w:rFonts w:hint="default"/>
              </w:rPr>
              <w:t xml:space="preserve"> диспансерного</w:t>
            </w:r>
            <w:r>
              <w:rPr>
                <w:rFonts w:hint="default"/>
              </w:rPr>
              <w:t xml:space="preserve"> наблюдения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прек</w:t>
            </w:r>
            <w:r>
              <w:rPr>
                <w:rFonts w:hint="default"/>
              </w:rPr>
              <w:t>ращения</w:t>
            </w:r>
            <w:r>
              <w:rPr>
                <w:rFonts w:hint="default"/>
              </w:rPr>
              <w:t xml:space="preserve"> диспансерного</w:t>
            </w:r>
            <w:r>
              <w:rPr>
                <w:rFonts w:hint="default"/>
              </w:rPr>
              <w:t xml:space="preserve"> наблюдения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85" w:name="Par1255"/>
            <w:bookmarkEnd w:id="85"/>
            <w:r>
              <w:rPr>
                <w:rFonts w:hint="default"/>
              </w:rPr>
              <w:t>Число</w:t>
            </w:r>
            <w:r>
              <w:rPr>
                <w:rFonts w:hint="default"/>
              </w:rPr>
              <w:t xml:space="preserve"> посещений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11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продолжение</w:t>
      </w:r>
      <w:r>
        <w:rPr>
          <w:rFonts w:hint="default"/>
        </w:rPr>
        <w:t xml:space="preserve"> ф</w:t>
      </w:r>
      <w:r>
        <w:rPr>
          <w:rFonts w:hint="default"/>
        </w:rPr>
        <w:t>. N 030-13/у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Сведения</w:t>
            </w:r>
            <w:r>
              <w:rPr>
                <w:rFonts w:hint="default"/>
              </w:rPr>
              <w:t xml:space="preserve"> организационно-метод</w:t>
            </w:r>
            <w:r>
              <w:rPr>
                <w:rFonts w:hint="default"/>
              </w:rPr>
              <w:t>ического</w:t>
            </w:r>
            <w:r>
              <w:rPr>
                <w:rFonts w:hint="default"/>
              </w:rPr>
              <w:t xml:space="preserve"> кабинета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Лекарственное</w:t>
            </w:r>
            <w:r>
              <w:rPr>
                <w:rFonts w:hint="default"/>
              </w:rPr>
              <w:t xml:space="preserve"> обеспечение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86" w:name="Par1327"/>
            <w:bookmarkEnd w:id="86"/>
            <w:r>
              <w:rPr>
                <w:rFonts w:hint="default"/>
              </w:rPr>
              <w:t>Стоимость</w:t>
            </w:r>
            <w:r>
              <w:rPr>
                <w:rFonts w:hint="default"/>
              </w:rPr>
              <w:t xml:space="preserve"> лекарственного</w:t>
            </w:r>
            <w:r>
              <w:rPr>
                <w:rFonts w:hint="default"/>
              </w:rPr>
              <w:t xml:space="preserve"> обеспечения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Санаторно-курортное</w:t>
            </w:r>
            <w:r>
              <w:rPr>
                <w:rFonts w:hint="default"/>
              </w:rPr>
              <w:t xml:space="preserve"> лечение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87" w:name="Par1329"/>
            <w:bookmarkEnd w:id="87"/>
            <w:r>
              <w:rPr>
                <w:rFonts w:hint="default"/>
              </w:rPr>
              <w:t>Направлено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госпитализацию</w:t>
            </w:r>
            <w:r>
              <w:rPr>
                <w:rFonts w:hint="default"/>
              </w:rPr>
              <w:t>, медицинскую</w:t>
            </w:r>
            <w:r>
              <w:rPr>
                <w:rFonts w:hint="default"/>
              </w:rPr>
              <w:t xml:space="preserve"> реабилитацию</w:t>
            </w:r>
            <w:r>
              <w:rPr>
                <w:rFonts w:hint="default"/>
              </w:rPr>
              <w:t>, обследование</w:t>
            </w:r>
            <w:r>
              <w:rPr>
                <w:rFonts w:hint="default"/>
              </w:rPr>
              <w:t>, консультацию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выписано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фактически</w:t>
            </w:r>
            <w:r>
              <w:rPr>
                <w:rFonts w:hint="default"/>
              </w:rPr>
              <w:t xml:space="preserve"> получено</w:t>
            </w:r>
            <w:r>
              <w:rPr>
                <w:rFonts w:hint="default"/>
              </w:rPr>
              <w:t xml:space="preserve"> (наим</w:t>
            </w:r>
            <w:r>
              <w:rPr>
                <w:rFonts w:hint="default"/>
              </w:rPr>
              <w:t>енование</w:t>
            </w:r>
            <w:r>
              <w:rPr>
                <w:rFonts w:hint="default"/>
              </w:rPr>
              <w:t xml:space="preserve"> лекарственного</w:t>
            </w:r>
            <w:r>
              <w:rPr>
                <w:rFonts w:hint="default"/>
              </w:rPr>
              <w:t xml:space="preserve"> препарата</w:t>
            </w:r>
            <w:r>
              <w:rPr>
                <w:rFonts w:hint="default"/>
              </w:rPr>
              <w:t>, дозировка</w:t>
            </w:r>
            <w:r>
              <w:rPr>
                <w:rFonts w:hint="default"/>
              </w:rPr>
              <w:t>)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Выдано</w:t>
            </w:r>
            <w:r>
              <w:rPr>
                <w:rFonts w:hint="default"/>
              </w:rPr>
              <w:t>: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88" w:name="Par1333"/>
            <w:bookmarkEnd w:id="88"/>
            <w:r>
              <w:rPr>
                <w:rFonts w:hint="default"/>
              </w:rPr>
              <w:t>Возвращено</w:t>
            </w:r>
            <w:r>
              <w:rPr>
                <w:rFonts w:hint="default"/>
              </w:rPr>
              <w:t xml:space="preserve"> обратных</w:t>
            </w:r>
            <w:r>
              <w:rPr>
                <w:rFonts w:hint="default"/>
              </w:rPr>
              <w:t xml:space="preserve"> талонов</w:t>
            </w:r>
            <w:r>
              <w:rPr>
                <w:rFonts w:hint="default"/>
              </w:rPr>
              <w:t xml:space="preserve"> санаторно-курортных</w:t>
            </w:r>
            <w:r>
              <w:rPr>
                <w:rFonts w:hint="default"/>
              </w:rPr>
              <w:t xml:space="preserve"> карт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89" w:name="Par1334"/>
            <w:bookmarkEnd w:id="89"/>
            <w:r>
              <w:rPr>
                <w:rFonts w:hint="default"/>
              </w:rPr>
              <w:t>наименование</w:t>
            </w:r>
            <w:r>
              <w:rPr>
                <w:rFonts w:hint="default"/>
              </w:rPr>
              <w:t xml:space="preserve"> лекарственного</w:t>
            </w:r>
            <w:r>
              <w:rPr>
                <w:rFonts w:hint="default"/>
              </w:rPr>
              <w:t xml:space="preserve"> препарата</w:t>
            </w:r>
            <w:r>
              <w:rPr>
                <w:rFonts w:hint="default"/>
              </w:rPr>
              <w:t>, дозировка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и</w:t>
            </w:r>
            <w:r>
              <w:rPr>
                <w:rFonts w:hint="default"/>
              </w:rPr>
              <w:t xml:space="preserve"> серия</w:t>
            </w:r>
            <w:r>
              <w:rPr>
                <w:rFonts w:hint="default"/>
              </w:rPr>
              <w:t xml:space="preserve"> рецепта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справок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получения</w:t>
            </w:r>
            <w:r>
              <w:rPr>
                <w:rFonts w:hint="default"/>
              </w:rPr>
              <w:t xml:space="preserve"> путевки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санаторно-курорт</w:t>
            </w:r>
            <w:r>
              <w:rPr>
                <w:rFonts w:hint="default"/>
              </w:rPr>
              <w:t>ное</w:t>
            </w:r>
            <w:r>
              <w:rPr>
                <w:rFonts w:hint="default"/>
              </w:rPr>
              <w:t xml:space="preserve"> лечение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из</w:t>
            </w:r>
            <w:r>
              <w:rPr>
                <w:rFonts w:hint="default"/>
              </w:rPr>
              <w:t xml:space="preserve"> них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амбулаторное</w:t>
            </w:r>
            <w:r>
              <w:rPr>
                <w:rFonts w:hint="default"/>
              </w:rPr>
              <w:t xml:space="preserve"> курортное</w:t>
            </w:r>
            <w:r>
              <w:rPr>
                <w:rFonts w:hint="default"/>
              </w:rPr>
              <w:t xml:space="preserve"> лечение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санаторно-курортных</w:t>
            </w:r>
            <w:r>
              <w:rPr>
                <w:rFonts w:hint="default"/>
              </w:rPr>
              <w:t xml:space="preserve"> карт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20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Врач-терапевт</w:t>
      </w:r>
      <w:r>
        <w:rPr>
          <w:rFonts w:hint="default"/>
        </w:rPr>
        <w:t xml:space="preserve">  участковый</w:t>
      </w:r>
      <w:r>
        <w:rPr>
          <w:rFonts w:hint="default"/>
        </w:rPr>
        <w:t>,  врач-педиатр</w:t>
      </w:r>
      <w:r>
        <w:rPr>
          <w:rFonts w:hint="default"/>
        </w:rPr>
        <w:t xml:space="preserve"> участковый</w:t>
      </w:r>
      <w:r>
        <w:rPr>
          <w:rFonts w:hint="default"/>
        </w:rPr>
        <w:t>,  врач</w:t>
      </w:r>
      <w:r>
        <w:rPr>
          <w:rFonts w:hint="default"/>
        </w:rPr>
        <w:t xml:space="preserve">  общей</w:t>
      </w:r>
      <w:r>
        <w:rPr>
          <w:rFonts w:hint="default"/>
        </w:rPr>
        <w:t xml:space="preserve">  практики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(семейный</w:t>
      </w:r>
      <w:r>
        <w:rPr>
          <w:rFonts w:hint="default"/>
        </w:rPr>
        <w:t xml:space="preserve"> врач</w:t>
      </w:r>
      <w:r>
        <w:rPr>
          <w:rFonts w:hint="default"/>
        </w:rPr>
        <w:t>) 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Ф.И.О</w:t>
      </w:r>
      <w:r>
        <w:rPr>
          <w:rFonts w:hint="default"/>
        </w:rPr>
        <w:t>.          подпись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Заведующий</w:t>
      </w:r>
      <w:r>
        <w:rPr>
          <w:rFonts w:hint="default"/>
        </w:rPr>
        <w:t xml:space="preserve"> ОМК</w:t>
      </w:r>
      <w:r>
        <w:rPr>
          <w:rFonts w:hint="default"/>
        </w:rPr>
        <w:t xml:space="preserve"> 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Ф.И.О</w:t>
      </w:r>
      <w:r>
        <w:rPr>
          <w:rFonts w:hint="default"/>
        </w:rPr>
        <w:t>.          подпись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"__" __________ 20__ года</w:t>
      </w:r>
    </w:p>
    <w:p w:rsidR="00701E20">
      <w:pPr>
        <w:pStyle w:val="ConsPlusNormal"/>
        <w:bidi w:val="0"/>
        <w:rPr>
          <w:rFonts w:ascii="Courier New" w:hAnsi="Courier New" w:cs="Courier New"/>
          <w:sz w:val="20"/>
          <w:szCs w:val="20"/>
        </w:rPr>
        <w:sectPr>
          <w:headerReference w:type="default" r:id="rId80"/>
          <w:footerReference w:type="default" r:id="rId81"/>
          <w:pgSz w:w="16838" w:h="11906" w:orient="landscape"/>
          <w:pgMar w:top="1133" w:right="1440" w:bottom="566" w:left="1440" w:header="0" w:footer="0" w:gutter="0"/>
          <w:cols w:space="720"/>
          <w:bidi w:val="0"/>
        </w:sectPr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8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90" w:name="Par1412"/>
      <w:bookmarkEnd w:id="90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030-13/У</w:t>
      </w:r>
      <w:r>
        <w:rPr>
          <w:rFonts w:hint="default"/>
        </w:rPr>
        <w:t xml:space="preserve"> "ПАСПОРТ</w:t>
      </w:r>
      <w:r>
        <w:rPr>
          <w:rFonts w:hint="default"/>
        </w:rPr>
        <w:t xml:space="preserve"> ВРАЧЕБНОГО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УЧАСТКА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82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1229" w:tooltip="                    ПАСПОРТ ВРАЧЕБНОГО УЧАСТКА ГРАЖДАН,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030-13/у</w:t>
        </w:r>
      </w:hyperlink>
      <w:r>
        <w:rPr>
          <w:rFonts w:hint="default"/>
        </w:rPr>
        <w:t xml:space="preserve"> "Паспорт</w:t>
      </w:r>
      <w:r>
        <w:rPr>
          <w:rFonts w:hint="default"/>
        </w:rPr>
        <w:t xml:space="preserve"> врачебного</w:t>
      </w:r>
      <w:r>
        <w:rPr>
          <w:rFonts w:hint="default"/>
        </w:rPr>
        <w:t xml:space="preserve"> участка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" (далее</w:t>
      </w:r>
      <w:r>
        <w:rPr>
          <w:rFonts w:hint="default"/>
        </w:rPr>
        <w:t xml:space="preserve"> - Па</w:t>
      </w:r>
      <w:r>
        <w:rPr>
          <w:rFonts w:hint="default"/>
        </w:rPr>
        <w:t>спорт</w:t>
      </w:r>
      <w:r>
        <w:rPr>
          <w:rFonts w:hint="default"/>
        </w:rPr>
        <w:t>) заполняется</w:t>
      </w:r>
      <w:r>
        <w:rPr>
          <w:rFonts w:hint="default"/>
        </w:rPr>
        <w:t xml:space="preserve"> врачом-терапевтом</w:t>
      </w:r>
      <w:r>
        <w:rPr>
          <w:rFonts w:hint="default"/>
        </w:rPr>
        <w:t xml:space="preserve"> участковым</w:t>
      </w:r>
      <w:r>
        <w:rPr>
          <w:rFonts w:hint="default"/>
        </w:rPr>
        <w:t>, врачом-педиатром</w:t>
      </w:r>
      <w:r>
        <w:rPr>
          <w:rFonts w:hint="default"/>
        </w:rPr>
        <w:t xml:space="preserve"> участковым</w:t>
      </w:r>
      <w:r>
        <w:rPr>
          <w:rFonts w:hint="default"/>
        </w:rPr>
        <w:t>, врачом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(семейным</w:t>
      </w:r>
      <w:r>
        <w:rPr>
          <w:rFonts w:hint="default"/>
        </w:rPr>
        <w:t xml:space="preserve"> врачом</w:t>
      </w:r>
      <w:r>
        <w:rPr>
          <w:rFonts w:hint="default"/>
        </w:rPr>
        <w:t>) или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(иной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), осуществляющей</w:t>
      </w:r>
      <w:r>
        <w:rPr>
          <w:rFonts w:hint="default"/>
        </w:rPr>
        <w:t xml:space="preserve"> медицинску</w:t>
      </w:r>
      <w:r>
        <w:rPr>
          <w:rFonts w:hint="default"/>
        </w:rPr>
        <w:t>ю</w:t>
      </w:r>
      <w:r>
        <w:rPr>
          <w:rFonts w:hint="default"/>
        </w:rPr>
        <w:t xml:space="preserve"> деятельность</w:t>
      </w:r>
      <w:r>
        <w:rPr>
          <w:rFonts w:hint="default"/>
        </w:rPr>
        <w:t>,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сведений</w:t>
      </w:r>
      <w:r>
        <w:rPr>
          <w:rFonts w:hint="default"/>
        </w:rPr>
        <w:t>, содержащихся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Федеральном</w:t>
      </w:r>
      <w:r>
        <w:rPr>
          <w:rFonts w:hint="default"/>
        </w:rPr>
        <w:t xml:space="preserve"> регистре</w:t>
      </w:r>
      <w:r>
        <w:rPr>
          <w:rFonts w:hint="default"/>
        </w:rPr>
        <w:t xml:space="preserve"> лиц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&lt;1&gt;, медицинской</w:t>
      </w:r>
      <w:r>
        <w:rPr>
          <w:rFonts w:hint="default"/>
        </w:rPr>
        <w:t xml:space="preserve"> карте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(</w:t>
      </w:r>
      <w:hyperlink w:anchor="Par79" w:tooltip="                             МЕДИЦИНСКАЯ КАРТА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025/у</w:t>
        </w:r>
      </w:hyperlink>
      <w:r>
        <w:rPr>
          <w:rFonts w:hint="default"/>
        </w:rPr>
        <w:t>, предусмотренная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N 1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15.12.2014 N 834н</w:t>
      </w:r>
      <w:r>
        <w:rPr>
          <w:rFonts w:hint="default"/>
        </w:rPr>
        <w:t>), и</w:t>
      </w:r>
      <w:r>
        <w:rPr>
          <w:rFonts w:hint="default"/>
        </w:rPr>
        <w:t xml:space="preserve"> истории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ребенка.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83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84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6.4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</w:t>
      </w:r>
      <w:r>
        <w:rPr>
          <w:rFonts w:hint="default"/>
        </w:rPr>
        <w:t>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17.07.1999 N 178-ФЗ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1999, N 24, ст</w:t>
      </w:r>
      <w:r>
        <w:rPr>
          <w:rFonts w:hint="default"/>
        </w:rPr>
        <w:t>. 3699; 2004, N 35, ст</w:t>
      </w:r>
      <w:r>
        <w:rPr>
          <w:rFonts w:hint="default"/>
        </w:rPr>
        <w:t>. 3607).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1.1. Паспорт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</w:t>
      </w:r>
      <w:r>
        <w:rPr>
          <w:rFonts w:hint="default"/>
        </w:rPr>
        <w:t>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врача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</w:t>
      </w:r>
      <w:r>
        <w:rPr>
          <w:rFonts w:hint="default"/>
        </w:rPr>
        <w:t>й</w:t>
      </w:r>
      <w:r>
        <w:rPr>
          <w:rFonts w:hint="default"/>
        </w:rPr>
        <w:t>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2488; N 27, ст</w:t>
      </w:r>
      <w:r>
        <w:rPr>
          <w:rFonts w:hint="default"/>
        </w:rPr>
        <w:t>. 4219</w:t>
      </w:r>
      <w:r>
        <w:rPr>
          <w:rFonts w:hint="default"/>
        </w:rPr>
        <w:t>;</w:t>
      </w:r>
      <w:r>
        <w:rPr>
          <w:rFonts w:hint="default"/>
        </w:rPr>
        <w:t xml:space="preserve"> 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7563)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>, подписываемом</w:t>
      </w:r>
      <w:r>
        <w:rPr>
          <w:rFonts w:hint="default"/>
        </w:rPr>
        <w:t xml:space="preserve"> врачом.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1.1 введен</w:t>
      </w:r>
      <w:r>
        <w:rPr>
          <w:rFonts w:hint="default"/>
        </w:rPr>
        <w:t xml:space="preserve"> </w:t>
      </w:r>
      <w:hyperlink r:id="rId85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</w:t>
      </w:r>
      <w:r>
        <w:rPr>
          <w:rFonts w:hint="default"/>
        </w:rPr>
        <w:t>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Паспорт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пациентов</w:t>
      </w:r>
      <w:r>
        <w:rPr>
          <w:rFonts w:hint="default"/>
        </w:rPr>
        <w:t>, которым</w:t>
      </w:r>
      <w:r>
        <w:rPr>
          <w:rFonts w:hint="default"/>
        </w:rPr>
        <w:t xml:space="preserve"> оказана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отчетном</w:t>
      </w:r>
      <w:r>
        <w:rPr>
          <w:rFonts w:hint="default"/>
        </w:rPr>
        <w:t xml:space="preserve"> периоде.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Если</w:t>
      </w:r>
      <w:r>
        <w:rPr>
          <w:rFonts w:hint="default"/>
        </w:rPr>
        <w:t xml:space="preserve"> пациент</w:t>
      </w:r>
      <w:r>
        <w:rPr>
          <w:rFonts w:hint="default"/>
        </w:rPr>
        <w:t>(ка</w:t>
      </w:r>
      <w:r>
        <w:rPr>
          <w:rFonts w:hint="default"/>
        </w:rPr>
        <w:t>) несколько</w:t>
      </w:r>
      <w:r>
        <w:rPr>
          <w:rFonts w:hint="default"/>
        </w:rPr>
        <w:t xml:space="preserve"> раз</w:t>
      </w:r>
      <w:r>
        <w:rPr>
          <w:rFonts w:hint="default"/>
        </w:rPr>
        <w:t xml:space="preserve"> обращался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одному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тому</w:t>
      </w:r>
      <w:r>
        <w:rPr>
          <w:rFonts w:hint="default"/>
        </w:rPr>
        <w:t xml:space="preserve"> же</w:t>
      </w:r>
      <w:r>
        <w:rPr>
          <w:rFonts w:hint="default"/>
        </w:rPr>
        <w:t xml:space="preserve"> заболеванию</w:t>
      </w:r>
      <w:r>
        <w:rPr>
          <w:rFonts w:hint="default"/>
        </w:rPr>
        <w:t>, то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Паспорте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одной</w:t>
      </w:r>
      <w:r>
        <w:rPr>
          <w:rFonts w:hint="default"/>
        </w:rPr>
        <w:t xml:space="preserve"> строкой</w:t>
      </w:r>
      <w:r>
        <w:rPr>
          <w:rFonts w:hint="default"/>
        </w:rPr>
        <w:t>: число</w:t>
      </w:r>
      <w:r>
        <w:rPr>
          <w:rFonts w:hint="default"/>
        </w:rPr>
        <w:t xml:space="preserve"> посещений</w:t>
      </w:r>
      <w:r>
        <w:rPr>
          <w:rFonts w:hint="default"/>
        </w:rPr>
        <w:t>, выписанн</w:t>
      </w:r>
      <w:r>
        <w:rPr>
          <w:rFonts w:hint="default"/>
        </w:rPr>
        <w:t>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полученных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>, их</w:t>
      </w:r>
      <w:r>
        <w:rPr>
          <w:rFonts w:hint="default"/>
        </w:rPr>
        <w:t xml:space="preserve"> стоимость</w:t>
      </w:r>
      <w:r>
        <w:rPr>
          <w:rFonts w:hint="default"/>
        </w:rPr>
        <w:t>, выданных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(</w:t>
      </w:r>
      <w:hyperlink w:anchor="Par1673" w:tooltip="                              Справка N ____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070/у</w:t>
        </w:r>
      </w:hyperlink>
      <w:r>
        <w:rPr>
          <w:rFonts w:hint="default"/>
        </w:rPr>
        <w:t>, предусмотренная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N 11 к</w:t>
      </w:r>
      <w:r>
        <w:rPr>
          <w:rFonts w:hint="default"/>
        </w:rPr>
        <w:t xml:space="preserve"> прика</w:t>
      </w:r>
      <w:r>
        <w:rPr>
          <w:rFonts w:hint="default"/>
        </w:rPr>
        <w:t>зу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15.12.2014 N 834н</w:t>
      </w:r>
      <w:r>
        <w:rPr>
          <w:rFonts w:hint="default"/>
        </w:rPr>
        <w:t>), направлений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госпитализацию</w:t>
      </w:r>
      <w:r>
        <w:rPr>
          <w:rFonts w:hint="default"/>
        </w:rPr>
        <w:t>, медицинскую</w:t>
      </w:r>
      <w:r>
        <w:rPr>
          <w:rFonts w:hint="default"/>
        </w:rPr>
        <w:t xml:space="preserve"> реабилитацию</w:t>
      </w:r>
      <w:r>
        <w:rPr>
          <w:rFonts w:hint="default"/>
        </w:rPr>
        <w:t>, обследование</w:t>
      </w:r>
      <w:r>
        <w:rPr>
          <w:rFonts w:hint="default"/>
        </w:rPr>
        <w:t>, консультацию</w:t>
      </w:r>
      <w:r>
        <w:rPr>
          <w:rFonts w:hint="default"/>
        </w:rPr>
        <w:t>. В</w:t>
      </w:r>
      <w:r>
        <w:rPr>
          <w:rFonts w:hint="default"/>
        </w:rPr>
        <w:t xml:space="preserve"> </w:t>
      </w:r>
      <w:hyperlink w:anchor="Par1255" w:tooltip="Число посещений" w:history="1">
        <w:r>
          <w:rPr>
            <w:rFonts w:hint="default"/>
            <w:color w:val="0000FF"/>
          </w:rPr>
          <w:t>графе</w:t>
        </w:r>
        <w:r>
          <w:rPr>
            <w:rFonts w:hint="default"/>
            <w:color w:val="0000FF"/>
          </w:rPr>
          <w:t xml:space="preserve"> 11</w:t>
        </w:r>
      </w:hyperlink>
      <w:r>
        <w:rPr>
          <w:rFonts w:hint="default"/>
        </w:rPr>
        <w:t xml:space="preserve"> проставляется</w:t>
      </w:r>
      <w:r>
        <w:rPr>
          <w:rFonts w:hint="default"/>
        </w:rPr>
        <w:t xml:space="preserve"> число</w:t>
      </w:r>
      <w:r>
        <w:rPr>
          <w:rFonts w:hint="default"/>
        </w:rPr>
        <w:t xml:space="preserve"> посещений</w:t>
      </w:r>
      <w:r>
        <w:rPr>
          <w:rFonts w:hint="default"/>
        </w:rPr>
        <w:t xml:space="preserve"> суммарно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состоянию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весь</w:t>
      </w:r>
      <w:r>
        <w:rPr>
          <w:rFonts w:hint="default"/>
        </w:rPr>
        <w:t xml:space="preserve"> отчетный</w:t>
      </w:r>
      <w:r>
        <w:rPr>
          <w:rFonts w:hint="default"/>
        </w:rPr>
        <w:t xml:space="preserve"> пер</w:t>
      </w:r>
      <w:r>
        <w:rPr>
          <w:rFonts w:hint="default"/>
        </w:rPr>
        <w:t>иод.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Если</w:t>
      </w:r>
      <w:r>
        <w:rPr>
          <w:rFonts w:hint="default"/>
        </w:rPr>
        <w:t xml:space="preserve"> пациент</w:t>
      </w:r>
      <w:r>
        <w:rPr>
          <w:rFonts w:hint="default"/>
        </w:rPr>
        <w:t>(ка</w:t>
      </w:r>
      <w:r>
        <w:rPr>
          <w:rFonts w:hint="default"/>
        </w:rPr>
        <w:t>) получал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различным</w:t>
      </w:r>
      <w:r>
        <w:rPr>
          <w:rFonts w:hint="default"/>
        </w:rPr>
        <w:t xml:space="preserve"> заболеваниям</w:t>
      </w:r>
      <w:r>
        <w:rPr>
          <w:rFonts w:hint="default"/>
        </w:rPr>
        <w:t>, то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Паспорте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каждому</w:t>
      </w:r>
      <w:r>
        <w:rPr>
          <w:rFonts w:hint="default"/>
        </w:rPr>
        <w:t xml:space="preserve"> заболеванию</w:t>
      </w:r>
      <w:r>
        <w:rPr>
          <w:rFonts w:hint="default"/>
        </w:rPr>
        <w:t xml:space="preserve"> отдельной</w:t>
      </w:r>
      <w:r>
        <w:rPr>
          <w:rFonts w:hint="default"/>
        </w:rPr>
        <w:t xml:space="preserve"> строкой.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Если</w:t>
      </w:r>
      <w:r>
        <w:rPr>
          <w:rFonts w:hint="default"/>
        </w:rPr>
        <w:t xml:space="preserve"> пациент</w:t>
      </w:r>
      <w:r>
        <w:rPr>
          <w:rFonts w:hint="default"/>
        </w:rPr>
        <w:t>(ка</w:t>
      </w:r>
      <w:r>
        <w:rPr>
          <w:rFonts w:hint="default"/>
        </w:rPr>
        <w:t>) начал</w:t>
      </w:r>
      <w:r>
        <w:rPr>
          <w:rFonts w:hint="default"/>
        </w:rPr>
        <w:t xml:space="preserve"> получать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одном</w:t>
      </w:r>
      <w:r>
        <w:rPr>
          <w:rFonts w:hint="default"/>
        </w:rPr>
        <w:t xml:space="preserve"> отчетном</w:t>
      </w:r>
      <w:r>
        <w:rPr>
          <w:rFonts w:hint="default"/>
        </w:rPr>
        <w:t xml:space="preserve"> периоде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окончил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другом</w:t>
      </w:r>
      <w:r>
        <w:rPr>
          <w:rFonts w:hint="default"/>
        </w:rPr>
        <w:t xml:space="preserve"> периоде</w:t>
      </w:r>
      <w:r>
        <w:rPr>
          <w:rFonts w:hint="default"/>
        </w:rPr>
        <w:t>, то</w:t>
      </w:r>
      <w:r>
        <w:rPr>
          <w:rFonts w:hint="default"/>
        </w:rPr>
        <w:t xml:space="preserve"> все</w:t>
      </w:r>
      <w:r>
        <w:rPr>
          <w:rFonts w:hint="default"/>
        </w:rPr>
        <w:t xml:space="preserve"> све</w:t>
      </w:r>
      <w:r>
        <w:rPr>
          <w:rFonts w:hint="default"/>
        </w:rPr>
        <w:t>дения</w:t>
      </w:r>
      <w:r>
        <w:rPr>
          <w:rFonts w:hint="default"/>
        </w:rPr>
        <w:t xml:space="preserve"> показываются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периоде</w:t>
      </w:r>
      <w:r>
        <w:rPr>
          <w:rFonts w:hint="default"/>
        </w:rPr>
        <w:t>, в</w:t>
      </w:r>
      <w:r>
        <w:rPr>
          <w:rFonts w:hint="default"/>
        </w:rPr>
        <w:t xml:space="preserve"> котором</w:t>
      </w:r>
      <w:r>
        <w:rPr>
          <w:rFonts w:hint="default"/>
        </w:rPr>
        <w:t xml:space="preserve"> оканчивается</w:t>
      </w:r>
      <w:r>
        <w:rPr>
          <w:rFonts w:hint="default"/>
        </w:rPr>
        <w:t xml:space="preserve"> лечение.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Паспорта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6.1. Графы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w:anchor="Par1334" w:tooltip="наименование лекарственного препарата, дозировка" w:history="1">
        <w:r>
          <w:rPr>
            <w:color w:val="0000FF"/>
          </w:rPr>
          <w:t>12</w:t>
        </w:r>
      </w:hyperlink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w:anchor="Par1329" w:tooltip="Направлено на госпитализацию, медицинскую реабилитацию, обследование, консультацию" w:history="1">
        <w:r>
          <w:rPr>
            <w:color w:val="0000FF"/>
          </w:rPr>
          <w:t>20</w:t>
        </w:r>
      </w:hyperlink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организационно-методическом</w:t>
      </w:r>
      <w:r>
        <w:rPr>
          <w:rFonts w:hint="default"/>
        </w:rPr>
        <w:t xml:space="preserve"> кабинете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ОМК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6.2. </w:t>
      </w:r>
      <w:hyperlink w:anchor="Par1327" w:tooltip="Стоимость лекарственного обеспечения" w:history="1">
        <w:r>
          <w:rPr>
            <w:rFonts w:hint="default"/>
            <w:color w:val="0000FF"/>
          </w:rPr>
          <w:t>Графа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информации</w:t>
      </w:r>
      <w:r>
        <w:rPr>
          <w:rFonts w:hint="default"/>
        </w:rPr>
        <w:t xml:space="preserve"> </w:t>
      </w:r>
      <w:r>
        <w:rPr>
          <w:rFonts w:hint="default"/>
        </w:rPr>
        <w:t>аптечной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6.3. В</w:t>
      </w:r>
      <w:r>
        <w:rPr>
          <w:rFonts w:hint="default"/>
        </w:rPr>
        <w:t xml:space="preserve"> </w:t>
      </w:r>
      <w:hyperlink w:anchor="Par1333" w:tooltip="Возвращено обратных талонов санаторно-курортных карт" w:history="1">
        <w:r>
          <w:rPr>
            <w:rFonts w:hint="default"/>
            <w:color w:val="0000FF"/>
          </w:rPr>
          <w:t>графе</w:t>
        </w:r>
        <w:r>
          <w:rPr>
            <w:rFonts w:hint="default"/>
            <w:color w:val="0000FF"/>
          </w:rPr>
          <w:t xml:space="preserve"> 19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количество</w:t>
      </w:r>
      <w:r>
        <w:rPr>
          <w:rFonts w:hint="default"/>
        </w:rPr>
        <w:t xml:space="preserve"> возвращенных</w:t>
      </w:r>
      <w:r>
        <w:rPr>
          <w:rFonts w:hint="default"/>
        </w:rPr>
        <w:t xml:space="preserve"> обратных</w:t>
      </w:r>
      <w:r>
        <w:rPr>
          <w:rFonts w:hint="default"/>
        </w:rPr>
        <w:t xml:space="preserve"> талонов</w:t>
      </w:r>
      <w:r>
        <w:rPr>
          <w:rFonts w:hint="default"/>
        </w:rPr>
        <w:t xml:space="preserve"> санаторно-курортных</w:t>
      </w:r>
      <w:r>
        <w:rPr>
          <w:rFonts w:hint="default"/>
        </w:rPr>
        <w:t xml:space="preserve"> карт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журналом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обратных</w:t>
      </w:r>
      <w:r>
        <w:rPr>
          <w:rFonts w:hint="default"/>
        </w:rPr>
        <w:t xml:space="preserve"> талонов</w:t>
      </w:r>
      <w:r>
        <w:rPr>
          <w:rFonts w:hint="default"/>
        </w:rPr>
        <w:t xml:space="preserve"> санаторно</w:t>
      </w:r>
      <w:r>
        <w:rPr>
          <w:rFonts w:hint="default"/>
        </w:rPr>
        <w:t>-курортных</w:t>
      </w:r>
      <w:r>
        <w:rPr>
          <w:rFonts w:hint="default"/>
        </w:rPr>
        <w:t xml:space="preserve"> карт.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По</w:t>
      </w:r>
      <w:r>
        <w:rPr>
          <w:rFonts w:hint="default"/>
        </w:rPr>
        <w:t xml:space="preserve"> завершении</w:t>
      </w:r>
      <w:r>
        <w:rPr>
          <w:rFonts w:hint="default"/>
        </w:rPr>
        <w:t xml:space="preserve"> отчетного</w:t>
      </w:r>
      <w:r>
        <w:rPr>
          <w:rFonts w:hint="default"/>
        </w:rPr>
        <w:t xml:space="preserve"> периода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подписывается</w:t>
      </w:r>
      <w:r>
        <w:rPr>
          <w:rFonts w:hint="default"/>
        </w:rPr>
        <w:t xml:space="preserve"> врачом-терапевтом</w:t>
      </w:r>
      <w:r>
        <w:rPr>
          <w:rFonts w:hint="default"/>
        </w:rPr>
        <w:t xml:space="preserve"> участковым</w:t>
      </w:r>
      <w:r>
        <w:rPr>
          <w:rFonts w:hint="default"/>
        </w:rPr>
        <w:t>, врачом-педиатром</w:t>
      </w:r>
      <w:r>
        <w:rPr>
          <w:rFonts w:hint="default"/>
        </w:rPr>
        <w:t xml:space="preserve"> участковым</w:t>
      </w:r>
      <w:r>
        <w:rPr>
          <w:rFonts w:hint="default"/>
        </w:rPr>
        <w:t>, врачом</w:t>
      </w:r>
      <w:r>
        <w:rPr>
          <w:rFonts w:hint="default"/>
        </w:rPr>
        <w:t xml:space="preserve"> общей</w:t>
      </w:r>
      <w:r>
        <w:rPr>
          <w:rFonts w:hint="default"/>
        </w:rPr>
        <w:t xml:space="preserve"> практики</w:t>
      </w:r>
      <w:r>
        <w:rPr>
          <w:rFonts w:hint="default"/>
        </w:rPr>
        <w:t xml:space="preserve"> (семейным</w:t>
      </w:r>
      <w:r>
        <w:rPr>
          <w:rFonts w:hint="default"/>
        </w:rPr>
        <w:t xml:space="preserve"> врачом</w:t>
      </w:r>
      <w:r>
        <w:rPr>
          <w:rFonts w:hint="default"/>
        </w:rPr>
        <w:t>) и</w:t>
      </w:r>
      <w:r>
        <w:rPr>
          <w:rFonts w:hint="default"/>
        </w:rPr>
        <w:t xml:space="preserve"> специалистом</w:t>
      </w:r>
      <w:r>
        <w:rPr>
          <w:rFonts w:hint="default"/>
        </w:rPr>
        <w:t xml:space="preserve"> ОМК.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9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</w:t>
      </w:r>
      <w:r>
        <w:rPr>
          <w:rFonts w:hint="default"/>
        </w:rPr>
        <w:t>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Код</w:t>
      </w:r>
      <w:r>
        <w:rPr>
          <w:rFonts w:hint="default"/>
        </w:rPr>
        <w:t xml:space="preserve"> </w:t>
      </w:r>
      <w:r>
        <w:rPr>
          <w:rFonts w:hint="default"/>
        </w:rPr>
        <w:t>учреждения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                              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          Форма</w:t>
      </w:r>
      <w:r>
        <w:rPr>
          <w:rFonts w:hint="default"/>
        </w:rPr>
        <w:t xml:space="preserve"> N 032/у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</w:t>
      </w:r>
      <w:r>
        <w:rPr>
          <w:rFonts w:hint="default"/>
        </w:rPr>
        <w:t xml:space="preserve">              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91" w:name="Par1453"/>
      <w:bookmarkEnd w:id="91"/>
      <w:r>
        <w:rPr>
          <w:rFonts w:hint="default"/>
        </w:rPr>
        <w:t xml:space="preserve">                                  ЖУРНАЛ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записи</w:t>
      </w:r>
      <w:r>
        <w:rPr>
          <w:rFonts w:hint="default"/>
        </w:rPr>
        <w:t xml:space="preserve"> родовспоможения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Начат</w:t>
      </w:r>
      <w:r>
        <w:rPr>
          <w:rFonts w:hint="default"/>
        </w:rPr>
        <w:t xml:space="preserve"> "__" ___________ 20__ г</w:t>
      </w:r>
      <w:r>
        <w:rPr>
          <w:rFonts w:hint="default"/>
        </w:rPr>
        <w:t>.     Окончен</w:t>
      </w:r>
      <w:r>
        <w:rPr>
          <w:rFonts w:hint="default"/>
        </w:rPr>
        <w:t xml:space="preserve"> "__" ____________ 20__ г.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       ф</w:t>
      </w:r>
      <w:r>
        <w:rPr>
          <w:rFonts w:hint="default"/>
        </w:rPr>
        <w:t>. N 032/у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sectPr>
          <w:headerReference w:type="default" r:id="rId86"/>
          <w:footerReference w:type="default" r:id="rId87"/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92" w:name="Par1462"/>
            <w:bookmarkEnd w:id="92"/>
            <w:r>
              <w:rPr>
                <w:rFonts w:hint="default"/>
              </w:rPr>
              <w:t>Фамилия</w:t>
            </w:r>
            <w:r>
              <w:rPr>
                <w:rFonts w:hint="default"/>
              </w:rPr>
              <w:t>, и</w:t>
            </w:r>
            <w:r>
              <w:rPr>
                <w:rFonts w:hint="default"/>
              </w:rPr>
              <w:t>мя</w:t>
            </w:r>
            <w:r>
              <w:rPr>
                <w:rFonts w:hint="default"/>
              </w:rPr>
              <w:t>, отчество</w:t>
            </w:r>
            <w:r>
              <w:rPr>
                <w:rFonts w:hint="default"/>
              </w:rPr>
              <w:t xml:space="preserve"> роженицы</w:t>
            </w:r>
            <w:r>
              <w:rPr>
                <w:rFonts w:hint="default"/>
              </w:rPr>
              <w:t xml:space="preserve"> (родильницы</w:t>
            </w:r>
            <w:r>
              <w:rPr>
                <w:rFonts w:hint="default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93" w:name="Par1464"/>
            <w:bookmarkEnd w:id="93"/>
            <w:r>
              <w:rPr>
                <w:rFonts w:hint="default"/>
              </w:rPr>
              <w:t>Регистрация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месту</w:t>
            </w:r>
            <w:r>
              <w:rPr>
                <w:rFonts w:hint="default"/>
              </w:rPr>
              <w:t xml:space="preserve"> жительства</w:t>
            </w:r>
            <w:r>
              <w:rPr>
                <w:rFonts w:hint="default"/>
              </w:rPr>
              <w:t xml:space="preserve"> (пребывания</w:t>
            </w:r>
            <w:r>
              <w:rPr>
                <w:rFonts w:hint="defaul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94" w:name="Par1465"/>
            <w:bookmarkEnd w:id="94"/>
            <w:r>
              <w:rPr>
                <w:rFonts w:hint="default"/>
              </w:rPr>
              <w:t>Срок</w:t>
            </w:r>
            <w:r>
              <w:rPr>
                <w:rFonts w:hint="default"/>
              </w:rPr>
              <w:t xml:space="preserve"> беременности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время</w:t>
            </w:r>
            <w:r>
              <w:rPr>
                <w:rFonts w:hint="default"/>
              </w:rPr>
              <w:t xml:space="preserve"> родов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95" w:name="Par1467"/>
            <w:bookmarkEnd w:id="95"/>
            <w:r>
              <w:rPr>
                <w:rFonts w:hint="default"/>
              </w:rPr>
              <w:t>Особенности</w:t>
            </w:r>
            <w:r>
              <w:rPr>
                <w:rFonts w:hint="default"/>
              </w:rPr>
              <w:t xml:space="preserve"> течения</w:t>
            </w:r>
            <w:r>
              <w:rPr>
                <w:rFonts w:hint="default"/>
              </w:rPr>
              <w:t xml:space="preserve"> родов</w:t>
            </w:r>
            <w:r>
              <w:rPr>
                <w:rFonts w:hint="default"/>
              </w:rPr>
              <w:t>, оказанное</w:t>
            </w:r>
            <w:r>
              <w:rPr>
                <w:rFonts w:hint="default"/>
              </w:rPr>
              <w:t xml:space="preserve"> пособие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96" w:name="Par1468"/>
            <w:bookmarkEnd w:id="96"/>
            <w:r>
              <w:rPr>
                <w:rFonts w:hint="default"/>
              </w:rPr>
              <w:t>Родился</w:t>
            </w:r>
            <w:r>
              <w:rPr>
                <w:rFonts w:hint="default"/>
              </w:rPr>
              <w:t>: плод</w:t>
            </w:r>
            <w:r>
              <w:rPr>
                <w:rFonts w:hint="default"/>
              </w:rPr>
              <w:t>, мертворож</w:t>
            </w:r>
            <w:r>
              <w:rPr>
                <w:rFonts w:hint="default"/>
              </w:rPr>
              <w:t>денный</w:t>
            </w:r>
            <w:r>
              <w:rPr>
                <w:rFonts w:hint="default"/>
              </w:rPr>
              <w:t>, живорожденный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случае</w:t>
            </w:r>
            <w:r>
              <w:rPr>
                <w:rFonts w:hint="default"/>
              </w:rPr>
              <w:t xml:space="preserve"> смерти</w:t>
            </w:r>
            <w:r>
              <w:rPr>
                <w:rFonts w:hint="default"/>
              </w:rPr>
              <w:t xml:space="preserve"> новорожденного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первые</w:t>
            </w:r>
            <w:r>
              <w:rPr>
                <w:rFonts w:hint="default"/>
              </w:rPr>
              <w:t xml:space="preserve"> 0 - 168 часов</w:t>
            </w:r>
            <w:r>
              <w:rPr>
                <w:rFonts w:hint="default"/>
              </w:rPr>
              <w:t>: дата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время</w:t>
            </w:r>
            <w:r>
              <w:rPr>
                <w:rFonts w:hint="default"/>
              </w:rPr>
              <w:t xml:space="preserve"> смерти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10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ф</w:t>
      </w:r>
      <w:r>
        <w:rPr>
          <w:rFonts w:hint="default"/>
        </w:rPr>
        <w:t>. N 032/у</w:t>
      </w:r>
      <w:r>
        <w:rPr>
          <w:rFonts w:hint="default"/>
        </w:rPr>
        <w:t xml:space="preserve"> продолжение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Ант</w:t>
            </w:r>
            <w:r>
              <w:rPr>
                <w:rFonts w:hint="default"/>
              </w:rPr>
              <w:t>ропометрия</w:t>
            </w:r>
            <w:r>
              <w:rPr>
                <w:rFonts w:hint="default"/>
              </w:rPr>
              <w:t xml:space="preserve"> плода</w:t>
            </w:r>
            <w:r>
              <w:rPr>
                <w:rFonts w:hint="default"/>
              </w:rPr>
              <w:t>, мертворожденного</w:t>
            </w:r>
            <w:r>
              <w:rPr>
                <w:rFonts w:hint="default"/>
              </w:rPr>
              <w:t>, живорожденного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97" w:name="Par1534"/>
            <w:bookmarkEnd w:id="97"/>
            <w:r>
              <w:rPr>
                <w:rFonts w:hint="default"/>
              </w:rPr>
              <w:t>Профилактика</w:t>
            </w:r>
            <w:r>
              <w:rPr>
                <w:rFonts w:hint="default"/>
              </w:rPr>
              <w:t xml:space="preserve"> гонобленореи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98" w:name="Par1535"/>
            <w:bookmarkEnd w:id="98"/>
            <w:r>
              <w:rPr>
                <w:rFonts w:hint="default"/>
              </w:rPr>
              <w:t>Вакцинация</w:t>
            </w:r>
            <w:r>
              <w:rPr>
                <w:rFonts w:hint="default"/>
              </w:rPr>
              <w:t xml:space="preserve"> против</w:t>
            </w:r>
            <w:r>
              <w:rPr>
                <w:rFonts w:hint="default"/>
              </w:rPr>
              <w:t xml:space="preserve"> туберкулеза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99" w:name="Par1536"/>
            <w:bookmarkEnd w:id="99"/>
            <w:r>
              <w:rPr>
                <w:rFonts w:hint="default"/>
              </w:rPr>
              <w:t>Помощь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родах</w:t>
            </w:r>
            <w:r>
              <w:rPr>
                <w:rFonts w:hint="default"/>
              </w:rPr>
              <w:t xml:space="preserve"> оказана</w:t>
            </w:r>
            <w:r>
              <w:rPr>
                <w:rFonts w:hint="default"/>
              </w:rPr>
              <w:t xml:space="preserve"> медицинским</w:t>
            </w:r>
            <w:r>
              <w:rPr>
                <w:rFonts w:hint="default"/>
              </w:rPr>
              <w:t xml:space="preserve"> работником</w:t>
            </w:r>
            <w:r>
              <w:rPr>
                <w:rFonts w:hint="default"/>
              </w:rPr>
              <w:t xml:space="preserve"> медицинской</w:t>
            </w:r>
            <w:r>
              <w:rPr>
                <w:rFonts w:hint="default"/>
              </w:rPr>
              <w:t xml:space="preserve"> организации</w:t>
            </w:r>
            <w:r>
              <w:rPr>
                <w:rFonts w:hint="default"/>
              </w:rPr>
              <w:t xml:space="preserve"> (указать</w:t>
            </w:r>
            <w:r>
              <w:rPr>
                <w:rFonts w:hint="default"/>
              </w:rPr>
              <w:t xml:space="preserve"> название</w:t>
            </w:r>
            <w:r>
              <w:rPr>
                <w:rFonts w:hint="default"/>
              </w:rPr>
              <w:t xml:space="preserve"> организации</w:t>
            </w:r>
            <w:r>
              <w:rPr>
                <w:rFonts w:hint="default"/>
              </w:rPr>
              <w:t>, специа</w:t>
            </w:r>
            <w:r>
              <w:rPr>
                <w:rFonts w:hint="default"/>
              </w:rPr>
              <w:t>льность</w:t>
            </w:r>
            <w:r>
              <w:rPr>
                <w:rFonts w:hint="default"/>
              </w:rPr>
              <w:t>, фамилию</w:t>
            </w:r>
            <w:r>
              <w:rPr>
                <w:rFonts w:hint="default"/>
              </w:rPr>
              <w:t>, инициалы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, принявшего</w:t>
            </w:r>
            <w:r>
              <w:rPr>
                <w:rFonts w:hint="default"/>
              </w:rPr>
              <w:t xml:space="preserve"> роды</w:t>
            </w:r>
            <w:r>
              <w:rPr>
                <w:rFonts w:hint="default"/>
              </w:rPr>
              <w:t>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Исход</w:t>
            </w:r>
            <w:r>
              <w:rPr>
                <w:rFonts w:hint="default"/>
              </w:rPr>
              <w:t xml:space="preserve"> родов</w:t>
            </w:r>
            <w:r>
              <w:rPr>
                <w:rFonts w:hint="default"/>
              </w:rPr>
              <w:t>: госпитализирована</w:t>
            </w:r>
            <w:r>
              <w:rPr>
                <w:rFonts w:hint="default"/>
              </w:rPr>
              <w:t xml:space="preserve"> (куда</w:t>
            </w:r>
            <w:r>
              <w:rPr>
                <w:rFonts w:hint="default"/>
              </w:rPr>
              <w:t>), оставлена</w:t>
            </w:r>
            <w:r>
              <w:rPr>
                <w:rFonts w:hint="default"/>
              </w:rPr>
              <w:t xml:space="preserve"> дома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100" w:name="Par1538"/>
            <w:bookmarkEnd w:id="100"/>
            <w:r>
              <w:rPr>
                <w:rFonts w:hint="default"/>
              </w:rPr>
              <w:t>Отметка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 xml:space="preserve"> посещении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дому</w:t>
            </w:r>
            <w:r>
              <w:rPr>
                <w:rFonts w:hint="default"/>
              </w:rPr>
              <w:t>, если</w:t>
            </w:r>
            <w:r>
              <w:rPr>
                <w:rFonts w:hint="default"/>
              </w:rPr>
              <w:t xml:space="preserve"> родильница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была</w:t>
            </w:r>
            <w:r>
              <w:rPr>
                <w:rFonts w:hint="default"/>
              </w:rPr>
              <w:t xml:space="preserve"> госпитализирована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101" w:name="Par1539"/>
            <w:bookmarkEnd w:id="101"/>
            <w:r>
              <w:rPr>
                <w:rFonts w:hint="default"/>
              </w:rPr>
              <w:t>Примечание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Масса</w:t>
            </w:r>
            <w:r>
              <w:rPr>
                <w:rFonts w:hint="default"/>
              </w:rPr>
              <w:t xml:space="preserve">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Рост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19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sectPr>
          <w:headerReference w:type="default" r:id="rId88"/>
          <w:footerReference w:type="default" r:id="rId89"/>
          <w:pgSz w:w="16838" w:h="11906" w:orient="landscape"/>
          <w:pgMar w:top="1133" w:right="1440" w:bottom="566" w:left="1440" w:header="0" w:footer="0" w:gutter="0"/>
          <w:cols w:space="720"/>
          <w:bidi w:val="0"/>
        </w:sectPr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10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</w:t>
      </w:r>
      <w:r>
        <w:rPr>
          <w:rFonts w:hint="default"/>
        </w:rPr>
        <w:t>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102" w:name="Par1607"/>
      <w:bookmarkEnd w:id="102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032/У</w:t>
      </w:r>
      <w:r>
        <w:rPr>
          <w:rFonts w:hint="default"/>
        </w:rPr>
        <w:t xml:space="preserve"> "ЖУРНАЛ</w:t>
      </w:r>
      <w:r>
        <w:rPr>
          <w:rFonts w:hint="default"/>
        </w:rPr>
        <w:t xml:space="preserve"> ЗАПИСИ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РОДОВСПОМОЖЕНИЙ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90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1453" w:tooltip="                                  ЖУРНАЛ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032/у</w:t>
        </w:r>
      </w:hyperlink>
      <w:r>
        <w:rPr>
          <w:rFonts w:hint="default"/>
        </w:rPr>
        <w:t xml:space="preserve"> "Журнал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родовспоможений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>" (далее</w:t>
      </w:r>
      <w:r>
        <w:rPr>
          <w:rFonts w:hint="default"/>
        </w:rPr>
        <w:t xml:space="preserve"> - Журнал</w:t>
      </w:r>
      <w:r>
        <w:rPr>
          <w:rFonts w:hint="default"/>
        </w:rPr>
        <w:t>) ведется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 xml:space="preserve"> (иных</w:t>
      </w:r>
      <w:r>
        <w:rPr>
          <w:rFonts w:hint="default"/>
        </w:rPr>
        <w:t xml:space="preserve"> организациях</w:t>
      </w:r>
      <w:r>
        <w:rPr>
          <w:rFonts w:hint="default"/>
        </w:rPr>
        <w:t>), оказывающих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женщинам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родах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медицинские</w:t>
      </w:r>
      <w:r>
        <w:rPr>
          <w:rFonts w:hint="default"/>
        </w:rPr>
        <w:t xml:space="preserve"> организации</w:t>
      </w:r>
      <w:r>
        <w:rPr>
          <w:rFonts w:hint="default"/>
        </w:rPr>
        <w:t>).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91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1.1. Журнал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</w:t>
      </w:r>
      <w:r>
        <w:rPr>
          <w:rFonts w:hint="default"/>
        </w:rPr>
        <w:t>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</w:t>
      </w:r>
      <w:r>
        <w:rPr>
          <w:rFonts w:hint="default"/>
        </w:rPr>
        <w:t>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</w:t>
      </w:r>
      <w:r>
        <w:rPr>
          <w:rFonts w:hint="default"/>
        </w:rPr>
        <w:t>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2488; N 27, с</w:t>
      </w:r>
      <w:r>
        <w:rPr>
          <w:rFonts w:hint="default"/>
        </w:rPr>
        <w:t>т</w:t>
      </w:r>
      <w:r>
        <w:rPr>
          <w:rFonts w:hint="default"/>
        </w:rPr>
        <w:t>. 4219; 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7563)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1.1 введен</w:t>
      </w:r>
      <w:r>
        <w:rPr>
          <w:rFonts w:hint="default"/>
        </w:rPr>
        <w:t xml:space="preserve"> </w:t>
      </w:r>
      <w:hyperlink r:id="rId92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2. </w:t>
      </w:r>
      <w:r>
        <w:rPr>
          <w:rFonts w:hint="default"/>
        </w:rPr>
        <w:t>На</w:t>
      </w:r>
      <w:r>
        <w:rPr>
          <w:rFonts w:hint="default"/>
        </w:rPr>
        <w:t xml:space="preserve"> каждый</w:t>
      </w:r>
      <w:r>
        <w:rPr>
          <w:rFonts w:hint="default"/>
        </w:rPr>
        <w:t xml:space="preserve"> случай</w:t>
      </w:r>
      <w:r>
        <w:rPr>
          <w:rFonts w:hint="default"/>
        </w:rPr>
        <w:t xml:space="preserve"> родов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журнале</w:t>
      </w:r>
      <w:r>
        <w:rPr>
          <w:rFonts w:hint="default"/>
        </w:rPr>
        <w:t xml:space="preserve"> отводится</w:t>
      </w:r>
      <w:r>
        <w:rPr>
          <w:rFonts w:hint="default"/>
        </w:rPr>
        <w:t xml:space="preserve"> несколько</w:t>
      </w:r>
      <w:r>
        <w:rPr>
          <w:rFonts w:hint="default"/>
        </w:rPr>
        <w:t xml:space="preserve"> строк.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Журнала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4. </w:t>
      </w:r>
      <w:hyperlink w:anchor="Par1462" w:tooltip="Фамилия, имя, отчество роженицы (родильницы)" w:history="1">
        <w:r>
          <w:rPr>
            <w:rFonts w:hint="default"/>
            <w:color w:val="0000FF"/>
          </w:rPr>
          <w:t>Графы</w:t>
        </w:r>
        <w:r>
          <w:rPr>
            <w:rFonts w:hint="default"/>
            <w:color w:val="0000FF"/>
          </w:rPr>
          <w:t xml:space="preserve"> 3</w:t>
        </w:r>
      </w:hyperlink>
      <w:r>
        <w:t xml:space="preserve"> - </w:t>
      </w:r>
      <w:hyperlink w:anchor="Par1464" w:tooltip="Регистрация по месту жительства (пребывания)" w:history="1">
        <w:r>
          <w:rPr>
            <w:color w:val="0000FF"/>
          </w:rPr>
          <w:t>5</w:t>
        </w:r>
      </w:hyperlink>
      <w:r>
        <w:rPr>
          <w:rFonts w:hint="default"/>
        </w:rPr>
        <w:t xml:space="preserve"> заполн</w:t>
      </w:r>
      <w:r>
        <w:rPr>
          <w:rFonts w:hint="default"/>
        </w:rPr>
        <w:t>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сведений</w:t>
      </w:r>
      <w:r>
        <w:rPr>
          <w:rFonts w:hint="default"/>
        </w:rPr>
        <w:t>, содержащихся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Президента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</w:t>
      </w:r>
      <w:r>
        <w:rPr>
          <w:rFonts w:hint="default"/>
        </w:rPr>
        <w:t>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трудящегося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найму</w:t>
      </w:r>
      <w:r>
        <w:rPr>
          <w:rFonts w:hint="default"/>
        </w:rPr>
        <w:t>, занятого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работающего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любом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борту</w:t>
      </w:r>
      <w:r>
        <w:rPr>
          <w:rFonts w:hint="default"/>
        </w:rPr>
        <w:t xml:space="preserve">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военного</w:t>
      </w:r>
      <w:r>
        <w:rPr>
          <w:rFonts w:hint="default"/>
        </w:rPr>
        <w:t xml:space="preserve"> ко</w:t>
      </w:r>
      <w:r>
        <w:rPr>
          <w:rFonts w:hint="default"/>
        </w:rPr>
        <w:t>рабля</w:t>
      </w:r>
      <w:r>
        <w:rPr>
          <w:rFonts w:hint="default"/>
        </w:rPr>
        <w:t>),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рыбопромыслового</w:t>
      </w:r>
      <w:r>
        <w:rPr>
          <w:rFonts w:hint="default"/>
        </w:rPr>
        <w:t xml:space="preserve"> флота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смешанного</w:t>
      </w:r>
      <w:r>
        <w:rPr>
          <w:rFonts w:hint="default"/>
        </w:rPr>
        <w:t xml:space="preserve"> (река</w:t>
      </w:r>
      <w:r>
        <w:rPr>
          <w:rFonts w:hint="default"/>
        </w:rPr>
        <w:t xml:space="preserve"> - море</w:t>
      </w:r>
      <w:r>
        <w:rPr>
          <w:rFonts w:hint="default"/>
        </w:rPr>
        <w:t>) плавания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целей</w:t>
      </w:r>
      <w:r>
        <w:rPr>
          <w:rFonts w:hint="default"/>
        </w:rPr>
        <w:t xml:space="preserve"> торгового</w:t>
      </w:r>
      <w:r>
        <w:rPr>
          <w:rFonts w:hint="default"/>
        </w:rPr>
        <w:t xml:space="preserve"> мореплавания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5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18.08.2008 N 628 "О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>, Положении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книжке</w:t>
      </w:r>
      <w:r>
        <w:rPr>
          <w:rFonts w:hint="default"/>
        </w:rPr>
        <w:t>, образце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описании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книжки</w:t>
      </w:r>
      <w:r>
        <w:rPr>
          <w:rFonts w:hint="default"/>
        </w:rPr>
        <w:t>" (Собран</w:t>
      </w:r>
      <w:r>
        <w:rPr>
          <w:rFonts w:hint="default"/>
        </w:rPr>
        <w:t>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34, ст</w:t>
      </w:r>
      <w:r>
        <w:rPr>
          <w:rFonts w:hint="default"/>
        </w:rPr>
        <w:t>. 3937; 2009, N 23, ст</w:t>
      </w:r>
      <w:r>
        <w:rPr>
          <w:rFonts w:hint="default"/>
        </w:rPr>
        <w:t>. 2821; 2013, N 12, ст</w:t>
      </w:r>
      <w:r>
        <w:rPr>
          <w:rFonts w:hint="default"/>
        </w:rPr>
        <w:t>. 1347).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6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12.02.2003 N 91 "Об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</w:t>
      </w:r>
      <w:r>
        <w:rPr>
          <w:rFonts w:hint="default"/>
        </w:rPr>
        <w:t>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2003, N 7, ст</w:t>
      </w:r>
      <w:r>
        <w:rPr>
          <w:rFonts w:hint="default"/>
        </w:rPr>
        <w:t>. 654; 2006, N 49, ст</w:t>
      </w:r>
      <w:r>
        <w:rPr>
          <w:rFonts w:hint="default"/>
        </w:rPr>
        <w:t>. 5220).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</w:t>
      </w:r>
      <w:r>
        <w:rPr>
          <w:rFonts w:hint="default"/>
        </w:rPr>
        <w:t>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ходатайствующего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</w:t>
      </w:r>
      <w:r>
        <w:rPr>
          <w:rFonts w:hint="default"/>
        </w:rPr>
        <w:t>вляется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Федеральный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Съезда</w:t>
      </w:r>
      <w:r>
        <w:rPr>
          <w:rFonts w:hint="default"/>
        </w:rPr>
        <w:t xml:space="preserve"> народных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Федерации,</w:t>
      </w:r>
      <w:r>
        <w:rPr>
          <w:rFonts w:hint="default"/>
        </w:rPr>
        <w:t xml:space="preserve"> 1997, N 26, ст</w:t>
      </w:r>
      <w:r>
        <w:rPr>
          <w:rFonts w:hint="default"/>
        </w:rPr>
        <w:t>. 2956; 1998, N 30, ст</w:t>
      </w:r>
      <w:r>
        <w:rPr>
          <w:rFonts w:hint="default"/>
        </w:rPr>
        <w:t>. 3613; 2000, N 33,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</w:t>
      </w:r>
      <w:r>
        <w:rPr>
          <w:rFonts w:hint="default"/>
        </w:rPr>
        <w:t>. 2711; N 35, ст</w:t>
      </w:r>
      <w:r>
        <w:rPr>
          <w:rFonts w:hint="default"/>
        </w:rPr>
        <w:t>. 3607; 2006,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29; N 27, ст</w:t>
      </w:r>
      <w:r>
        <w:rPr>
          <w:rFonts w:hint="default"/>
        </w:rPr>
        <w:t>. 3880; 2012, N 10, ст.</w:t>
      </w:r>
      <w:r>
        <w:rPr>
          <w:rFonts w:hint="default"/>
        </w:rPr>
        <w:t xml:space="preserve"> 1166; N 47, ст</w:t>
      </w:r>
      <w:r>
        <w:rPr>
          <w:rFonts w:hint="default"/>
        </w:rPr>
        <w:t>. 6397; N 53, ст</w:t>
      </w:r>
      <w:r>
        <w:rPr>
          <w:rFonts w:hint="default"/>
        </w:rPr>
        <w:t>. 7647; 2013, N 27, ст</w:t>
      </w:r>
      <w:r>
        <w:rPr>
          <w:rFonts w:hint="default"/>
        </w:rPr>
        <w:t>. 3477; 2014, N 52, ст</w:t>
      </w:r>
      <w:r>
        <w:rPr>
          <w:rFonts w:hint="default"/>
        </w:rPr>
        <w:t>. 7557).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</w:t>
      </w:r>
      <w:r>
        <w:rPr>
          <w:rFonts w:hint="default"/>
        </w:rPr>
        <w:t>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разрешение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</w:t>
      </w:r>
      <w:r>
        <w:rPr>
          <w:rFonts w:hint="default"/>
        </w:rPr>
        <w:t>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2002, N 30, 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5. В</w:t>
      </w:r>
      <w:r>
        <w:rPr>
          <w:rFonts w:hint="default"/>
        </w:rPr>
        <w:t xml:space="preserve"> тех</w:t>
      </w:r>
      <w:r>
        <w:rPr>
          <w:rFonts w:hint="default"/>
        </w:rPr>
        <w:t xml:space="preserve"> случаях</w:t>
      </w:r>
      <w:r>
        <w:rPr>
          <w:rFonts w:hint="default"/>
        </w:rPr>
        <w:t>, когда</w:t>
      </w:r>
      <w:r>
        <w:rPr>
          <w:rFonts w:hint="default"/>
        </w:rPr>
        <w:t xml:space="preserve"> роды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проходили</w:t>
      </w:r>
      <w:r>
        <w:rPr>
          <w:rFonts w:hint="default"/>
        </w:rPr>
        <w:t xml:space="preserve"> вне</w:t>
      </w:r>
      <w:r>
        <w:rPr>
          <w:rFonts w:hint="default"/>
        </w:rPr>
        <w:t xml:space="preserve"> места</w:t>
      </w:r>
      <w:r>
        <w:rPr>
          <w:rFonts w:hint="default"/>
        </w:rPr>
        <w:t xml:space="preserve"> р</w:t>
      </w:r>
      <w:r>
        <w:rPr>
          <w:rFonts w:hint="default"/>
        </w:rPr>
        <w:t>егистрации</w:t>
      </w:r>
      <w:r>
        <w:rPr>
          <w:rFonts w:hint="default"/>
        </w:rPr>
        <w:t xml:space="preserve"> пациентки</w:t>
      </w:r>
      <w:r>
        <w:rPr>
          <w:rFonts w:hint="default"/>
        </w:rPr>
        <w:t>, в</w:t>
      </w:r>
      <w:r>
        <w:rPr>
          <w:rFonts w:hint="default"/>
        </w:rPr>
        <w:t xml:space="preserve"> </w:t>
      </w:r>
      <w:hyperlink w:anchor="Par1464" w:tooltip="Регистрация по месту жительства (пребывания)" w:history="1">
        <w:r>
          <w:rPr>
            <w:rFonts w:hint="default"/>
            <w:color w:val="0000FF"/>
          </w:rPr>
          <w:t>графе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адрес</w:t>
      </w:r>
      <w:r>
        <w:rPr>
          <w:rFonts w:hint="default"/>
        </w:rPr>
        <w:t>, по</w:t>
      </w:r>
      <w:r>
        <w:rPr>
          <w:rFonts w:hint="default"/>
        </w:rPr>
        <w:t xml:space="preserve"> которому</w:t>
      </w:r>
      <w:r>
        <w:rPr>
          <w:rFonts w:hint="default"/>
        </w:rPr>
        <w:t xml:space="preserve"> фактически</w:t>
      </w:r>
      <w:r>
        <w:rPr>
          <w:rFonts w:hint="default"/>
        </w:rPr>
        <w:t xml:space="preserve"> проходили</w:t>
      </w:r>
      <w:r>
        <w:rPr>
          <w:rFonts w:hint="default"/>
        </w:rPr>
        <w:t xml:space="preserve"> роды.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5.1. </w:t>
      </w:r>
      <w:hyperlink w:anchor="Par1465" w:tooltip="Срок беременности" w:history="1">
        <w:r>
          <w:rPr>
            <w:rFonts w:hint="default"/>
            <w:color w:val="0000FF"/>
          </w:rPr>
          <w:t>Графа</w:t>
        </w:r>
        <w:r>
          <w:rPr>
            <w:rFonts w:hint="default"/>
            <w:color w:val="0000FF"/>
          </w:rPr>
          <w:t xml:space="preserve"> 6</w:t>
        </w:r>
      </w:hyperlink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о</w:t>
      </w:r>
      <w:r>
        <w:rPr>
          <w:rFonts w:hint="default"/>
        </w:rPr>
        <w:t>бменной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родильного</w:t>
      </w:r>
      <w:r>
        <w:rPr>
          <w:rFonts w:hint="default"/>
        </w:rPr>
        <w:t xml:space="preserve"> дома</w:t>
      </w:r>
      <w:r>
        <w:rPr>
          <w:rFonts w:hint="default"/>
        </w:rPr>
        <w:t xml:space="preserve"> (родильного</w:t>
      </w:r>
      <w:r>
        <w:rPr>
          <w:rFonts w:hint="default"/>
        </w:rPr>
        <w:t xml:space="preserve"> отделения</w:t>
      </w:r>
      <w:r>
        <w:rPr>
          <w:rFonts w:hint="default"/>
        </w:rPr>
        <w:t xml:space="preserve"> больницы</w:t>
      </w:r>
      <w:r>
        <w:rPr>
          <w:rFonts w:hint="default"/>
        </w:rPr>
        <w:t>), сведений</w:t>
      </w:r>
      <w:r>
        <w:rPr>
          <w:rFonts w:hint="default"/>
        </w:rPr>
        <w:t xml:space="preserve"> женской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беременной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слов</w:t>
      </w:r>
      <w:r>
        <w:rPr>
          <w:rFonts w:hint="default"/>
        </w:rPr>
        <w:t xml:space="preserve"> пациентки.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5.2. В</w:t>
      </w:r>
      <w:r>
        <w:rPr>
          <w:rFonts w:hint="default"/>
        </w:rPr>
        <w:t xml:space="preserve"> </w:t>
      </w:r>
      <w:hyperlink w:anchor="Par1467" w:tooltip="Особенности течения родов, оказанное пособие" w:history="1">
        <w:r>
          <w:rPr>
            <w:rFonts w:hint="default"/>
            <w:color w:val="0000FF"/>
          </w:rPr>
          <w:t>графе</w:t>
        </w:r>
        <w:r>
          <w:rPr>
            <w:rFonts w:hint="default"/>
            <w:color w:val="0000FF"/>
          </w:rPr>
          <w:t xml:space="preserve"> 8</w:t>
        </w:r>
      </w:hyperlink>
      <w:r>
        <w:rPr>
          <w:rFonts w:hint="default"/>
        </w:rPr>
        <w:t xml:space="preserve"> отмечаются</w:t>
      </w:r>
      <w:r>
        <w:rPr>
          <w:rFonts w:hint="default"/>
        </w:rPr>
        <w:t xml:space="preserve"> особенности</w:t>
      </w:r>
      <w:r>
        <w:rPr>
          <w:rFonts w:hint="default"/>
        </w:rPr>
        <w:t xml:space="preserve"> течения</w:t>
      </w:r>
      <w:r>
        <w:rPr>
          <w:rFonts w:hint="default"/>
        </w:rPr>
        <w:t xml:space="preserve"> родов</w:t>
      </w:r>
      <w:r>
        <w:rPr>
          <w:rFonts w:hint="default"/>
        </w:rPr>
        <w:t xml:space="preserve">, </w:t>
      </w:r>
      <w:r>
        <w:rPr>
          <w:rFonts w:hint="default"/>
        </w:rPr>
        <w:t>осложнения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родах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другие</w:t>
      </w:r>
      <w:r>
        <w:rPr>
          <w:rFonts w:hint="default"/>
        </w:rPr>
        <w:t xml:space="preserve"> обстоятельства.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5.3. В</w:t>
      </w:r>
      <w:r>
        <w:rPr>
          <w:rFonts w:hint="default"/>
        </w:rPr>
        <w:t xml:space="preserve"> </w:t>
      </w:r>
      <w:hyperlink w:anchor="Par1468" w:tooltip="Родился: плод, мертворожденный, живорожденный" w:history="1">
        <w:r>
          <w:rPr>
            <w:rFonts w:hint="default"/>
            <w:color w:val="0000FF"/>
          </w:rPr>
          <w:t>графах</w:t>
        </w:r>
        <w:r>
          <w:rPr>
            <w:rFonts w:hint="default"/>
            <w:color w:val="0000FF"/>
          </w:rPr>
          <w:t xml:space="preserve"> 9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плоде</w:t>
      </w:r>
      <w:r>
        <w:rPr>
          <w:rFonts w:hint="default"/>
        </w:rPr>
        <w:t>, мертворожденном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новорожденном</w:t>
      </w:r>
      <w:r>
        <w:rPr>
          <w:rFonts w:hint="default"/>
        </w:rPr>
        <w:t>, их</w:t>
      </w:r>
      <w:r>
        <w:rPr>
          <w:rFonts w:hint="default"/>
        </w:rPr>
        <w:t xml:space="preserve"> антропометрические</w:t>
      </w:r>
      <w:r>
        <w:rPr>
          <w:rFonts w:hint="default"/>
        </w:rPr>
        <w:t xml:space="preserve"> данные.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5.4. В</w:t>
      </w:r>
      <w:r>
        <w:rPr>
          <w:rFonts w:hint="default"/>
        </w:rPr>
        <w:t xml:space="preserve"> </w:t>
      </w:r>
      <w:hyperlink w:anchor="Par1534" w:tooltip="Профилактика гонобленореи" w:history="1">
        <w:r>
          <w:rPr>
            <w:rFonts w:hint="default"/>
            <w:color w:val="0000FF"/>
          </w:rPr>
          <w:t>графах</w:t>
        </w:r>
        <w:r>
          <w:rPr>
            <w:rFonts w:hint="default"/>
            <w:color w:val="0000FF"/>
          </w:rPr>
          <w:t xml:space="preserve"> 14</w:t>
        </w:r>
      </w:hyperlink>
      <w:r>
        <w:t xml:space="preserve"> - </w:t>
      </w:r>
      <w:hyperlink w:anchor="Par1535" w:tooltip="Вакцинация против туберкулеза" w:history="1">
        <w:r>
          <w:rPr>
            <w:color w:val="0000FF"/>
          </w:rPr>
          <w:t>15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проведенные</w:t>
      </w:r>
      <w:r>
        <w:rPr>
          <w:rFonts w:hint="default"/>
        </w:rPr>
        <w:t xml:space="preserve"> профилактические</w:t>
      </w:r>
      <w:r>
        <w:rPr>
          <w:rFonts w:hint="default"/>
        </w:rPr>
        <w:t xml:space="preserve"> мероприятия</w:t>
      </w:r>
      <w:r>
        <w:rPr>
          <w:rFonts w:hint="default"/>
        </w:rPr>
        <w:t xml:space="preserve"> новорожденным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указанием</w:t>
      </w:r>
      <w:r>
        <w:rPr>
          <w:rFonts w:hint="default"/>
        </w:rPr>
        <w:t xml:space="preserve"> серий</w:t>
      </w:r>
      <w:r>
        <w:rPr>
          <w:rFonts w:hint="default"/>
        </w:rPr>
        <w:t>, доз</w:t>
      </w:r>
      <w:r>
        <w:rPr>
          <w:rFonts w:hint="default"/>
        </w:rPr>
        <w:t xml:space="preserve"> введенных</w:t>
      </w:r>
      <w:r>
        <w:rPr>
          <w:rFonts w:hint="default"/>
        </w:rPr>
        <w:t xml:space="preserve"> препаратов.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5.5. В</w:t>
      </w:r>
      <w:r>
        <w:rPr>
          <w:rFonts w:hint="default"/>
        </w:rPr>
        <w:t xml:space="preserve"> </w:t>
      </w:r>
      <w:hyperlink w:anchor="Par1536" w:tooltip="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" w:history="1">
        <w:r>
          <w:rPr>
            <w:rFonts w:hint="default"/>
            <w:color w:val="0000FF"/>
          </w:rPr>
          <w:t>графе</w:t>
        </w:r>
        <w:r>
          <w:rPr>
            <w:rFonts w:hint="default"/>
            <w:color w:val="0000FF"/>
          </w:rPr>
          <w:t xml:space="preserve"> 16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специальность</w:t>
      </w:r>
      <w:r>
        <w:rPr>
          <w:rFonts w:hint="default"/>
        </w:rPr>
        <w:t>, фамилия</w:t>
      </w:r>
      <w:r>
        <w:rPr>
          <w:rFonts w:hint="default"/>
        </w:rPr>
        <w:t>, инициа</w:t>
      </w:r>
      <w:r>
        <w:rPr>
          <w:rFonts w:hint="default"/>
        </w:rPr>
        <w:t>лы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принявшего</w:t>
      </w:r>
      <w:r>
        <w:rPr>
          <w:rFonts w:hint="default"/>
        </w:rPr>
        <w:t xml:space="preserve"> роды.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5.6. В</w:t>
      </w:r>
      <w:r>
        <w:rPr>
          <w:rFonts w:hint="default"/>
        </w:rPr>
        <w:t xml:space="preserve"> </w:t>
      </w:r>
      <w:hyperlink w:anchor="Par1538" w:tooltip="Отметка о посещении на дому, если родильница не была госпитализирована" w:history="1">
        <w:r>
          <w:rPr>
            <w:rFonts w:hint="default"/>
            <w:color w:val="0000FF"/>
          </w:rPr>
          <w:t>графе</w:t>
        </w:r>
        <w:r>
          <w:rPr>
            <w:rFonts w:hint="default"/>
            <w:color w:val="0000FF"/>
          </w:rPr>
          <w:t xml:space="preserve"> 18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посещение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 xml:space="preserve"> тех</w:t>
      </w:r>
      <w:r>
        <w:rPr>
          <w:rFonts w:hint="default"/>
        </w:rPr>
        <w:t xml:space="preserve"> родильниц</w:t>
      </w:r>
      <w:r>
        <w:rPr>
          <w:rFonts w:hint="default"/>
        </w:rPr>
        <w:t>, которые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родов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были</w:t>
      </w:r>
      <w:r>
        <w:rPr>
          <w:rFonts w:hint="default"/>
        </w:rPr>
        <w:t xml:space="preserve"> госпитализированы.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Если</w:t>
      </w:r>
      <w:r>
        <w:rPr>
          <w:rFonts w:hint="default"/>
        </w:rPr>
        <w:t xml:space="preserve"> пациентка</w:t>
      </w:r>
      <w:r>
        <w:rPr>
          <w:rFonts w:hint="default"/>
        </w:rPr>
        <w:t xml:space="preserve"> находилась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время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наблюдением</w:t>
      </w:r>
      <w:r>
        <w:rPr>
          <w:rFonts w:hint="default"/>
        </w:rPr>
        <w:t xml:space="preserve"> акушерки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</w:t>
      </w:r>
      <w:r>
        <w:rPr>
          <w:rFonts w:hint="default"/>
        </w:rPr>
        <w:t>, то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указанной</w:t>
      </w:r>
      <w:r>
        <w:rPr>
          <w:rFonts w:hint="default"/>
        </w:rPr>
        <w:t xml:space="preserve"> </w:t>
      </w:r>
      <w:hyperlink w:anchor="Par1538" w:tooltip="Отметка о посещении на дому, если родильница не была госпитализирована" w:history="1">
        <w:r>
          <w:rPr>
            <w:rFonts w:hint="default"/>
            <w:color w:val="0000FF"/>
          </w:rPr>
          <w:t>графе</w:t>
        </w:r>
      </w:hyperlink>
      <w:r>
        <w:rPr>
          <w:rFonts w:hint="default"/>
        </w:rPr>
        <w:t xml:space="preserve"> может</w:t>
      </w:r>
      <w:r>
        <w:rPr>
          <w:rFonts w:hint="default"/>
        </w:rPr>
        <w:t xml:space="preserve"> быть</w:t>
      </w:r>
      <w:r>
        <w:rPr>
          <w:rFonts w:hint="default"/>
        </w:rPr>
        <w:t xml:space="preserve"> отмечена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по</w:t>
      </w:r>
      <w:r>
        <w:rPr>
          <w:rFonts w:hint="default"/>
        </w:rPr>
        <w:t>сещения</w:t>
      </w:r>
      <w:r>
        <w:rPr>
          <w:rFonts w:hint="default"/>
        </w:rPr>
        <w:t xml:space="preserve"> ее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дому</w:t>
      </w:r>
      <w:r>
        <w:rPr>
          <w:rFonts w:hint="default"/>
        </w:rPr>
        <w:t>, а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течении</w:t>
      </w:r>
      <w:r>
        <w:rPr>
          <w:rFonts w:hint="default"/>
        </w:rPr>
        <w:t xml:space="preserve"> послеродового</w:t>
      </w:r>
      <w:r>
        <w:rPr>
          <w:rFonts w:hint="default"/>
        </w:rPr>
        <w:t xml:space="preserve"> периода</w:t>
      </w:r>
      <w:r>
        <w:rPr>
          <w:rFonts w:hint="default"/>
        </w:rPr>
        <w:t xml:space="preserve"> заносятся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тетрадь</w:t>
      </w:r>
      <w:r>
        <w:rPr>
          <w:rFonts w:hint="default"/>
        </w:rPr>
        <w:t xml:space="preserve"> записи</w:t>
      </w:r>
      <w:r>
        <w:rPr>
          <w:rFonts w:hint="default"/>
        </w:rPr>
        <w:t xml:space="preserve"> беременных</w:t>
      </w:r>
      <w:r>
        <w:rPr>
          <w:rFonts w:hint="default"/>
        </w:rPr>
        <w:t>, состоящих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наблюдением</w:t>
      </w:r>
      <w:r>
        <w:rPr>
          <w:rFonts w:hint="default"/>
        </w:rPr>
        <w:t xml:space="preserve"> фельдшерско-акушерского</w:t>
      </w:r>
      <w:r>
        <w:rPr>
          <w:rFonts w:hint="default"/>
        </w:rPr>
        <w:t xml:space="preserve"> пункта.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5.7. В</w:t>
      </w:r>
      <w:r>
        <w:rPr>
          <w:rFonts w:hint="default"/>
        </w:rPr>
        <w:t xml:space="preserve"> </w:t>
      </w:r>
      <w:hyperlink w:anchor="Par1539" w:tooltip="Примечание" w:history="1">
        <w:r>
          <w:rPr>
            <w:rFonts w:hint="default"/>
            <w:color w:val="0000FF"/>
          </w:rPr>
          <w:t>графе</w:t>
        </w:r>
        <w:r>
          <w:rPr>
            <w:rFonts w:hint="default"/>
            <w:color w:val="0000FF"/>
          </w:rPr>
          <w:t xml:space="preserve"> 19</w:t>
        </w:r>
      </w:hyperlink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родах</w:t>
      </w:r>
      <w:r>
        <w:rPr>
          <w:rFonts w:hint="default"/>
        </w:rPr>
        <w:t>, происшедши</w:t>
      </w:r>
      <w:r>
        <w:rPr>
          <w:rFonts w:hint="default"/>
        </w:rPr>
        <w:t>х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работников.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11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Код</w:t>
      </w:r>
      <w:r>
        <w:rPr>
          <w:rFonts w:hint="default"/>
        </w:rPr>
        <w:t xml:space="preserve"> учреждения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                              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           Ф</w:t>
      </w:r>
      <w:r>
        <w:rPr>
          <w:rFonts w:hint="default"/>
        </w:rPr>
        <w:t>орма</w:t>
      </w:r>
      <w:r>
        <w:rPr>
          <w:rFonts w:hint="default"/>
        </w:rPr>
        <w:t xml:space="preserve"> N 070/у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03" w:name="Par1673"/>
      <w:bookmarkEnd w:id="103"/>
      <w:r>
        <w:rPr>
          <w:rFonts w:hint="default"/>
        </w:rPr>
        <w:t xml:space="preserve">                              Справка</w:t>
      </w:r>
      <w:r>
        <w:rPr>
          <w:rFonts w:hint="default"/>
        </w:rPr>
        <w:t xml:space="preserve"> N 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 xml:space="preserve">        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</w:t>
      </w:r>
      <w:r>
        <w:rPr>
          <w:rFonts w:hint="default"/>
        </w:rPr>
        <w:t>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</w:t>
      </w:r>
      <w:hyperlink w:anchor="Par1743" w:tooltip="    &lt;*&gt; Справка действительна в течение 12 месяцев." w:history="1">
        <w:r>
          <w:rPr>
            <w:color w:val="0000FF"/>
          </w:rPr>
          <w:t>&lt;*&gt;</w:t>
        </w:r>
      </w:hyperlink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"__" _____________ 20__ года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Настоящая</w:t>
      </w:r>
      <w:r>
        <w:rPr>
          <w:rFonts w:hint="default"/>
        </w:rPr>
        <w:t xml:space="preserve"> справка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заменяет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дает</w:t>
      </w:r>
      <w:r>
        <w:rPr>
          <w:rFonts w:hint="default"/>
        </w:rPr>
        <w:t xml:space="preserve"> права</w:t>
      </w:r>
      <w:r>
        <w:rPr>
          <w:rFonts w:hint="default"/>
        </w:rPr>
        <w:t xml:space="preserve">  на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санаторно-курор</w:t>
      </w:r>
      <w:r>
        <w:rPr>
          <w:rFonts w:hint="default"/>
        </w:rPr>
        <w:t>тное</w:t>
      </w:r>
      <w:r>
        <w:rPr>
          <w:rFonts w:hint="default"/>
        </w:rPr>
        <w:t xml:space="preserve"> лечение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04" w:name="Par1680"/>
      <w:bookmarkEnd w:id="104"/>
      <w:r>
        <w:rPr>
          <w:rFonts w:hint="default"/>
        </w:rPr>
        <w:t>1.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      </w:t>
      </w:r>
      <w:r>
        <w:rPr>
          <w:rFonts w:hint="default"/>
        </w:rPr>
        <w:t>┌─┬─┬─┬─┬─┬─┬─┬─┬─┬─┐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2. Пол</w:t>
      </w:r>
      <w:r>
        <w:rPr>
          <w:rFonts w:hint="default"/>
        </w:rPr>
        <w:t xml:space="preserve"> 1. Мужской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2. Женский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3. 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      </w:t>
      </w:r>
      <w:r>
        <w:rPr>
          <w:rFonts w:hint="default"/>
        </w:rPr>
        <w:t>└─┴─┴─┴─┴─┴─┴─┴─┴─┴─┘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05" w:name="Par1684"/>
      <w:bookmarkEnd w:id="105"/>
      <w:r>
        <w:rPr>
          <w:rFonts w:hint="default"/>
        </w:rPr>
        <w:t>4.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</w:rPr>
        <w:t>┌─┬─┬─┬─┬─┬─┬─┬─┬─┬─┬─┬─┐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06" w:name="Par1686"/>
      <w:bookmarkEnd w:id="106"/>
      <w:r>
        <w:rPr>
          <w:rFonts w:hint="default"/>
        </w:rPr>
        <w:t>5. Идентификационный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системе</w:t>
      </w:r>
      <w:r>
        <w:rPr>
          <w:rFonts w:hint="default"/>
        </w:rPr>
        <w:t xml:space="preserve"> ОМС</w:t>
      </w:r>
      <w:r>
        <w:rPr>
          <w:rFonts w:hint="default"/>
        </w:rPr>
        <w:t xml:space="preserve">       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</w:rPr>
        <w:t>├─┼─┼─┼─┼─┼─┼─┼─┼─┼─┼─┼─┤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</w:t>
      </w:r>
      <w:r>
        <w:rPr>
          <w:rFonts w:hint="default"/>
        </w:rPr>
        <w:t xml:space="preserve">                      </w:t>
      </w:r>
      <w:r>
        <w:rPr>
          <w:rFonts w:hint="default"/>
        </w:rPr>
        <w:t>└─┴─┴─┴─┴─┴─┴─┴─┴─┴─┴─┴─┘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07" w:name="Par1691"/>
      <w:bookmarkEnd w:id="107"/>
      <w:r>
        <w:rPr>
          <w:rFonts w:hint="default"/>
        </w:rPr>
        <w:t>│</w:t>
      </w:r>
      <w:r>
        <w:rPr>
          <w:rFonts w:hint="default"/>
        </w:rPr>
        <w:t>6.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7. Ближайший</w:t>
      </w:r>
      <w:r>
        <w:rPr>
          <w:rFonts w:hint="default"/>
        </w:rPr>
        <w:t xml:space="preserve">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Федерации</w:t>
      </w:r>
      <w:r>
        <w:rPr>
          <w:rFonts w:hint="default"/>
        </w:rPr>
        <w:t xml:space="preserve">          </w:t>
      </w:r>
      <w:r>
        <w:rPr>
          <w:rFonts w:hint="default"/>
        </w:rPr>
        <w:t>└─┘</w:t>
      </w:r>
      <w:r>
        <w:rPr>
          <w:rFonts w:hint="default"/>
        </w:rPr>
        <w:t xml:space="preserve">     (код</w:t>
      </w:r>
      <w:r>
        <w:rPr>
          <w:rFonts w:hint="default"/>
        </w:rPr>
        <w:t xml:space="preserve"> ближай</w:t>
      </w:r>
      <w:r>
        <w:rPr>
          <w:rFonts w:hint="default"/>
        </w:rPr>
        <w:t>шего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  </w:t>
      </w:r>
      <w:r>
        <w:rPr>
          <w:rFonts w:hint="default"/>
        </w:rPr>
        <w:t>└─┴─┘│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(код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        Федерации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)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Федерации</w:t>
      </w:r>
      <w:r>
        <w:rPr>
          <w:rFonts w:hint="default"/>
        </w:rPr>
        <w:t xml:space="preserve">)                                 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</w:t>
      </w:r>
      <w:r>
        <w:rPr>
          <w:rFonts w:hint="default"/>
        </w:rPr>
        <w:t>┌─┬─┐</w:t>
      </w:r>
      <w:r>
        <w:rPr>
          <w:rFonts w:hint="default"/>
        </w:rPr>
        <w:t xml:space="preserve">                                  </w:t>
      </w:r>
      <w:r>
        <w:rPr>
          <w:rFonts w:hint="default"/>
        </w:rPr>
        <w:t>┌─┬─┐</w:t>
      </w:r>
      <w:r>
        <w:rPr>
          <w:rFonts w:hint="default"/>
        </w:rPr>
        <w:t xml:space="preserve">      </w:t>
      </w:r>
      <w:r>
        <w:rPr>
          <w:rFonts w:hint="default"/>
        </w:rPr>
        <w:t xml:space="preserve">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8. Климат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месте</w:t>
      </w:r>
      <w:r>
        <w:rPr>
          <w:rFonts w:hint="default"/>
        </w:rPr>
        <w:t xml:space="preserve">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9. Климатические</w:t>
      </w:r>
      <w:r>
        <w:rPr>
          <w:rFonts w:hint="default"/>
        </w:rPr>
        <w:t xml:space="preserve"> факторы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месте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проживания</w:t>
      </w:r>
      <w:r>
        <w:rPr>
          <w:rFonts w:hint="default"/>
        </w:rPr>
        <w:t xml:space="preserve">         </w:t>
      </w:r>
      <w:r>
        <w:rPr>
          <w:rFonts w:hint="default"/>
        </w:rPr>
        <w:t>└─┴─┘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                      </w:t>
      </w:r>
      <w:r>
        <w:rPr>
          <w:rFonts w:hint="default"/>
        </w:rPr>
        <w:t>└─┴─┘</w:t>
      </w:r>
      <w:r>
        <w:rPr>
          <w:rFonts w:hint="default"/>
        </w:rPr>
        <w:t xml:space="preserve">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</w:t>
      </w:r>
      <w:r>
        <w:rPr>
          <w:rFonts w:hint="default"/>
        </w:rPr>
        <w:t>┌─┬─┬─┐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10. Код</w:t>
      </w:r>
      <w:r>
        <w:rPr>
          <w:rFonts w:hint="default"/>
        </w:rPr>
        <w:t xml:space="preserve"> льготы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11. Сопровождение</w:t>
      </w:r>
      <w:r>
        <w:rPr>
          <w:rFonts w:hint="default"/>
        </w:rPr>
        <w:t xml:space="preserve"> </w:t>
      </w:r>
      <w:hyperlink w:anchor="Par1744" w:tooltip="    &lt;**&gt;   Заполняется,   если   больной  относится  к  гражданам,  имеющим" w:history="1">
        <w:r>
          <w:rPr>
            <w:color w:val="0000FF"/>
          </w:rPr>
          <w:t>&lt;**&gt;</w:t>
        </w:r>
      </w:hyperlink>
      <w: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</w:t>
      </w:r>
      <w:r>
        <w:rPr>
          <w:rFonts w:hint="default"/>
        </w:rPr>
        <w:t>└─┴─┴─┘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</w:t>
      </w:r>
      <w:r>
        <w:rPr>
          <w:rFonts w:hint="default"/>
        </w:rPr>
        <w:t xml:space="preserve">                             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12. Документ</w:t>
      </w:r>
      <w:r>
        <w:rPr>
          <w:rFonts w:hint="default"/>
        </w:rPr>
        <w:t>, удостоверяющий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                       </w:t>
      </w:r>
      <w:r>
        <w:rPr>
          <w:rFonts w:hint="default"/>
        </w:rPr>
        <w:t>┌─┬─┬─┬─┬─┬─┬─┬─┬─┬─┐│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Номер</w:t>
      </w:r>
      <w:r>
        <w:rPr>
          <w:rFonts w:hint="default"/>
        </w:rPr>
        <w:t xml:space="preserve">              Серия</w:t>
      </w:r>
      <w:r>
        <w:rPr>
          <w:rFonts w:hint="default"/>
        </w:rPr>
        <w:t xml:space="preserve">                Дата</w:t>
      </w:r>
      <w:r>
        <w:rPr>
          <w:rFonts w:hint="default"/>
        </w:rPr>
        <w:t xml:space="preserve"> выд</w:t>
      </w:r>
      <w:r>
        <w:rPr>
          <w:rFonts w:hint="default"/>
        </w:rPr>
        <w:t>ачи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>2</w:t>
      </w:r>
      <w:r>
        <w:rPr>
          <w:rFonts w:hint="default"/>
        </w:rPr>
        <w:t>│0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                       </w:t>
      </w:r>
      <w:r>
        <w:rPr>
          <w:rFonts w:hint="default"/>
        </w:rPr>
        <w:t>└─┴─┴─┴─┴─┴─┴─┴─┴─┴─┘│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</w:t>
      </w:r>
      <w:r>
        <w:rPr>
          <w:rFonts w:hint="default"/>
        </w:rPr>
        <w:t>┌─┬─┬─┬─┬─┬─┬─┬─┬─┬─┬─┬─┬─┬─┬─┬─┬─┬─┬─┬─┐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08" w:name="Par1707"/>
      <w:bookmarkEnd w:id="108"/>
      <w:r>
        <w:rPr>
          <w:rFonts w:hint="default"/>
        </w:rPr>
        <w:t>│</w:t>
      </w:r>
      <w:r>
        <w:rPr>
          <w:rFonts w:hint="default"/>
        </w:rPr>
        <w:t>13. СНИЛС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</w:t>
      </w:r>
      <w:r>
        <w:rPr>
          <w:rFonts w:hint="default"/>
        </w:rPr>
        <w:t>└─┴─┴─┴─┴─┴─┴─┴─┴─┴─┴─┴─┴─┴─┴─┴─┴─┴─┴─┴─┘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 N  медицинской</w:t>
      </w:r>
      <w:r>
        <w:rPr>
          <w:rFonts w:hint="default"/>
        </w:rPr>
        <w:t xml:space="preserve">   карты</w:t>
      </w:r>
      <w:r>
        <w:rPr>
          <w:rFonts w:hint="default"/>
        </w:rPr>
        <w:t xml:space="preserve">  пациента</w:t>
      </w:r>
      <w:r>
        <w:rPr>
          <w:rFonts w:hint="default"/>
        </w:rPr>
        <w:t>,  получающего</w:t>
      </w:r>
      <w:r>
        <w:rPr>
          <w:rFonts w:hint="default"/>
        </w:rPr>
        <w:t xml:space="preserve">  медицинскую</w:t>
      </w:r>
      <w:r>
        <w:rPr>
          <w:rFonts w:hint="default"/>
        </w:rPr>
        <w:t xml:space="preserve">  помощь</w:t>
      </w:r>
      <w:r>
        <w:rPr>
          <w:rFonts w:hint="default"/>
        </w:rPr>
        <w:t xml:space="preserve">   в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амб</w:t>
      </w:r>
      <w:r>
        <w:rPr>
          <w:rFonts w:hint="default"/>
        </w:rPr>
        <w:t>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>/N медицинской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стационарного</w:t>
      </w:r>
      <w:r>
        <w:rPr>
          <w:rFonts w:hint="default"/>
        </w:rPr>
        <w:t xml:space="preserve"> больного</w:t>
      </w:r>
      <w:r>
        <w:rPr>
          <w:rFonts w:hint="default"/>
        </w:rPr>
        <w:t xml:space="preserve"> 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09" w:name="Par1713"/>
      <w:bookmarkEnd w:id="109"/>
      <w:r>
        <w:rPr>
          <w:rFonts w:hint="default"/>
        </w:rPr>
        <w:t>15. Диагноз</w:t>
      </w:r>
      <w:r>
        <w:rPr>
          <w:rFonts w:hint="default"/>
        </w:rPr>
        <w:t xml:space="preserve">   заболевания</w:t>
      </w:r>
      <w:r>
        <w:rPr>
          <w:rFonts w:hint="default"/>
        </w:rPr>
        <w:t>,   для</w:t>
      </w:r>
      <w:r>
        <w:rPr>
          <w:rFonts w:hint="default"/>
        </w:rPr>
        <w:t xml:space="preserve">   лечения</w:t>
      </w:r>
      <w:r>
        <w:rPr>
          <w:rFonts w:hint="default"/>
        </w:rPr>
        <w:t xml:space="preserve">   которого</w:t>
      </w:r>
      <w:r>
        <w:rPr>
          <w:rFonts w:hint="default"/>
        </w:rPr>
        <w:t xml:space="preserve">    направляется</w:t>
      </w:r>
      <w:r>
        <w:rPr>
          <w:rFonts w:hint="default"/>
        </w:rPr>
        <w:t xml:space="preserve">     в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санаторно-курортную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 Связано</w:t>
      </w:r>
      <w:r>
        <w:rPr>
          <w:rFonts w:hint="default"/>
        </w:rPr>
        <w:t xml:space="preserve"> ли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последствиями</w:t>
      </w:r>
      <w:r>
        <w:rPr>
          <w:rFonts w:hint="default"/>
        </w:rPr>
        <w:t xml:space="preserve"> травм</w:t>
      </w:r>
      <w:r>
        <w:rPr>
          <w:rFonts w:hint="default"/>
        </w:rPr>
        <w:t xml:space="preserve"> спинного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головного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мозга</w:t>
      </w:r>
      <w:r>
        <w:rPr>
          <w:rFonts w:hint="default"/>
        </w:rPr>
        <w:t>: 1 - да</w:t>
      </w:r>
      <w:r>
        <w:rPr>
          <w:rFonts w:hint="default"/>
        </w:rPr>
        <w:t>, 2 - нет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10" w:name="Par1717"/>
      <w:bookmarkEnd w:id="110"/>
      <w:r>
        <w:rPr>
          <w:rFonts w:hint="default"/>
        </w:rPr>
        <w:t>17. Заболевание</w:t>
      </w:r>
      <w:r>
        <w:rPr>
          <w:rFonts w:hint="default"/>
        </w:rPr>
        <w:t>, являющееся</w:t>
      </w:r>
      <w:r>
        <w:rPr>
          <w:rFonts w:hint="default"/>
        </w:rPr>
        <w:t xml:space="preserve"> причиной</w:t>
      </w:r>
      <w:r>
        <w:rPr>
          <w:rFonts w:hint="default"/>
        </w:rPr>
        <w:t xml:space="preserve"> инвалидности</w:t>
      </w:r>
      <w:r>
        <w:rPr>
          <w:rFonts w:hint="default"/>
        </w:rPr>
        <w:t xml:space="preserve"> _____________________</w:t>
      </w:r>
      <w:r>
        <w:rPr>
          <w:rFonts w:hint="default"/>
        </w:rPr>
        <w:t>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</w:t>
      </w:r>
    </w:p>
    <w:p w:rsidR="00701E20">
      <w:pPr>
        <w:pStyle w:val="ConsPlusNonformat"/>
        <w:bidi w:val="0"/>
        <w:jc w:val="both"/>
      </w:pPr>
      <w:bookmarkStart w:id="111" w:name="Par1719"/>
      <w:bookmarkEnd w:id="111"/>
      <w:r>
        <w:rPr>
          <w:rFonts w:hint="default"/>
        </w:rPr>
        <w:t>18. 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</w:t>
      </w:r>
      <w:r>
        <w:t>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┌─────────────────────────────────────────────────┐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Противопоказания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санаторно-курортного</w:t>
      </w:r>
      <w:r>
        <w:rPr>
          <w:rFonts w:hint="default"/>
        </w:rPr>
        <w:t xml:space="preserve"> лечения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отсутствуют</w:t>
      </w:r>
      <w:r>
        <w:rPr>
          <w:rFonts w:hint="default"/>
        </w:rPr>
        <w:t xml:space="preserve">              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└─────────────────────────────────────────────────┘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19. Рекомендуемое</w:t>
      </w:r>
      <w:r>
        <w:rPr>
          <w:rFonts w:hint="default"/>
        </w:rPr>
        <w:t xml:space="preserve"> лечение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</w:t>
      </w:r>
      <w:r>
        <w:rPr>
          <w:rFonts w:hint="default"/>
        </w:rPr>
        <w:t xml:space="preserve">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    </w:t>
      </w:r>
      <w:r>
        <w:rPr>
          <w:rFonts w:hint="default"/>
        </w:rPr>
        <w:t>┌─┐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1. В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  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2. Амбулаторно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</w:t>
      </w:r>
      <w:r>
        <w:rPr>
          <w:rFonts w:hint="default"/>
        </w:rPr>
        <w:t>└─┘</w:t>
      </w:r>
      <w:r>
        <w:rPr>
          <w:rFonts w:hint="default"/>
        </w:rPr>
        <w:t xml:space="preserve">                </w:t>
      </w:r>
      <w:r>
        <w:rPr>
          <w:rFonts w:hint="default"/>
        </w:rPr>
        <w:t>└─┘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74"/>
        <w:gridCol w:w="7106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20. Предпочтительное</w:t>
            </w:r>
            <w:r>
              <w:rPr>
                <w:rFonts w:hint="default"/>
              </w:rPr>
              <w:t xml:space="preserve"> место</w:t>
            </w:r>
            <w:r>
              <w:rPr>
                <w:rFonts w:hint="default"/>
              </w:rPr>
              <w:t xml:space="preserve"> лечения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__________________________________________________________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(указать</w:t>
            </w:r>
            <w:r>
              <w:rPr>
                <w:rFonts w:hint="default"/>
              </w:rPr>
              <w:t xml:space="preserve"> один</w:t>
            </w:r>
            <w:r>
              <w:rPr>
                <w:rFonts w:hint="default"/>
              </w:rPr>
              <w:t xml:space="preserve"> ил</w:t>
            </w:r>
            <w:r>
              <w:rPr>
                <w:rFonts w:hint="default"/>
              </w:rPr>
              <w:t>и</w:t>
            </w:r>
            <w:r>
              <w:rPr>
                <w:rFonts w:hint="default"/>
              </w:rPr>
              <w:t xml:space="preserve"> несколько</w:t>
            </w:r>
            <w:r>
              <w:rPr>
                <w:rFonts w:hint="default"/>
              </w:rPr>
              <w:t xml:space="preserve"> курортов</w:t>
            </w:r>
            <w:r>
              <w:rPr>
                <w:rFonts w:hint="default"/>
              </w:rPr>
              <w:t>, на</w:t>
            </w:r>
            <w:r>
              <w:rPr>
                <w:rFonts w:hint="default"/>
              </w:rPr>
              <w:t xml:space="preserve"> которых</w:t>
            </w:r>
            <w:r>
              <w:rPr>
                <w:rFonts w:hint="default"/>
              </w:rPr>
              <w:t xml:space="preserve"> предпочтительно</w:t>
            </w:r>
            <w:r>
              <w:rPr>
                <w:rFonts w:hint="default"/>
              </w:rPr>
              <w:t xml:space="preserve"> лечение</w:t>
            </w:r>
            <w:r>
              <w:rPr>
                <w:rFonts w:hint="default"/>
              </w:rPr>
              <w:t>)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t xml:space="preserve">                     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</w:t>
      </w:r>
      <w:r>
        <w:rPr>
          <w:rFonts w:hint="default"/>
        </w:rPr>
        <w:t>┌─┐</w:t>
      </w:r>
      <w:r>
        <w:rPr>
          <w:rFonts w:hint="default"/>
        </w:rPr>
        <w:t xml:space="preserve">      </w:t>
      </w:r>
      <w:r>
        <w:rPr>
          <w:rFonts w:hint="default"/>
        </w:rPr>
        <w:t>┌─┐</w:t>
      </w:r>
      <w:r>
        <w:rPr>
          <w:rFonts w:hint="default"/>
        </w:rPr>
        <w:t xml:space="preserve">       </w:t>
      </w:r>
      <w:r>
        <w:rPr>
          <w:rFonts w:hint="default"/>
        </w:rPr>
        <w:t>┌─┐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21. Рекомендуемые</w:t>
      </w:r>
      <w:r>
        <w:rPr>
          <w:rFonts w:hint="default"/>
        </w:rPr>
        <w:t xml:space="preserve"> сезоны</w:t>
      </w:r>
      <w:r>
        <w:rPr>
          <w:rFonts w:hint="default"/>
        </w:rPr>
        <w:t xml:space="preserve"> лечения</w:t>
      </w:r>
      <w:r>
        <w:rPr>
          <w:rFonts w:hint="default"/>
        </w:rPr>
        <w:t>: Зима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Весна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Лето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Осень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</w:t>
      </w:r>
      <w:r>
        <w:rPr>
          <w:rFonts w:hint="default"/>
        </w:rPr>
        <w:t>└─┘</w:t>
      </w:r>
      <w:r>
        <w:rPr>
          <w:rFonts w:hint="default"/>
        </w:rPr>
        <w:t xml:space="preserve">      </w:t>
      </w:r>
      <w:r>
        <w:rPr>
          <w:rFonts w:hint="default"/>
        </w:rPr>
        <w:t>└─┘</w:t>
      </w:r>
      <w:r>
        <w:rPr>
          <w:rFonts w:hint="default"/>
        </w:rPr>
        <w:t xml:space="preserve">       </w:t>
      </w:r>
      <w:r>
        <w:rPr>
          <w:rFonts w:hint="default"/>
        </w:rPr>
        <w:t>└─┘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22.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(врач-специалист</w:t>
      </w:r>
      <w:r>
        <w:rPr>
          <w:rFonts w:hint="default"/>
        </w:rPr>
        <w:t>) 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23. Заведующий</w:t>
      </w:r>
      <w:r>
        <w:rPr>
          <w:rFonts w:hint="default"/>
        </w:rPr>
        <w:t xml:space="preserve"> отделением</w:t>
      </w:r>
      <w:r>
        <w:rPr>
          <w:rFonts w:hint="default"/>
        </w:rPr>
        <w:t xml:space="preserve"> (председатель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комиссии</w:t>
      </w:r>
      <w:r>
        <w:rPr>
          <w:rFonts w:hint="default"/>
        </w:rPr>
        <w:t>) 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МП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--------------------------------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12" w:name="Par1743"/>
      <w:bookmarkEnd w:id="112"/>
      <w:r>
        <w:rPr>
          <w:rFonts w:hint="default"/>
        </w:rPr>
        <w:t xml:space="preserve">    &lt;*&gt; Справка</w:t>
      </w:r>
      <w:r>
        <w:rPr>
          <w:rFonts w:hint="default"/>
        </w:rPr>
        <w:t xml:space="preserve"> действительна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12 месяц</w:t>
      </w:r>
      <w:r>
        <w:rPr>
          <w:rFonts w:hint="default"/>
        </w:rPr>
        <w:t>ев.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13" w:name="Par1744"/>
      <w:bookmarkEnd w:id="113"/>
      <w:r>
        <w:rPr>
          <w:rFonts w:hint="default"/>
        </w:rPr>
        <w:t xml:space="preserve">    &lt;**&gt;   Заполняется</w:t>
      </w:r>
      <w:r>
        <w:rPr>
          <w:rFonts w:hint="default"/>
        </w:rPr>
        <w:t>,   если</w:t>
      </w:r>
      <w:r>
        <w:rPr>
          <w:rFonts w:hint="default"/>
        </w:rPr>
        <w:t xml:space="preserve">   больной</w:t>
      </w:r>
      <w:r>
        <w:rPr>
          <w:rFonts w:hint="default"/>
        </w:rPr>
        <w:t xml:space="preserve">  относится</w:t>
      </w:r>
      <w:r>
        <w:rPr>
          <w:rFonts w:hint="default"/>
        </w:rPr>
        <w:t xml:space="preserve">  к</w:t>
      </w:r>
      <w:r>
        <w:rPr>
          <w:rFonts w:hint="default"/>
        </w:rPr>
        <w:t xml:space="preserve">  гражданам</w:t>
      </w:r>
      <w:r>
        <w:rPr>
          <w:rFonts w:hint="default"/>
        </w:rPr>
        <w:t>,  имеющим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ограничение</w:t>
      </w:r>
      <w:r>
        <w:rPr>
          <w:rFonts w:hint="default"/>
        </w:rPr>
        <w:t xml:space="preserve">   способности</w:t>
      </w:r>
      <w:r>
        <w:rPr>
          <w:rFonts w:hint="default"/>
        </w:rPr>
        <w:t xml:space="preserve">   к</w:t>
      </w:r>
      <w:r>
        <w:rPr>
          <w:rFonts w:hint="default"/>
        </w:rPr>
        <w:t xml:space="preserve">   трудовой</w:t>
      </w:r>
      <w:r>
        <w:rPr>
          <w:rFonts w:hint="default"/>
        </w:rPr>
        <w:t xml:space="preserve">  деятельности</w:t>
      </w:r>
      <w:r>
        <w:rPr>
          <w:rFonts w:hint="default"/>
        </w:rPr>
        <w:t xml:space="preserve">  III  степени</w:t>
      </w:r>
      <w:r>
        <w:rPr>
          <w:rFonts w:hint="default"/>
        </w:rPr>
        <w:t>,  и</w:t>
      </w:r>
      <w:r>
        <w:rPr>
          <w:rFonts w:hint="default"/>
        </w:rPr>
        <w:t xml:space="preserve">  к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детям-инвалидам.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оборотная</w:t>
      </w:r>
      <w:r>
        <w:rPr>
          <w:rFonts w:hint="default"/>
        </w:rPr>
        <w:t xml:space="preserve"> сторона</w:t>
      </w:r>
      <w:r>
        <w:rPr>
          <w:rFonts w:hint="default"/>
        </w:rPr>
        <w:t xml:space="preserve"> ф</w:t>
      </w:r>
      <w:r>
        <w:rPr>
          <w:rFonts w:hint="default"/>
        </w:rPr>
        <w:t xml:space="preserve">. </w:t>
      </w:r>
      <w:r>
        <w:rPr>
          <w:rFonts w:hint="default"/>
        </w:rPr>
        <w:t>N 070/у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7"/>
        <w:gridCol w:w="4015"/>
        <w:gridCol w:w="540"/>
        <w:gridCol w:w="468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Перечень</w:t>
            </w:r>
            <w:r>
              <w:rPr>
                <w:rFonts w:hint="default"/>
              </w:rPr>
              <w:t xml:space="preserve"> климатов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месте</w:t>
            </w:r>
            <w:r>
              <w:rPr>
                <w:rFonts w:hint="default"/>
              </w:rPr>
              <w:t xml:space="preserve"> проживания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Перечень</w:t>
            </w:r>
            <w:r>
              <w:rPr>
                <w:rFonts w:hint="default"/>
              </w:rPr>
              <w:t xml:space="preserve"> климатических</w:t>
            </w:r>
            <w:r>
              <w:rPr>
                <w:rFonts w:hint="default"/>
              </w:rPr>
              <w:t xml:space="preserve"> факторов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месте</w:t>
            </w:r>
            <w:r>
              <w:rPr>
                <w:rFonts w:hint="default"/>
              </w:rPr>
              <w:t xml:space="preserve"> проживания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Влажный</w:t>
            </w:r>
            <w:r>
              <w:rPr>
                <w:rFonts w:hint="default"/>
              </w:rPr>
              <w:t xml:space="preserve">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Горный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Континентальный</w:t>
            </w:r>
            <w:r>
              <w:rPr>
                <w:rFonts w:hint="default"/>
              </w:rPr>
              <w:t xml:space="preserve"> умеренных</w:t>
            </w:r>
            <w:r>
              <w:rPr>
                <w:rFonts w:hint="default"/>
              </w:rPr>
              <w:t xml:space="preserve">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Климат</w:t>
            </w:r>
            <w:r>
              <w:rPr>
                <w:rFonts w:hint="default"/>
              </w:rPr>
              <w:t xml:space="preserve"> полупустынь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Морской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Климат</w:t>
            </w:r>
            <w:r>
              <w:rPr>
                <w:rFonts w:hint="default"/>
              </w:rPr>
              <w:t xml:space="preserve"> пустынь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Муссонный</w:t>
            </w:r>
            <w:r>
              <w:rPr>
                <w:rFonts w:hint="default"/>
              </w:rPr>
              <w:t xml:space="preserve"> умеренных</w:t>
            </w:r>
            <w:r>
              <w:rPr>
                <w:rFonts w:hint="default"/>
              </w:rPr>
              <w:t xml:space="preserve">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</w:t>
            </w:r>
            <w:r>
              <w:rPr>
                <w:rFonts w:hint="default"/>
              </w:rPr>
              <w:t>есной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Переходный</w:t>
            </w:r>
            <w:r>
              <w:rPr>
                <w:rFonts w:hint="default"/>
              </w:rPr>
              <w:t xml:space="preserve"> морской</w:t>
            </w:r>
            <w:r>
              <w:rPr>
                <w:rFonts w:hint="default"/>
              </w:rPr>
              <w:t xml:space="preserve"> - континентальный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Лесостепной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Резко</w:t>
            </w:r>
            <w:r>
              <w:rPr>
                <w:rFonts w:hint="default"/>
              </w:rPr>
              <w:t xml:space="preserve"> континентальный</w:t>
            </w:r>
            <w:r>
              <w:rPr>
                <w:rFonts w:hint="default"/>
              </w:rPr>
              <w:t xml:space="preserve"> умеренный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Морской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Средиземноморский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Предгорный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Субарктический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Приморский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Сухой</w:t>
            </w:r>
            <w:r>
              <w:rPr>
                <w:rFonts w:hint="default"/>
              </w:rPr>
              <w:t xml:space="preserve">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Степной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Код</w:t>
      </w:r>
      <w:r>
        <w:rPr>
          <w:rFonts w:hint="default"/>
        </w:rPr>
        <w:t xml:space="preserve"> субъектов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</w:t>
      </w:r>
      <w:r>
        <w:rPr>
          <w:rFonts w:hint="default"/>
        </w:rPr>
        <w:t>ации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"/>
        <w:gridCol w:w="2764"/>
        <w:gridCol w:w="540"/>
        <w:gridCol w:w="2457"/>
        <w:gridCol w:w="603"/>
        <w:gridCol w:w="288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Субъект</w:t>
            </w:r>
            <w:r>
              <w:rPr>
                <w:rFonts w:hint="default"/>
              </w:rPr>
              <w:t xml:space="preserve"> Российской</w:t>
            </w:r>
            <w:r>
              <w:rPr>
                <w:rFonts w:hint="default"/>
              </w:rPr>
              <w:t xml:space="preserve">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Субъект</w:t>
            </w:r>
            <w:r>
              <w:rPr>
                <w:rFonts w:hint="default"/>
              </w:rPr>
              <w:t xml:space="preserve"> Российской</w:t>
            </w:r>
            <w:r>
              <w:rPr>
                <w:rFonts w:hint="default"/>
              </w:rPr>
              <w:t xml:space="preserve"> Федерации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Субъект</w:t>
            </w:r>
            <w:r>
              <w:rPr>
                <w:rFonts w:hint="default"/>
              </w:rPr>
              <w:t xml:space="preserve"> Российской</w:t>
            </w:r>
            <w:r>
              <w:rPr>
                <w:rFonts w:hint="default"/>
              </w:rPr>
              <w:t xml:space="preserve"> Федерации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01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Адыгея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Астраханская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Пермский</w:t>
            </w:r>
            <w:r>
              <w:rPr>
                <w:rFonts w:hint="default"/>
              </w:rPr>
              <w:t xml:space="preserve"> край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Башкортостан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Белгородская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Псковская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Бурятия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Брянская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Ростовская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Алтай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Владимирская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Рязанская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Дагестан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Волгоградская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Самарская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Ингушетия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Вологодская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Саратовская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Кабардино-Балкарская</w:t>
            </w:r>
            <w:r>
              <w:rPr>
                <w:rFonts w:hint="default"/>
              </w:rPr>
              <w:t xml:space="preserve">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Воронежская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Сахалинская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08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Калмыкия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Ивановская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Свердловская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Карачаево-Черкесская</w:t>
            </w:r>
            <w:r>
              <w:rPr>
                <w:rFonts w:hint="default"/>
              </w:rPr>
              <w:t xml:space="preserve">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Иркутская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Смоленская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Карелия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Калининградская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Тамбовская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Коми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Калужская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Тверская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Марий</w:t>
            </w:r>
            <w:r>
              <w:rPr>
                <w:rFonts w:hint="default"/>
              </w:rPr>
              <w:t xml:space="preserve"> Эл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Камчатский</w:t>
            </w:r>
            <w:r>
              <w:rPr>
                <w:rFonts w:hint="default"/>
              </w:rPr>
              <w:t xml:space="preserve"> край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Томская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Мордовия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Кемеровская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Тульская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Са</w:t>
            </w:r>
            <w:r>
              <w:rPr>
                <w:rFonts w:hint="default"/>
              </w:rPr>
              <w:t>ха</w:t>
            </w:r>
            <w:r>
              <w:rPr>
                <w:rFonts w:hint="default"/>
              </w:rPr>
              <w:t xml:space="preserve"> (Якутия</w:t>
            </w:r>
            <w:r>
              <w:rPr>
                <w:rFonts w:hint="default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Кировская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Тюменская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Северная</w:t>
            </w:r>
            <w:r>
              <w:rPr>
                <w:rFonts w:hint="default"/>
              </w:rPr>
              <w:t xml:space="preserve"> Осетия</w:t>
            </w:r>
            <w:r>
              <w:rPr>
                <w:rFonts w:hint="default"/>
              </w:rPr>
              <w:t xml:space="preserve"> - Алания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Костромская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Ульяновская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Татарстан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Курганская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Челябинская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Тыва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Курская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Заба</w:t>
            </w:r>
            <w:r>
              <w:rPr>
                <w:rFonts w:hint="default"/>
              </w:rPr>
              <w:t>йкальский</w:t>
            </w:r>
            <w:r>
              <w:rPr>
                <w:rFonts w:hint="default"/>
              </w:rPr>
              <w:t xml:space="preserve"> край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Удмуртская</w:t>
            </w:r>
            <w:r>
              <w:rPr>
                <w:rFonts w:hint="default"/>
              </w:rPr>
              <w:t xml:space="preserve">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Ленинградская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Ярославская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Хакасия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Липецкая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</w:t>
            </w:r>
            <w:r>
              <w:rPr>
                <w:rFonts w:hint="default"/>
              </w:rPr>
              <w:t>. Москва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Чеченская</w:t>
            </w:r>
            <w:r>
              <w:rPr>
                <w:rFonts w:hint="default"/>
              </w:rPr>
              <w:t xml:space="preserve">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Магаданская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</w:t>
            </w:r>
            <w:r>
              <w:rPr>
                <w:rFonts w:hint="default"/>
              </w:rPr>
              <w:t>. Санкт-Петербург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Чувашская</w:t>
            </w:r>
            <w:r>
              <w:rPr>
                <w:rFonts w:hint="default"/>
              </w:rPr>
              <w:t xml:space="preserve">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Московская</w:t>
            </w:r>
            <w:r>
              <w:rPr>
                <w:rFonts w:hint="default"/>
              </w:rPr>
              <w:t xml:space="preserve"> об</w:t>
            </w:r>
            <w:r>
              <w:rPr>
                <w:rFonts w:hint="default"/>
              </w:rPr>
              <w:t>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Еврейская</w:t>
            </w:r>
            <w:r>
              <w:rPr>
                <w:rFonts w:hint="default"/>
              </w:rPr>
              <w:t xml:space="preserve"> автономная</w:t>
            </w:r>
            <w:r>
              <w:rPr>
                <w:rFonts w:hint="default"/>
              </w:rPr>
              <w:t xml:space="preserve"> область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Алтайский</w:t>
            </w:r>
            <w:r>
              <w:rPr>
                <w:rFonts w:hint="default"/>
              </w:rPr>
              <w:t xml:space="preserve">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Мурманская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Ненецкий</w:t>
            </w:r>
            <w:r>
              <w:rPr>
                <w:rFonts w:hint="default"/>
              </w:rPr>
              <w:t xml:space="preserve"> авт</w:t>
            </w:r>
            <w:r>
              <w:rPr>
                <w:rFonts w:hint="default"/>
              </w:rPr>
              <w:t>. округ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Краснодарский</w:t>
            </w:r>
            <w:r>
              <w:rPr>
                <w:rFonts w:hint="default"/>
              </w:rPr>
              <w:t xml:space="preserve">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Нижегородская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Республика</w:t>
            </w:r>
            <w:r>
              <w:rPr>
                <w:rFonts w:hint="default"/>
              </w:rPr>
              <w:t xml:space="preserve"> Крым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Красноярский</w:t>
            </w:r>
            <w:r>
              <w:rPr>
                <w:rFonts w:hint="default"/>
              </w:rPr>
              <w:t xml:space="preserve">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Новгородская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</w:t>
            </w:r>
            <w:r>
              <w:rPr>
                <w:rFonts w:hint="default"/>
              </w:rPr>
              <w:t>. Севастополь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Приморский</w:t>
            </w:r>
            <w:r>
              <w:rPr>
                <w:rFonts w:hint="default"/>
              </w:rPr>
              <w:t xml:space="preserve">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Новосибирская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Ханты-Мансийский</w:t>
            </w:r>
            <w:r>
              <w:rPr>
                <w:rFonts w:hint="default"/>
              </w:rPr>
              <w:t xml:space="preserve"> авт</w:t>
            </w:r>
            <w:r>
              <w:rPr>
                <w:rFonts w:hint="default"/>
              </w:rPr>
              <w:t>. округ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Ставропольский</w:t>
            </w:r>
            <w:r>
              <w:rPr>
                <w:rFonts w:hint="default"/>
              </w:rPr>
              <w:t xml:space="preserve">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Омская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Чукотский</w:t>
            </w:r>
            <w:r>
              <w:rPr>
                <w:rFonts w:hint="default"/>
              </w:rPr>
              <w:t xml:space="preserve"> авт</w:t>
            </w:r>
            <w:r>
              <w:rPr>
                <w:rFonts w:hint="default"/>
              </w:rPr>
              <w:t>. округ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Хабаровский</w:t>
            </w:r>
            <w:r>
              <w:rPr>
                <w:rFonts w:hint="default"/>
              </w:rPr>
              <w:t xml:space="preserve">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Оренбургская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Ямало-Ненецкий</w:t>
            </w:r>
            <w:r>
              <w:rPr>
                <w:rFonts w:hint="default"/>
              </w:rPr>
              <w:t xml:space="preserve"> авт</w:t>
            </w:r>
            <w:r>
              <w:rPr>
                <w:rFonts w:hint="default"/>
              </w:rPr>
              <w:t>. округ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Амурская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Орловская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Архангельская</w:t>
            </w:r>
            <w:r>
              <w:rPr>
                <w:rFonts w:hint="default"/>
              </w:rPr>
              <w:t xml:space="preserve"> о</w:t>
            </w:r>
            <w:r>
              <w:rPr>
                <w:rFonts w:hint="default"/>
              </w:rPr>
              <w:t>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Пензенская</w:t>
            </w:r>
            <w:r>
              <w:rPr>
                <w:rFonts w:hint="default"/>
              </w:rPr>
              <w:t xml:space="preserve">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"/>
        <w:gridCol w:w="4393"/>
        <w:gridCol w:w="566"/>
        <w:gridCol w:w="4285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Перечень</w:t>
            </w:r>
            <w:r>
              <w:rPr>
                <w:rFonts w:hint="default"/>
              </w:rPr>
              <w:t xml:space="preserve"> категорий</w:t>
            </w:r>
            <w:r>
              <w:rPr>
                <w:rFonts w:hint="default"/>
              </w:rPr>
              <w:t xml:space="preserve"> граждан</w:t>
            </w:r>
            <w:r>
              <w:rPr>
                <w:rFonts w:hint="default"/>
              </w:rPr>
              <w:t>, имеющих</w:t>
            </w:r>
            <w:r>
              <w:rPr>
                <w:rFonts w:hint="default"/>
              </w:rPr>
              <w:t xml:space="preserve"> право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получение</w:t>
            </w:r>
            <w:r>
              <w:rPr>
                <w:rFonts w:hint="default"/>
              </w:rPr>
              <w:t xml:space="preserve"> набора</w:t>
            </w:r>
            <w:r>
              <w:rPr>
                <w:rFonts w:hint="default"/>
              </w:rPr>
              <w:t xml:space="preserve"> социальных</w:t>
            </w:r>
            <w:r>
              <w:rPr>
                <w:rFonts w:hint="default"/>
              </w:rPr>
              <w:t xml:space="preserve"> услуг</w:t>
            </w:r>
            <w:r>
              <w:rPr>
                <w:rFonts w:hint="default"/>
              </w:rPr>
              <w:t xml:space="preserve"> </w:t>
            </w:r>
            <w:hyperlink w:anchor="Par2000" w:tooltip="&lt;*&gt; Статья 6.1 Федерального закона от 17.07.1999 N 178-ФЗ &quot;О государственной социальной помощи&quot; (Собрание законодательства Российской Федерации, 1999, N 24, ст. 3699; 2004, N 35, ст. 3607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Перечень</w:t>
            </w:r>
            <w:r>
              <w:rPr>
                <w:rFonts w:hint="default"/>
              </w:rPr>
              <w:t xml:space="preserve"> категорий</w:t>
            </w:r>
            <w:r>
              <w:rPr>
                <w:rFonts w:hint="default"/>
              </w:rPr>
              <w:t xml:space="preserve"> граждан</w:t>
            </w:r>
            <w:r>
              <w:rPr>
                <w:rFonts w:hint="default"/>
              </w:rPr>
              <w:t>, имеющих</w:t>
            </w:r>
            <w:r>
              <w:rPr>
                <w:rFonts w:hint="default"/>
              </w:rPr>
              <w:t xml:space="preserve"> право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получение</w:t>
            </w:r>
            <w:r>
              <w:rPr>
                <w:rFonts w:hint="default"/>
              </w:rPr>
              <w:t xml:space="preserve"> набора</w:t>
            </w:r>
            <w:r>
              <w:rPr>
                <w:rFonts w:hint="default"/>
              </w:rPr>
              <w:t xml:space="preserve"> социальных</w:t>
            </w:r>
            <w:r>
              <w:rPr>
                <w:rFonts w:hint="default"/>
              </w:rPr>
              <w:t xml:space="preserve"> услуг</w:t>
            </w:r>
            <w:r>
              <w:rPr>
                <w:rFonts w:hint="default"/>
              </w:rPr>
              <w:t xml:space="preserve"> </w:t>
            </w:r>
            <w:hyperlink w:anchor="Par2000" w:tooltip="&lt;*&gt; Статья 6.1 Федерального закона от 17.07.1999 N 178-ФЗ &quot;О государственной социальной помощи&quot; (Собрание законодательства Российской Федерации, 1999, N 24, ст. 3699; 2004, N 35, ст. 3607)." w:history="1">
              <w:r>
                <w:rPr>
                  <w:color w:val="0000FF"/>
                </w:rPr>
                <w:t>&lt;*&gt;</w:t>
              </w:r>
            </w:hyperlink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Инвалиды</w:t>
            </w:r>
            <w:r>
              <w:rPr>
                <w:rFonts w:hint="default"/>
              </w:rPr>
              <w:t xml:space="preserve"> войны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действующих</w:t>
            </w:r>
            <w:r>
              <w:rPr>
                <w:rFonts w:hint="default"/>
              </w:rPr>
              <w:t xml:space="preserve"> фронтов</w:t>
            </w:r>
            <w:r>
              <w:rPr>
                <w:rFonts w:hint="default"/>
              </w:rPr>
              <w:t>, на</w:t>
            </w:r>
            <w:r>
              <w:rPr>
                <w:rFonts w:hint="default"/>
              </w:rPr>
              <w:t xml:space="preserve"> прифронтовых</w:t>
            </w:r>
            <w:r>
              <w:rPr>
                <w:rFonts w:hint="default"/>
              </w:rPr>
              <w:t xml:space="preserve"> участках</w:t>
            </w:r>
            <w:r>
              <w:rPr>
                <w:rFonts w:hint="default"/>
              </w:rPr>
              <w:t xml:space="preserve"> железных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автомобильных</w:t>
            </w:r>
            <w:r>
              <w:rPr>
                <w:rFonts w:hint="default"/>
              </w:rPr>
              <w:t xml:space="preserve"> дорог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члены</w:t>
            </w:r>
            <w:r>
              <w:rPr>
                <w:rFonts w:hint="default"/>
              </w:rPr>
              <w:t xml:space="preserve"> экипаже</w:t>
            </w:r>
            <w:r>
              <w:rPr>
                <w:rFonts w:hint="default"/>
              </w:rPr>
              <w:t>й</w:t>
            </w:r>
            <w:r>
              <w:rPr>
                <w:rFonts w:hint="default"/>
              </w:rPr>
              <w:t xml:space="preserve"> судов</w:t>
            </w:r>
            <w:r>
              <w:rPr>
                <w:rFonts w:hint="default"/>
              </w:rPr>
              <w:t xml:space="preserve"> транспортного</w:t>
            </w:r>
            <w:r>
              <w:rPr>
                <w:rFonts w:hint="default"/>
              </w:rPr>
              <w:t xml:space="preserve"> флота</w:t>
            </w:r>
            <w:r>
              <w:rPr>
                <w:rFonts w:hint="default"/>
              </w:rPr>
              <w:t>, интернированных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начале</w:t>
            </w:r>
            <w:r>
              <w:rPr>
                <w:rFonts w:hint="default"/>
              </w:rPr>
              <w:t xml:space="preserve"> ВОВ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портах</w:t>
            </w:r>
            <w:r>
              <w:rPr>
                <w:rFonts w:hint="default"/>
              </w:rPr>
              <w:t xml:space="preserve"> других</w:t>
            </w:r>
            <w:r>
              <w:rPr>
                <w:rFonts w:hint="default"/>
              </w:rPr>
              <w:t xml:space="preserve"> государств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Участники</w:t>
            </w:r>
            <w:r>
              <w:rPr>
                <w:rFonts w:hint="default"/>
              </w:rPr>
              <w:t xml:space="preserve"> Великой</w:t>
            </w:r>
            <w:r>
              <w:rPr>
                <w:rFonts w:hint="default"/>
              </w:rPr>
              <w:t xml:space="preserve"> Отечественной</w:t>
            </w:r>
            <w:r>
              <w:rPr>
                <w:rFonts w:hint="default"/>
              </w:rPr>
              <w:t xml:space="preserve"> войны</w:t>
            </w:r>
            <w:r>
              <w:rPr>
                <w:rFonts w:hint="default"/>
              </w:rPr>
              <w:t xml:space="preserve"> (далее</w:t>
            </w:r>
            <w:r>
              <w:rPr>
                <w:rFonts w:hint="default"/>
              </w:rPr>
              <w:t xml:space="preserve"> - ВОВ</w:t>
            </w:r>
            <w:r>
              <w:rPr>
                <w:rFonts w:hint="default"/>
              </w:rPr>
              <w:t>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Ветераны</w:t>
            </w:r>
            <w:r>
              <w:rPr>
                <w:rFonts w:hint="default"/>
              </w:rPr>
              <w:t xml:space="preserve"> боевых</w:t>
            </w:r>
            <w:r>
              <w:rPr>
                <w:rFonts w:hint="default"/>
              </w:rPr>
              <w:t xml:space="preserve"> действий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Военнослужащие</w:t>
            </w:r>
            <w:r>
              <w:rPr>
                <w:rFonts w:hint="default"/>
              </w:rPr>
              <w:t>, проходившие</w:t>
            </w:r>
            <w:r>
              <w:rPr>
                <w:rFonts w:hint="default"/>
              </w:rPr>
              <w:t xml:space="preserve"> военную</w:t>
            </w:r>
            <w:r>
              <w:rPr>
                <w:rFonts w:hint="default"/>
              </w:rPr>
              <w:t xml:space="preserve"> службу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воинских</w:t>
            </w:r>
            <w:r>
              <w:rPr>
                <w:rFonts w:hint="default"/>
              </w:rPr>
              <w:t xml:space="preserve"> частях</w:t>
            </w:r>
            <w:r>
              <w:rPr>
                <w:rFonts w:hint="default"/>
              </w:rPr>
              <w:t>, учреждениях</w:t>
            </w:r>
            <w:r>
              <w:rPr>
                <w:rFonts w:hint="default"/>
              </w:rPr>
              <w:t>, вое</w:t>
            </w:r>
            <w:r>
              <w:rPr>
                <w:rFonts w:hint="default"/>
              </w:rPr>
              <w:t>нно-учебных</w:t>
            </w:r>
            <w:r>
              <w:rPr>
                <w:rFonts w:hint="default"/>
              </w:rPr>
              <w:t xml:space="preserve"> заведениях</w:t>
            </w:r>
            <w:r>
              <w:rPr>
                <w:rFonts w:hint="default"/>
              </w:rPr>
              <w:t>, не</w:t>
            </w:r>
            <w:r>
              <w:rPr>
                <w:rFonts w:hint="default"/>
              </w:rPr>
              <w:t xml:space="preserve"> входивших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состав</w:t>
            </w:r>
            <w:r>
              <w:rPr>
                <w:rFonts w:hint="default"/>
              </w:rPr>
              <w:t xml:space="preserve"> действующей</w:t>
            </w:r>
            <w:r>
              <w:rPr>
                <w:rFonts w:hint="default"/>
              </w:rPr>
              <w:t xml:space="preserve"> армии</w:t>
            </w:r>
            <w:r>
              <w:rPr>
                <w:rFonts w:hint="default"/>
              </w:rPr>
              <w:t>, в</w:t>
            </w:r>
            <w:r>
              <w:rPr>
                <w:rFonts w:hint="default"/>
              </w:rPr>
              <w:t xml:space="preserve"> период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22 июня</w:t>
            </w:r>
            <w:r>
              <w:rPr>
                <w:rFonts w:hint="default"/>
              </w:rPr>
              <w:t xml:space="preserve"> 1941 года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3 сентября</w:t>
            </w:r>
            <w:r>
              <w:rPr>
                <w:rFonts w:hint="default"/>
              </w:rPr>
              <w:t xml:space="preserve"> 1945 года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менее</w:t>
            </w:r>
            <w:r>
              <w:rPr>
                <w:rFonts w:hint="default"/>
              </w:rPr>
              <w:t xml:space="preserve"> 6 месяцев</w:t>
            </w:r>
            <w:r>
              <w:rPr>
                <w:rFonts w:hint="default"/>
              </w:rPr>
              <w:t>, военнослужащие</w:t>
            </w:r>
            <w:r>
              <w:rPr>
                <w:rFonts w:hint="default"/>
              </w:rPr>
              <w:t>, награжденные</w:t>
            </w:r>
            <w:r>
              <w:rPr>
                <w:rFonts w:hint="default"/>
              </w:rPr>
              <w:t xml:space="preserve"> орденами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медалями</w:t>
            </w:r>
            <w:r>
              <w:rPr>
                <w:rFonts w:hint="default"/>
              </w:rPr>
              <w:t xml:space="preserve"> СССР</w:t>
            </w:r>
            <w:r>
              <w:rPr>
                <w:rFonts w:hint="default"/>
              </w:rPr>
              <w:t xml:space="preserve"> за</w:t>
            </w:r>
            <w:r>
              <w:rPr>
                <w:rFonts w:hint="default"/>
              </w:rPr>
              <w:t xml:space="preserve"> службу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указанный</w:t>
            </w:r>
            <w:r>
              <w:rPr>
                <w:rFonts w:hint="default"/>
              </w:rPr>
              <w:t xml:space="preserve"> период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Члены</w:t>
            </w:r>
            <w:r>
              <w:rPr>
                <w:rFonts w:hint="default"/>
              </w:rPr>
              <w:t xml:space="preserve"> семей</w:t>
            </w:r>
            <w:r>
              <w:rPr>
                <w:rFonts w:hint="default"/>
              </w:rPr>
              <w:t xml:space="preserve"> погибших</w:t>
            </w:r>
            <w:r>
              <w:rPr>
                <w:rFonts w:hint="default"/>
              </w:rPr>
              <w:t xml:space="preserve"> (уме</w:t>
            </w:r>
            <w:r>
              <w:rPr>
                <w:rFonts w:hint="default"/>
              </w:rPr>
              <w:t>рших</w:t>
            </w:r>
            <w:r>
              <w:rPr>
                <w:rFonts w:hint="default"/>
              </w:rPr>
              <w:t>) инвалидов</w:t>
            </w:r>
            <w:r>
              <w:rPr>
                <w:rFonts w:hint="default"/>
              </w:rPr>
              <w:t xml:space="preserve"> войны</w:t>
            </w:r>
            <w:r>
              <w:rPr>
                <w:rFonts w:hint="default"/>
              </w:rPr>
              <w:t>, участников</w:t>
            </w:r>
            <w:r>
              <w:rPr>
                <w:rFonts w:hint="default"/>
              </w:rPr>
              <w:t xml:space="preserve"> ВОВ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ветеранов</w:t>
            </w:r>
            <w:r>
              <w:rPr>
                <w:rFonts w:hint="default"/>
              </w:rPr>
              <w:t xml:space="preserve"> боевых</w:t>
            </w:r>
            <w:r>
              <w:rPr>
                <w:rFonts w:hint="default"/>
              </w:rPr>
              <w:t xml:space="preserve"> действий</w:t>
            </w:r>
            <w:r>
              <w:rPr>
                <w:rFonts w:hint="default"/>
              </w:rPr>
              <w:t>, члены</w:t>
            </w:r>
            <w:r>
              <w:rPr>
                <w:rFonts w:hint="default"/>
              </w:rPr>
              <w:t xml:space="preserve"> семей</w:t>
            </w:r>
            <w:r>
              <w:rPr>
                <w:rFonts w:hint="default"/>
              </w:rPr>
              <w:t xml:space="preserve"> погибших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ВОВ</w:t>
            </w:r>
            <w:r>
              <w:rPr>
                <w:rFonts w:hint="default"/>
              </w:rPr>
              <w:t xml:space="preserve"> лиц</w:t>
            </w:r>
            <w:r>
              <w:rPr>
                <w:rFonts w:hint="default"/>
              </w:rPr>
              <w:t xml:space="preserve"> из</w:t>
            </w:r>
            <w:r>
              <w:rPr>
                <w:rFonts w:hint="default"/>
              </w:rPr>
              <w:t xml:space="preserve"> числа</w:t>
            </w:r>
            <w:r>
              <w:rPr>
                <w:rFonts w:hint="default"/>
              </w:rPr>
              <w:t xml:space="preserve"> личного</w:t>
            </w:r>
            <w:r>
              <w:rPr>
                <w:rFonts w:hint="default"/>
              </w:rPr>
              <w:t xml:space="preserve"> состава</w:t>
            </w:r>
            <w:r>
              <w:rPr>
                <w:rFonts w:hint="default"/>
              </w:rPr>
              <w:t xml:space="preserve"> групп</w:t>
            </w:r>
            <w:r>
              <w:rPr>
                <w:rFonts w:hint="default"/>
              </w:rPr>
              <w:t xml:space="preserve"> самозащиты</w:t>
            </w:r>
            <w:r>
              <w:rPr>
                <w:rFonts w:hint="default"/>
              </w:rPr>
              <w:t xml:space="preserve"> объектовых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аварийных</w:t>
            </w:r>
            <w:r>
              <w:rPr>
                <w:rFonts w:hint="default"/>
              </w:rPr>
              <w:t xml:space="preserve"> команд</w:t>
            </w:r>
            <w:r>
              <w:rPr>
                <w:rFonts w:hint="default"/>
              </w:rPr>
              <w:t xml:space="preserve"> местной</w:t>
            </w:r>
            <w:r>
              <w:rPr>
                <w:rFonts w:hint="default"/>
              </w:rPr>
              <w:t xml:space="preserve"> ПВО</w:t>
            </w:r>
            <w:r>
              <w:rPr>
                <w:rFonts w:hint="default"/>
              </w:rPr>
              <w:t>, а</w:t>
            </w:r>
            <w:r>
              <w:rPr>
                <w:rFonts w:hint="default"/>
              </w:rPr>
              <w:t xml:space="preserve"> также</w:t>
            </w:r>
            <w:r>
              <w:rPr>
                <w:rFonts w:hint="default"/>
              </w:rPr>
              <w:t xml:space="preserve"> члены</w:t>
            </w:r>
            <w:r>
              <w:rPr>
                <w:rFonts w:hint="default"/>
              </w:rPr>
              <w:t xml:space="preserve"> семей</w:t>
            </w:r>
            <w:r>
              <w:rPr>
                <w:rFonts w:hint="default"/>
              </w:rPr>
              <w:t xml:space="preserve"> погибших</w:t>
            </w:r>
            <w:r>
              <w:rPr>
                <w:rFonts w:hint="default"/>
              </w:rPr>
              <w:t xml:space="preserve"> работников</w:t>
            </w:r>
            <w:r>
              <w:rPr>
                <w:rFonts w:hint="default"/>
              </w:rPr>
              <w:t xml:space="preserve"> госпиталей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больниц</w:t>
            </w:r>
            <w:r>
              <w:rPr>
                <w:rFonts w:hint="default"/>
              </w:rPr>
              <w:t xml:space="preserve"> города</w:t>
            </w:r>
            <w:r>
              <w:rPr>
                <w:rFonts w:hint="default"/>
              </w:rPr>
              <w:t xml:space="preserve"> Лени</w:t>
            </w:r>
            <w:r>
              <w:rPr>
                <w:rFonts w:hint="default"/>
              </w:rPr>
              <w:t>н</w:t>
            </w:r>
            <w:r>
              <w:rPr>
                <w:rFonts w:hint="default"/>
              </w:rPr>
              <w:t>града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награжденные</w:t>
            </w:r>
            <w:r>
              <w:rPr>
                <w:rFonts w:hint="default"/>
              </w:rPr>
              <w:t xml:space="preserve"> знаком</w:t>
            </w:r>
            <w:r>
              <w:rPr>
                <w:rFonts w:hint="default"/>
              </w:rPr>
              <w:t xml:space="preserve"> "Жителю</w:t>
            </w:r>
            <w:r>
              <w:rPr>
                <w:rFonts w:hint="default"/>
              </w:rPr>
              <w:t xml:space="preserve"> блокадного</w:t>
            </w:r>
            <w:r>
              <w:rPr>
                <w:rFonts w:hint="default"/>
              </w:rPr>
              <w:t xml:space="preserve"> Ленинграда</w:t>
            </w:r>
            <w:r>
              <w:rPr>
                <w:rFonts w:hint="default"/>
              </w:rPr>
              <w:t>"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Лица</w:t>
            </w:r>
            <w:r>
              <w:rPr>
                <w:rFonts w:hint="default"/>
              </w:rPr>
              <w:t>, работавшие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период</w:t>
            </w:r>
            <w:r>
              <w:rPr>
                <w:rFonts w:hint="default"/>
              </w:rPr>
              <w:t xml:space="preserve"> ВОВ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объектах</w:t>
            </w:r>
            <w:r>
              <w:rPr>
                <w:rFonts w:hint="default"/>
              </w:rPr>
              <w:t xml:space="preserve"> противовоздушной</w:t>
            </w:r>
            <w:r>
              <w:rPr>
                <w:rFonts w:hint="default"/>
              </w:rPr>
              <w:t xml:space="preserve"> обороны</w:t>
            </w:r>
            <w:r>
              <w:rPr>
                <w:rFonts w:hint="default"/>
              </w:rPr>
              <w:t xml:space="preserve"> (далее</w:t>
            </w:r>
            <w:r>
              <w:rPr>
                <w:rFonts w:hint="default"/>
              </w:rPr>
              <w:t xml:space="preserve"> - ПВО</w:t>
            </w:r>
            <w:r>
              <w:rPr>
                <w:rFonts w:hint="default"/>
              </w:rPr>
              <w:t>), местной</w:t>
            </w:r>
            <w:r>
              <w:rPr>
                <w:rFonts w:hint="default"/>
              </w:rPr>
              <w:t xml:space="preserve"> ПВО</w:t>
            </w:r>
            <w:r>
              <w:rPr>
                <w:rFonts w:hint="default"/>
              </w:rPr>
              <w:t>, на</w:t>
            </w:r>
            <w:r>
              <w:rPr>
                <w:rFonts w:hint="default"/>
              </w:rPr>
              <w:t xml:space="preserve"> строительстве</w:t>
            </w:r>
            <w:r>
              <w:rPr>
                <w:rFonts w:hint="default"/>
              </w:rPr>
              <w:t xml:space="preserve"> оборонительных</w:t>
            </w:r>
            <w:r>
              <w:rPr>
                <w:rFonts w:hint="default"/>
              </w:rPr>
              <w:t xml:space="preserve"> сооружений</w:t>
            </w:r>
            <w:r>
              <w:rPr>
                <w:rFonts w:hint="default"/>
              </w:rPr>
              <w:t>, военно-морских</w:t>
            </w:r>
            <w:r>
              <w:rPr>
                <w:rFonts w:hint="default"/>
              </w:rPr>
              <w:t xml:space="preserve"> баз</w:t>
            </w:r>
            <w:r>
              <w:rPr>
                <w:rFonts w:hint="default"/>
              </w:rPr>
              <w:t>, аэродромов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других</w:t>
            </w:r>
            <w:r>
              <w:rPr>
                <w:rFonts w:hint="default"/>
              </w:rPr>
              <w:t xml:space="preserve"> воен</w:t>
            </w:r>
            <w:r>
              <w:rPr>
                <w:rFonts w:hint="default"/>
              </w:rPr>
              <w:t>ных</w:t>
            </w:r>
            <w:r>
              <w:rPr>
                <w:rFonts w:hint="default"/>
              </w:rPr>
              <w:t xml:space="preserve"> объектов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пределах</w:t>
            </w:r>
            <w:r>
              <w:rPr>
                <w:rFonts w:hint="default"/>
              </w:rPr>
              <w:t xml:space="preserve"> тыловых</w:t>
            </w:r>
            <w:r>
              <w:rPr>
                <w:rFonts w:hint="default"/>
              </w:rPr>
              <w:t xml:space="preserve"> границ</w:t>
            </w:r>
            <w:r>
              <w:rPr>
                <w:rFonts w:hint="default"/>
              </w:rPr>
              <w:t xml:space="preserve"> действующих</w:t>
            </w:r>
            <w:r>
              <w:rPr>
                <w:rFonts w:hint="default"/>
              </w:rPr>
              <w:t xml:space="preserve"> фронтов</w:t>
            </w:r>
            <w:r>
              <w:rPr>
                <w:rFonts w:hint="default"/>
              </w:rPr>
              <w:t>, операционных</w:t>
            </w:r>
            <w:r>
              <w:rPr>
                <w:rFonts w:hint="default"/>
              </w:rPr>
              <w:t xml:space="preserve"> зон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Инвалиды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Дети-инвалиды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14" w:name="Par2000"/>
      <w:bookmarkEnd w:id="114"/>
      <w:r>
        <w:t xml:space="preserve">&lt;*&gt; </w:t>
      </w:r>
      <w:hyperlink r:id="rId39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6.1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17.07.1999 N 178-ФЗ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1999, N 2</w:t>
      </w:r>
      <w:r>
        <w:rPr>
          <w:rFonts w:hint="default"/>
        </w:rPr>
        <w:t>4, ст</w:t>
      </w:r>
      <w:r>
        <w:rPr>
          <w:rFonts w:hint="default"/>
        </w:rPr>
        <w:t>. 3699; 2004, N 35, ст</w:t>
      </w:r>
      <w:r>
        <w:rPr>
          <w:rFonts w:hint="default"/>
        </w:rPr>
        <w:t>. 3607).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12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115" w:name="Par2011"/>
      <w:bookmarkEnd w:id="115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070/У</w:t>
      </w:r>
      <w:r>
        <w:rPr>
          <w:rFonts w:hint="default"/>
        </w:rPr>
        <w:t xml:space="preserve"> "СПРАВКА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</w:t>
      </w:r>
      <w:r>
        <w:rPr>
          <w:rFonts w:hint="default"/>
        </w:rPr>
        <w:t>ЛЕЧЕНИЕ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93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1673" w:tooltip="                              Справка N ____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070/у</w:t>
        </w:r>
      </w:hyperlink>
      <w:r>
        <w:rPr>
          <w:rFonts w:hint="default"/>
        </w:rPr>
        <w:t xml:space="preserve"> "Справка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>" (далее</w:t>
      </w:r>
      <w:r>
        <w:rPr>
          <w:rFonts w:hint="default"/>
        </w:rPr>
        <w:t xml:space="preserve"> - Справка</w:t>
      </w:r>
      <w:r>
        <w:rPr>
          <w:rFonts w:hint="default"/>
        </w:rPr>
        <w:t>) выдается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(иными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), оказывающими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</w:t>
      </w:r>
      <w:r>
        <w:rPr>
          <w:rFonts w:hint="default"/>
        </w:rPr>
        <w:t>виях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Справка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врача-специалиста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лица</w:t>
      </w:r>
      <w:r>
        <w:rPr>
          <w:rFonts w:hint="default"/>
        </w:rPr>
        <w:t>, имеющего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</w:t>
      </w:r>
      <w:r>
        <w:rPr>
          <w:rFonts w:hint="default"/>
        </w:rPr>
        <w:t>ых</w:t>
      </w:r>
      <w:r>
        <w:rPr>
          <w:rFonts w:hint="default"/>
        </w:rPr>
        <w:t xml:space="preserve"> услуг</w:t>
      </w:r>
      <w:r>
        <w:rPr>
          <w:rFonts w:hint="default"/>
        </w:rPr>
        <w:t>, справка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отделением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председателя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комиссии</w:t>
      </w:r>
      <w:r>
        <w:rPr>
          <w:rFonts w:hint="default"/>
        </w:rPr>
        <w:t>) и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на</w:t>
      </w:r>
      <w:r>
        <w:rPr>
          <w:rFonts w:hint="default"/>
        </w:rPr>
        <w:t xml:space="preserve"> оттиске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идентифицируется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93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Справка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медиц</w:t>
      </w:r>
      <w:r>
        <w:rPr>
          <w:rFonts w:hint="default"/>
        </w:rPr>
        <w:t>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</w:t>
      </w:r>
      <w:r>
        <w:rPr>
          <w:rFonts w:hint="default"/>
        </w:rPr>
        <w:t>и</w:t>
      </w:r>
      <w:r>
        <w:rPr>
          <w:rFonts w:hint="default"/>
        </w:rPr>
        <w:t>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</w:t>
      </w:r>
      <w:r>
        <w:rPr>
          <w:rFonts w:hint="default"/>
        </w:rPr>
        <w:t>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2488; N 27, ст</w:t>
      </w:r>
      <w:r>
        <w:rPr>
          <w:rFonts w:hint="default"/>
        </w:rPr>
        <w:t>. 4219; 2017, N 31, ст</w:t>
      </w:r>
      <w:r>
        <w:rPr>
          <w:rFonts w:hint="default"/>
        </w:rPr>
        <w:t>. 4791; N 50,</w:t>
      </w:r>
      <w:r>
        <w:rPr>
          <w:rFonts w:hint="default"/>
        </w:rPr>
        <w:t xml:space="preserve"> ст</w:t>
      </w:r>
      <w:r>
        <w:rPr>
          <w:rFonts w:hint="default"/>
        </w:rPr>
        <w:t>. 7544, 7563).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(абзац</w:t>
      </w:r>
      <w:r>
        <w:rPr>
          <w:rFonts w:hint="default"/>
        </w:rPr>
        <w:t xml:space="preserve"> введен</w:t>
      </w:r>
      <w:r>
        <w:rPr>
          <w:rFonts w:hint="default"/>
        </w:rPr>
        <w:t xml:space="preserve"> </w:t>
      </w:r>
      <w:hyperlink r:id="rId94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Справки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3.1. </w:t>
      </w:r>
      <w:hyperlink w:anchor="Par1680" w:tooltip="1. Фамилия, имя, отчество ___________________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w:anchor="Par1684" w:tooltip="4. Место регистрации ______________________________________________________" w:history="1">
        <w:r>
          <w:rPr>
            <w:color w:val="0000FF"/>
          </w:rPr>
          <w:t>4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сведений</w:t>
      </w:r>
      <w:r>
        <w:rPr>
          <w:rFonts w:hint="default"/>
        </w:rPr>
        <w:t>, содержащихся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документе</w:t>
      </w:r>
      <w:r>
        <w:rPr>
          <w:rFonts w:hint="default"/>
        </w:rPr>
        <w:t xml:space="preserve">, </w:t>
      </w:r>
      <w:r>
        <w:rPr>
          <w:rFonts w:hint="default"/>
        </w:rPr>
        <w:t>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Президента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</w:t>
      </w:r>
      <w:r>
        <w:rPr>
          <w:rFonts w:hint="default"/>
        </w:rPr>
        <w:t>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трудящегося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найму</w:t>
      </w:r>
      <w:r>
        <w:rPr>
          <w:rFonts w:hint="default"/>
        </w:rPr>
        <w:t>, занятого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работающего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любом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борту</w:t>
      </w:r>
      <w:r>
        <w:rPr>
          <w:rFonts w:hint="default"/>
        </w:rPr>
        <w:t xml:space="preserve">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военного</w:t>
      </w:r>
      <w:r>
        <w:rPr>
          <w:rFonts w:hint="default"/>
        </w:rPr>
        <w:t xml:space="preserve"> корабля</w:t>
      </w:r>
      <w:r>
        <w:rPr>
          <w:rFonts w:hint="default"/>
        </w:rPr>
        <w:t>),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рыбопромыслового</w:t>
      </w:r>
      <w:r>
        <w:rPr>
          <w:rFonts w:hint="default"/>
        </w:rPr>
        <w:t xml:space="preserve"> флота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</w:t>
      </w:r>
      <w:r>
        <w:rPr>
          <w:rFonts w:hint="default"/>
        </w:rPr>
        <w:t>судна</w:t>
      </w:r>
      <w:r>
        <w:rPr>
          <w:rFonts w:hint="default"/>
        </w:rPr>
        <w:t xml:space="preserve"> смешанного</w:t>
      </w:r>
      <w:r>
        <w:rPr>
          <w:rFonts w:hint="default"/>
        </w:rPr>
        <w:t xml:space="preserve"> (река</w:t>
      </w:r>
      <w:r>
        <w:rPr>
          <w:rFonts w:hint="default"/>
        </w:rPr>
        <w:t xml:space="preserve"> - море</w:t>
      </w:r>
      <w:r>
        <w:rPr>
          <w:rFonts w:hint="default"/>
        </w:rPr>
        <w:t>) плавания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целей</w:t>
      </w:r>
      <w:r>
        <w:rPr>
          <w:rFonts w:hint="default"/>
        </w:rPr>
        <w:t xml:space="preserve"> торгового</w:t>
      </w:r>
      <w:r>
        <w:rPr>
          <w:rFonts w:hint="default"/>
        </w:rPr>
        <w:t xml:space="preserve"> мореплавания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5" w:history="1">
        <w:r>
          <w:rPr>
            <w:rFonts w:hint="default"/>
            <w:color w:val="0000FF"/>
          </w:rPr>
          <w:t>П</w:t>
        </w:r>
        <w:r>
          <w:rPr>
            <w:rFonts w:hint="default"/>
            <w:color w:val="0000FF"/>
          </w:rPr>
          <w:t>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18.08.2008 N 628 "О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>, Положении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книжке</w:t>
      </w:r>
      <w:r>
        <w:rPr>
          <w:rFonts w:hint="default"/>
        </w:rPr>
        <w:t>, образце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описании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34, с</w:t>
      </w:r>
      <w:r>
        <w:rPr>
          <w:rFonts w:hint="default"/>
        </w:rPr>
        <w:t>т</w:t>
      </w:r>
      <w:r>
        <w:rPr>
          <w:rFonts w:hint="default"/>
        </w:rPr>
        <w:t>. 3937; 2009, N 23, ст</w:t>
      </w:r>
      <w:r>
        <w:rPr>
          <w:rFonts w:hint="default"/>
        </w:rPr>
        <w:t>. 2821; 2013, N 12, ст</w:t>
      </w:r>
      <w:r>
        <w:rPr>
          <w:rFonts w:hint="default"/>
        </w:rPr>
        <w:t>. 1347).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6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12.02.2003 N 91 "Об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</w:t>
      </w:r>
      <w:r>
        <w:rPr>
          <w:rFonts w:hint="default"/>
        </w:rPr>
        <w:t>03, N 7, ст</w:t>
      </w:r>
      <w:r>
        <w:rPr>
          <w:rFonts w:hint="default"/>
        </w:rPr>
        <w:t>. 654; 2006, N 49, ст</w:t>
      </w:r>
      <w:r>
        <w:rPr>
          <w:rFonts w:hint="default"/>
        </w:rPr>
        <w:t>. 5220).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ходатайствующего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</w:t>
      </w:r>
      <w:r>
        <w:rPr>
          <w:rFonts w:hint="default"/>
        </w:rPr>
        <w:t>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Федеральный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Съезда</w:t>
      </w:r>
      <w:r>
        <w:rPr>
          <w:rFonts w:hint="default"/>
        </w:rPr>
        <w:t xml:space="preserve"> народных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26, ст</w:t>
      </w:r>
      <w:r>
        <w:rPr>
          <w:rFonts w:hint="default"/>
        </w:rPr>
        <w:t>. 2956; 1998, N 30, ст</w:t>
      </w:r>
      <w:r>
        <w:rPr>
          <w:rFonts w:hint="default"/>
        </w:rPr>
        <w:t>. 3613; 2000, N 33,</w:t>
      </w:r>
      <w:r>
        <w:rPr>
          <w:rFonts w:hint="default"/>
        </w:rPr>
        <w:t xml:space="preserve">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</w:t>
      </w:r>
      <w:r>
        <w:rPr>
          <w:rFonts w:hint="default"/>
        </w:rPr>
        <w:t>. 2711; N 35, ст</w:t>
      </w:r>
      <w:r>
        <w:rPr>
          <w:rFonts w:hint="default"/>
        </w:rPr>
        <w:t>. 3607; 2006,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29; 2012, N 10, ст</w:t>
      </w:r>
      <w:r>
        <w:rPr>
          <w:rFonts w:hint="default"/>
        </w:rPr>
        <w:t>. 1166, N 47, ст</w:t>
      </w:r>
      <w:r>
        <w:rPr>
          <w:rFonts w:hint="default"/>
        </w:rPr>
        <w:t>. 6397, N 53, ст</w:t>
      </w:r>
      <w:r>
        <w:rPr>
          <w:rFonts w:hint="default"/>
        </w:rPr>
        <w:t>. 7647; 2013, N 27, ст</w:t>
      </w:r>
      <w:r>
        <w:rPr>
          <w:rFonts w:hint="default"/>
        </w:rPr>
        <w:t>. 3477).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</w:t>
      </w:r>
      <w:r>
        <w:rPr>
          <w:rFonts w:hint="default"/>
        </w:rPr>
        <w:t>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разрешение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</w:t>
      </w:r>
      <w:r>
        <w:rPr>
          <w:rFonts w:hint="default"/>
        </w:rPr>
        <w:t>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</w:t>
      </w:r>
      <w:r>
        <w:rPr>
          <w:rFonts w:hint="default"/>
        </w:rPr>
        <w:t>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2002, N 30, 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3.2. В</w:t>
      </w:r>
      <w:r>
        <w:rPr>
          <w:rFonts w:hint="default"/>
        </w:rPr>
        <w:t xml:space="preserve"> </w:t>
      </w:r>
      <w:hyperlink w:anchor="Par1686" w:tooltip="5. Идентификационный номер в системе ОМС                                   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идентификационный</w:t>
      </w:r>
      <w:r>
        <w:rPr>
          <w:rFonts w:hint="default"/>
        </w:rPr>
        <w:t xml:space="preserve"> н</w:t>
      </w:r>
      <w:r>
        <w:rPr>
          <w:rFonts w:hint="default"/>
        </w:rPr>
        <w:t>омер</w:t>
      </w:r>
      <w:r>
        <w:rPr>
          <w:rFonts w:hint="default"/>
        </w:rPr>
        <w:t xml:space="preserve"> страхового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полиса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3.3. </w:t>
      </w:r>
      <w:hyperlink w:anchor="Par1691" w:tooltip=" 6. Субъект Российской     7. Ближайший субъект Российской Федерации       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6</w:t>
        </w:r>
      </w:hyperlink>
      <w:r>
        <w:t xml:space="preserve"> - </w:t>
      </w:r>
      <w:hyperlink w:anchor="Par1707" w:tooltip=" 13. СНИЛС                                                                 " w:history="1">
        <w:r>
          <w:rPr>
            <w:color w:val="0000FF"/>
          </w:rPr>
          <w:t>13</w:t>
        </w:r>
      </w:hyperlink>
      <w:r>
        <w:rPr>
          <w:rFonts w:hint="default"/>
        </w:rPr>
        <w:t>, выделенные</w:t>
      </w:r>
      <w:r>
        <w:rPr>
          <w:rFonts w:hint="default"/>
        </w:rPr>
        <w:t xml:space="preserve"> серым</w:t>
      </w:r>
      <w:r>
        <w:rPr>
          <w:rFonts w:hint="default"/>
        </w:rPr>
        <w:t xml:space="preserve"> цветом</w:t>
      </w:r>
      <w:r>
        <w:rPr>
          <w:rFonts w:hint="default"/>
        </w:rPr>
        <w:t>, заполняются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. Справочники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этих</w:t>
      </w:r>
      <w:r>
        <w:rPr>
          <w:rFonts w:hint="default"/>
        </w:rPr>
        <w:t xml:space="preserve"> пунктов</w:t>
      </w:r>
      <w:r>
        <w:rPr>
          <w:rFonts w:hint="default"/>
        </w:rPr>
        <w:t xml:space="preserve"> находятся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оборотной</w:t>
      </w:r>
      <w:r>
        <w:rPr>
          <w:rFonts w:hint="default"/>
        </w:rPr>
        <w:t xml:space="preserve"> стороне</w:t>
      </w:r>
      <w:r>
        <w:rPr>
          <w:rFonts w:hint="default"/>
        </w:rPr>
        <w:t xml:space="preserve"> Справки</w:t>
      </w:r>
      <w:r>
        <w:rPr>
          <w:rFonts w:hint="default"/>
        </w:rPr>
        <w:t xml:space="preserve">. </w:t>
      </w:r>
      <w:hyperlink w:anchor="Par1691" w:tooltip=" 6. Субъект Российской     7. Ближайший субъект Российской Федерации       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7</w:t>
        </w:r>
      </w:hyperlink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>, находящейся</w:t>
      </w:r>
      <w:r>
        <w:rPr>
          <w:rFonts w:hint="default"/>
        </w:rPr>
        <w:t xml:space="preserve"> вблизи</w:t>
      </w:r>
      <w:r>
        <w:rPr>
          <w:rFonts w:hint="default"/>
        </w:rPr>
        <w:t xml:space="preserve"> границы</w:t>
      </w:r>
      <w:r>
        <w:rPr>
          <w:rFonts w:hint="default"/>
        </w:rPr>
        <w:t xml:space="preserve"> другого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с</w:t>
      </w:r>
      <w:r>
        <w:rPr>
          <w:rFonts w:hint="default"/>
        </w:rPr>
        <w:t xml:space="preserve"> указанием</w:t>
      </w:r>
      <w:r>
        <w:rPr>
          <w:rFonts w:hint="default"/>
        </w:rPr>
        <w:t xml:space="preserve"> кода</w:t>
      </w:r>
      <w:r>
        <w:rPr>
          <w:rFonts w:hint="default"/>
        </w:rPr>
        <w:t xml:space="preserve"> этого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</w:t>
      </w:r>
      <w:r>
        <w:rPr>
          <w:rFonts w:hint="default"/>
        </w:rPr>
        <w:t>Российской</w:t>
      </w:r>
      <w:r>
        <w:rPr>
          <w:rFonts w:hint="default"/>
        </w:rPr>
        <w:t xml:space="preserve"> Федерации.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 xml:space="preserve">3.4. </w:t>
      </w:r>
      <w:hyperlink w:anchor="Par1713" w:tooltip="15. Диагноз   заболевания,   для   лечения   которого    направляется     в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15</w:t>
        </w:r>
      </w:hyperlink>
      <w:r>
        <w:t xml:space="preserve">, </w:t>
      </w:r>
      <w:hyperlink w:anchor="Par1717" w:tooltip="17. Заболевание, являющееся причиной инвалидности _________________________" w:history="1">
        <w:r>
          <w:rPr>
            <w:color w:val="0000FF"/>
          </w:rPr>
          <w:t>17</w:t>
        </w:r>
      </w:hyperlink>
      <w:r>
        <w:t xml:space="preserve">, </w:t>
      </w:r>
      <w:hyperlink w:anchor="Par1719" w:tooltip="18. Сопутствующие заболевания __________________________ код по МКБ-10 ____" w:history="1">
        <w:r>
          <w:rPr>
            <w:color w:val="0000FF"/>
          </w:rPr>
          <w:t>18</w:t>
        </w:r>
      </w:hyperlink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картой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(учетная</w:t>
      </w:r>
      <w:r>
        <w:rPr>
          <w:rFonts w:hint="default"/>
        </w:rPr>
        <w:t xml:space="preserve"> </w:t>
      </w:r>
      <w:hyperlink w:anchor="Par79" w:tooltip="                             МЕДИЦИНСКАЯ КАРТА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025/у</w:t>
        </w:r>
      </w:hyperlink>
      <w:r>
        <w:rPr>
          <w:rFonts w:hint="default"/>
        </w:rPr>
        <w:t>, предусмотренная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N 1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15.12.2014 N 834н</w:t>
      </w:r>
      <w:r>
        <w:rPr>
          <w:rFonts w:hint="default"/>
        </w:rPr>
        <w:t>) с</w:t>
      </w:r>
      <w:r>
        <w:rPr>
          <w:rFonts w:hint="default"/>
        </w:rPr>
        <w:t xml:space="preserve"> обязательным</w:t>
      </w:r>
      <w:r>
        <w:rPr>
          <w:rFonts w:hint="default"/>
        </w:rPr>
        <w:t xml:space="preserve"> кодированием</w:t>
      </w:r>
      <w:r>
        <w:rPr>
          <w:rFonts w:hint="default"/>
        </w:rPr>
        <w:t xml:space="preserve"> диагнозов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>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13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Код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                              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           Фор</w:t>
      </w:r>
      <w:r>
        <w:rPr>
          <w:rFonts w:hint="default"/>
        </w:rPr>
        <w:t>ма</w:t>
      </w:r>
      <w:r>
        <w:rPr>
          <w:rFonts w:hint="default"/>
        </w:rPr>
        <w:t xml:space="preserve"> N 072/у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16" w:name="Par2071"/>
      <w:bookmarkEnd w:id="116"/>
      <w:r>
        <w:rPr>
          <w:rFonts w:hint="default"/>
        </w:rPr>
        <w:t xml:space="preserve">                     Санаторно-курортная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N 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"__" </w:t>
      </w:r>
      <w:r>
        <w:rPr>
          <w:rFonts w:hint="default"/>
        </w:rPr>
        <w:t>_____________ 20__ года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Выдается</w:t>
      </w:r>
      <w:r>
        <w:rPr>
          <w:rFonts w:hint="default"/>
        </w:rPr>
        <w:t xml:space="preserve">  при</w:t>
      </w:r>
      <w:r>
        <w:rPr>
          <w:rFonts w:hint="default"/>
        </w:rPr>
        <w:t xml:space="preserve">  предъявлении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 на</w:t>
      </w:r>
      <w:r>
        <w:rPr>
          <w:rFonts w:hint="default"/>
        </w:rPr>
        <w:t xml:space="preserve">  санаторно-курортное</w:t>
      </w:r>
      <w:r>
        <w:rPr>
          <w:rFonts w:hint="default"/>
        </w:rPr>
        <w:t xml:space="preserve">  лечение</w:t>
      </w:r>
      <w:r>
        <w:rPr>
          <w:rFonts w:hint="default"/>
        </w:rPr>
        <w:t>.  Без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настоящей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путевка</w:t>
      </w:r>
      <w:r>
        <w:rPr>
          <w:rFonts w:hint="default"/>
        </w:rPr>
        <w:t xml:space="preserve"> недействительна.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17" w:name="Par2077"/>
      <w:bookmarkEnd w:id="117"/>
      <w:r>
        <w:rPr>
          <w:rFonts w:hint="default"/>
        </w:rPr>
        <w:t>1.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</w:t>
      </w:r>
      <w:r>
        <w:rPr>
          <w:rFonts w:hint="default"/>
        </w:rPr>
        <w:t xml:space="preserve">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      </w:t>
      </w:r>
      <w:r>
        <w:rPr>
          <w:rFonts w:hint="default"/>
        </w:rPr>
        <w:t>┌─┬─┬─┬─┬─┬─┬─┬─┬─┬─┐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2. Пол</w:t>
      </w:r>
      <w:r>
        <w:rPr>
          <w:rFonts w:hint="default"/>
        </w:rPr>
        <w:t xml:space="preserve"> 1. Мужской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2. Женский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3. 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      </w:t>
      </w:r>
      <w:r>
        <w:rPr>
          <w:rFonts w:hint="default"/>
        </w:rPr>
        <w:t>└─┴─┴─┴─┴─┴─┴─┴─┴─┴─┘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18" w:name="Par2081"/>
      <w:bookmarkEnd w:id="118"/>
      <w:r>
        <w:rPr>
          <w:rFonts w:hint="default"/>
        </w:rPr>
        <w:t>4.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>: субъект</w:t>
      </w:r>
      <w:r>
        <w:rPr>
          <w:rFonts w:hint="default"/>
        </w:rPr>
        <w:t xml:space="preserve"> Российс</w:t>
      </w:r>
      <w:r>
        <w:rPr>
          <w:rFonts w:hint="default"/>
        </w:rPr>
        <w:t>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район</w:t>
      </w:r>
      <w:r>
        <w:rPr>
          <w:rFonts w:hint="default"/>
        </w:rPr>
        <w:t xml:space="preserve"> _____________________ город</w:t>
      </w:r>
      <w:r>
        <w:rPr>
          <w:rFonts w:hint="default"/>
        </w:rPr>
        <w:t xml:space="preserve"> ____________ населенный</w:t>
      </w:r>
      <w:r>
        <w:rPr>
          <w:rFonts w:hint="default"/>
        </w:rPr>
        <w:t xml:space="preserve"> пункт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улица</w:t>
      </w:r>
      <w:r>
        <w:rPr>
          <w:rFonts w:hint="default"/>
        </w:rPr>
        <w:t xml:space="preserve"> ________________________________________ дом</w:t>
      </w:r>
      <w:r>
        <w:rPr>
          <w:rFonts w:hint="default"/>
        </w:rPr>
        <w:t xml:space="preserve"> ______ квартира</w:t>
      </w:r>
      <w:r>
        <w:rPr>
          <w:rFonts w:hint="default"/>
        </w:rPr>
        <w:t xml:space="preserve"> 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</w:rPr>
        <w:t>┌─┬─┬─┬─┬─┬─┬─┬</w:t>
      </w:r>
      <w:r>
        <w:rPr>
          <w:rFonts w:hint="default"/>
        </w:rPr>
        <w:t>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5. Идентификационный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системе</w:t>
      </w:r>
      <w:r>
        <w:rPr>
          <w:rFonts w:hint="default"/>
        </w:rPr>
        <w:t xml:space="preserve"> ОМС</w:t>
      </w:r>
      <w:r>
        <w:rPr>
          <w:rFonts w:hint="default"/>
        </w:rPr>
        <w:t xml:space="preserve">       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</w:rPr>
        <w:t>├─┼─┼─┼─┼─┼─┼─┼─┼─┼─┼─┼─┤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</w:t>
      </w:r>
      <w:r>
        <w:rPr>
          <w:rFonts w:hint="default"/>
        </w:rPr>
        <w:t xml:space="preserve">                                 </w:t>
      </w:r>
      <w:r>
        <w:rPr>
          <w:rFonts w:hint="default"/>
        </w:rPr>
        <w:t>└─┴─┴─┴─┴─┴─┴─┴─┴─┴─┴─┴─┘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19" w:name="Par2090"/>
      <w:bookmarkEnd w:id="119"/>
      <w:r>
        <w:rPr>
          <w:rFonts w:hint="default"/>
        </w:rPr>
        <w:t>│</w:t>
      </w:r>
      <w:r>
        <w:rPr>
          <w:rFonts w:hint="default"/>
        </w:rPr>
        <w:t>6.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7. Ближайший</w:t>
      </w:r>
      <w:r>
        <w:rPr>
          <w:rFonts w:hint="default"/>
        </w:rPr>
        <w:t xml:space="preserve">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Федерации</w:t>
      </w:r>
      <w:r>
        <w:rPr>
          <w:rFonts w:hint="default"/>
        </w:rPr>
        <w:t xml:space="preserve">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</w:t>
      </w:r>
      <w:r>
        <w:rPr>
          <w:rFonts w:hint="default"/>
        </w:rPr>
        <w:t>(код</w:t>
      </w:r>
      <w:r>
        <w:rPr>
          <w:rFonts w:hint="default"/>
        </w:rPr>
        <w:t xml:space="preserve"> ближайшего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  </w:t>
      </w:r>
      <w:r>
        <w:rPr>
          <w:rFonts w:hint="default"/>
        </w:rPr>
        <w:t>└─┴─┘│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(код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        Федерации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)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Федерации</w:t>
      </w:r>
      <w:r>
        <w:rPr>
          <w:rFonts w:hint="default"/>
        </w:rPr>
        <w:t xml:space="preserve">)                                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┌─┬─┐</w:t>
      </w:r>
      <w:r>
        <w:rPr>
          <w:rFonts w:hint="default"/>
        </w:rPr>
        <w:t xml:space="preserve">                        </w:t>
      </w:r>
      <w:r>
        <w:rPr>
          <w:rFonts w:hint="default"/>
        </w:rPr>
        <w:t xml:space="preserve">          </w:t>
      </w:r>
      <w:r>
        <w:rPr>
          <w:rFonts w:hint="default"/>
        </w:rPr>
        <w:t>┌─┬─┐│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8. Климат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месте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9. Климатические</w:t>
      </w:r>
      <w:r>
        <w:rPr>
          <w:rFonts w:hint="default"/>
        </w:rPr>
        <w:t xml:space="preserve"> факторы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месте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└─┴─┘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                      </w:t>
      </w:r>
      <w:r>
        <w:rPr>
          <w:rFonts w:hint="default"/>
        </w:rPr>
        <w:t>└─┴─┘│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</w:t>
      </w:r>
      <w:r>
        <w:rPr>
          <w:rFonts w:hint="default"/>
        </w:rPr>
        <w:t>┌─┬─┬─┐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10. Код</w:t>
      </w:r>
      <w:r>
        <w:rPr>
          <w:rFonts w:hint="default"/>
        </w:rPr>
        <w:t xml:space="preserve"> ль</w:t>
      </w:r>
      <w:r>
        <w:rPr>
          <w:rFonts w:hint="default"/>
        </w:rPr>
        <w:t>готы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11. Сопровождение</w:t>
      </w:r>
      <w:r>
        <w:rPr>
          <w:rFonts w:hint="default"/>
        </w:rPr>
        <w:t xml:space="preserve"> &lt;**&gt;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</w:t>
      </w:r>
      <w:r>
        <w:rPr>
          <w:rFonts w:hint="default"/>
        </w:rPr>
        <w:t>└─┴─┴─┘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                    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12. Документ</w:t>
      </w:r>
      <w:r>
        <w:rPr>
          <w:rFonts w:hint="default"/>
        </w:rPr>
        <w:t>, удостоверяющий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</w:t>
      </w:r>
      <w:r>
        <w:rPr>
          <w:rFonts w:hint="default"/>
        </w:rPr>
        <w:t>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                       </w:t>
      </w:r>
      <w:r>
        <w:rPr>
          <w:rFonts w:hint="default"/>
        </w:rPr>
        <w:t>┌─┬─┬─┬─┬─┬─┬─┬─┬─┬─┐│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Номер</w:t>
      </w:r>
      <w:r>
        <w:rPr>
          <w:rFonts w:hint="default"/>
        </w:rPr>
        <w:t xml:space="preserve">              Серия</w:t>
      </w:r>
      <w:r>
        <w:rPr>
          <w:rFonts w:hint="default"/>
        </w:rPr>
        <w:t xml:space="preserve">                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>2</w:t>
      </w:r>
      <w:r>
        <w:rPr>
          <w:rFonts w:hint="default"/>
        </w:rPr>
        <w:t>│0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                       </w:t>
      </w:r>
      <w:r>
        <w:rPr>
          <w:rFonts w:hint="default"/>
        </w:rPr>
        <w:t>└─┴─┴─┴─┴─┴─┴─</w:t>
      </w:r>
      <w:r>
        <w:rPr>
          <w:rFonts w:hint="default"/>
        </w:rPr>
        <w:t>┴─┴─┴─┘│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</w:t>
      </w:r>
      <w:r>
        <w:rPr>
          <w:rFonts w:hint="default"/>
        </w:rPr>
        <w:t>┌─┬─┬─┬─┬─┬─┬─┬─┬─┬─┬─┬─┬─┬─┬─┬─┬─┬─┬─┬─┐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20" w:name="Par2106"/>
      <w:bookmarkEnd w:id="120"/>
      <w:r>
        <w:rPr>
          <w:rFonts w:hint="default"/>
        </w:rPr>
        <w:t>│</w:t>
      </w:r>
      <w:r>
        <w:rPr>
          <w:rFonts w:hint="default"/>
        </w:rPr>
        <w:t>13. СНИЛС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</w:t>
      </w:r>
      <w:r>
        <w:rPr>
          <w:rFonts w:hint="default"/>
        </w:rPr>
        <w:t>└─┴─┴─┴─┴─┴─┴─┴─┴─┴─┴─┴─┴─┴─┴─┴─┴─┴─┴─┴─┘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└────</w:t>
      </w:r>
      <w:r>
        <w:rPr>
          <w:rFonts w:hint="default"/>
        </w:rPr>
        <w:t>─────────────────────────────────────────────────────────────────────┘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 N  медицинской</w:t>
      </w:r>
      <w:r>
        <w:rPr>
          <w:rFonts w:hint="default"/>
        </w:rPr>
        <w:t xml:space="preserve">   карты</w:t>
      </w:r>
      <w:r>
        <w:rPr>
          <w:rFonts w:hint="default"/>
        </w:rPr>
        <w:t xml:space="preserve">  пациента</w:t>
      </w:r>
      <w:r>
        <w:rPr>
          <w:rFonts w:hint="default"/>
        </w:rPr>
        <w:t>,  получающего</w:t>
      </w:r>
      <w:r>
        <w:rPr>
          <w:rFonts w:hint="default"/>
        </w:rPr>
        <w:t xml:space="preserve">  медицинскую</w:t>
      </w:r>
      <w:r>
        <w:rPr>
          <w:rFonts w:hint="default"/>
        </w:rPr>
        <w:t xml:space="preserve">  помощь</w:t>
      </w:r>
      <w:r>
        <w:rPr>
          <w:rFonts w:hint="default"/>
        </w:rPr>
        <w:t xml:space="preserve">   в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---------------------------------------------------------------------------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линия</w:t>
      </w:r>
      <w:r>
        <w:rPr>
          <w:rFonts w:hint="default"/>
        </w:rPr>
        <w:t xml:space="preserve"> отреза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Подлежит</w:t>
      </w:r>
      <w:r>
        <w:rPr>
          <w:rFonts w:hint="default"/>
        </w:rPr>
        <w:t xml:space="preserve"> возврату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выдавшую</w:t>
      </w:r>
      <w:r>
        <w:rPr>
          <w:rFonts w:hint="default"/>
        </w:rPr>
        <w:t xml:space="preserve"> санаторно</w:t>
      </w:r>
      <w:r>
        <w:rPr>
          <w:rFonts w:hint="default"/>
        </w:rPr>
        <w:t>-курортную</w:t>
      </w:r>
      <w:r>
        <w:rPr>
          <w:rFonts w:hint="default"/>
        </w:rPr>
        <w:t xml:space="preserve"> карту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Обратный</w:t>
      </w:r>
      <w:r>
        <w:rPr>
          <w:rFonts w:hint="default"/>
        </w:rPr>
        <w:t xml:space="preserve"> талон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21" w:name="Par2121"/>
      <w:bookmarkEnd w:id="121"/>
      <w:r>
        <w:rPr>
          <w:rFonts w:hint="default"/>
        </w:rPr>
        <w:t>1. Санаторно-курортная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 xml:space="preserve"> 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default"/>
        </w:rPr>
        <w:t>┌─┬─┬─┬─┬─┬─┬─┬─┬─┬─┬─┬─┬─┐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2. ОГРН</w:t>
      </w:r>
      <w:r>
        <w:rPr>
          <w:rFonts w:hint="default"/>
        </w:rPr>
        <w:t xml:space="preserve"> СКО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default"/>
        </w:rPr>
        <w:t>└─┴─┴─┴─┴─</w:t>
      </w:r>
      <w:r>
        <w:rPr>
          <w:rFonts w:hint="default"/>
        </w:rPr>
        <w:t>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3.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</w:t>
      </w:r>
      <w:r>
        <w:rPr>
          <w:rFonts w:hint="default"/>
        </w:rPr>
        <w:t>┌─┬─┬─┬─┬─┐</w:t>
      </w:r>
      <w:r>
        <w:rPr>
          <w:rFonts w:hint="default"/>
        </w:rPr>
        <w:t xml:space="preserve">    </w:t>
      </w:r>
      <w:r>
        <w:rPr>
          <w:rFonts w:hint="default"/>
        </w:rPr>
        <w:t>┌─┬─┬─┬─┬─┐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4. Период</w:t>
      </w:r>
      <w:r>
        <w:rPr>
          <w:rFonts w:hint="default"/>
        </w:rPr>
        <w:t xml:space="preserve"> санаторно-курортного</w:t>
      </w:r>
      <w:r>
        <w:rPr>
          <w:rFonts w:hint="default"/>
        </w:rPr>
        <w:t xml:space="preserve"> лечения</w:t>
      </w:r>
      <w:r>
        <w:rPr>
          <w:rFonts w:hint="default"/>
        </w:rPr>
        <w:t>: с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</w:t>
      </w:r>
      <w:r>
        <w:rPr>
          <w:rFonts w:hint="default"/>
        </w:rPr>
        <w:t xml:space="preserve">                  </w:t>
      </w:r>
      <w:r>
        <w:rPr>
          <w:rFonts w:hint="default"/>
        </w:rPr>
        <w:t>└─┴─┴─┴─┴─┘</w:t>
      </w:r>
      <w:r>
        <w:rPr>
          <w:rFonts w:hint="default"/>
        </w:rPr>
        <w:t xml:space="preserve">    </w:t>
      </w:r>
      <w:r>
        <w:rPr>
          <w:rFonts w:hint="default"/>
        </w:rPr>
        <w:t>└─┴─┴─┴─┴─┘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5. Диагноз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направившей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5.1. Основное</w:t>
      </w:r>
      <w:r>
        <w:rPr>
          <w:rFonts w:hint="default"/>
        </w:rPr>
        <w:t xml:space="preserve"> заболевание</w:t>
      </w:r>
      <w:r>
        <w:rPr>
          <w:rFonts w:hint="default"/>
        </w:rPr>
        <w:t xml:space="preserve"> 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</w:t>
        </w:r>
        <w:r>
          <w:rPr>
            <w:rFonts w:hint="default"/>
            <w:color w:val="0000FF"/>
          </w:rPr>
          <w:t>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5.2. 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  <w:r>
        <w:t>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5.3. Заболевание</w:t>
      </w:r>
      <w:r>
        <w:rPr>
          <w:rFonts w:hint="default"/>
        </w:rPr>
        <w:t>, явившееся</w:t>
      </w:r>
      <w:r>
        <w:rPr>
          <w:rFonts w:hint="default"/>
        </w:rPr>
        <w:t xml:space="preserve"> причиной</w:t>
      </w:r>
      <w:r>
        <w:rPr>
          <w:rFonts w:hint="default"/>
        </w:rPr>
        <w:t xml:space="preserve"> инвалидности</w:t>
      </w:r>
      <w:r>
        <w:rPr>
          <w:rFonts w:hint="default"/>
        </w:rPr>
        <w:t xml:space="preserve"> 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6. Диагноз</w:t>
      </w:r>
      <w:r>
        <w:rPr>
          <w:rFonts w:hint="default"/>
        </w:rPr>
        <w:t xml:space="preserve"> пр</w:t>
      </w:r>
      <w:r>
        <w:rPr>
          <w:rFonts w:hint="default"/>
        </w:rPr>
        <w:t>и</w:t>
      </w:r>
      <w:r>
        <w:rPr>
          <w:rFonts w:hint="default"/>
        </w:rPr>
        <w:t xml:space="preserve"> выписке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6.1. Основного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6.2. 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t xml:space="preserve">                                              </w:t>
      </w:r>
      <w:r>
        <w:rPr>
          <w:rFonts w:hint="default"/>
        </w:rPr>
        <w:t xml:space="preserve">   оборотная</w:t>
      </w:r>
      <w:r>
        <w:rPr>
          <w:rFonts w:hint="default"/>
        </w:rPr>
        <w:t xml:space="preserve"> сторона</w:t>
      </w:r>
      <w:r>
        <w:rPr>
          <w:rFonts w:hint="default"/>
        </w:rPr>
        <w:t xml:space="preserve"> ф</w:t>
      </w:r>
      <w:r>
        <w:rPr>
          <w:rFonts w:hint="default"/>
        </w:rPr>
        <w:t>. 072/у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22" w:name="Par2145"/>
      <w:bookmarkEnd w:id="122"/>
      <w:r>
        <w:rPr>
          <w:rFonts w:hint="default"/>
        </w:rPr>
        <w:t>15.  Жалобы</w:t>
      </w:r>
      <w:r>
        <w:rPr>
          <w:rFonts w:hint="default"/>
        </w:rPr>
        <w:t>, длительность</w:t>
      </w:r>
      <w:r>
        <w:rPr>
          <w:rFonts w:hint="default"/>
        </w:rPr>
        <w:t xml:space="preserve">  заболевания</w:t>
      </w:r>
      <w:r>
        <w:rPr>
          <w:rFonts w:hint="default"/>
        </w:rPr>
        <w:t>,  анамнез</w:t>
      </w:r>
      <w:r>
        <w:rPr>
          <w:rFonts w:hint="default"/>
        </w:rPr>
        <w:t>,  предшествующее</w:t>
      </w:r>
      <w:r>
        <w:rPr>
          <w:rFonts w:hint="default"/>
        </w:rPr>
        <w:t xml:space="preserve">  лечение,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</w:t>
      </w:r>
      <w:r>
        <w:rPr>
          <w:rFonts w:hint="default"/>
        </w:rPr>
        <w:t>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  Данные</w:t>
      </w:r>
      <w:r>
        <w:rPr>
          <w:rFonts w:hint="default"/>
        </w:rPr>
        <w:t xml:space="preserve">  клинического</w:t>
      </w:r>
      <w:r>
        <w:rPr>
          <w:rFonts w:hint="default"/>
        </w:rPr>
        <w:t>,   лабораторного</w:t>
      </w:r>
      <w:r>
        <w:rPr>
          <w:rFonts w:hint="default"/>
        </w:rPr>
        <w:t>,  рентгенологического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других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исследований</w:t>
      </w:r>
      <w:r>
        <w:rPr>
          <w:rFonts w:hint="default"/>
        </w:rPr>
        <w:t xml:space="preserve"> (даты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</w:t>
      </w:r>
      <w:r>
        <w:rPr>
          <w:rFonts w:hint="default"/>
        </w:rPr>
        <w:t>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</w:t>
      </w:r>
      <w:r>
        <w:rPr>
          <w:rFonts w:hint="default"/>
        </w:rPr>
        <w:t>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23" w:name="Par2158"/>
      <w:bookmarkEnd w:id="123"/>
      <w:r>
        <w:rPr>
          <w:rFonts w:hint="default"/>
        </w:rPr>
        <w:t>17. Диагноз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17.1. Основного</w:t>
      </w:r>
      <w:r>
        <w:rPr>
          <w:rFonts w:hint="default"/>
        </w:rPr>
        <w:t xml:space="preserve"> забо</w:t>
      </w:r>
      <w:r>
        <w:rPr>
          <w:rFonts w:hint="default"/>
        </w:rPr>
        <w:t>левания</w:t>
      </w:r>
      <w:r>
        <w:rPr>
          <w:rFonts w:hint="default"/>
        </w:rPr>
        <w:t xml:space="preserve"> 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17.2. 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___________</w:t>
      </w:r>
    </w:p>
    <w:p w:rsidR="00701E20">
      <w:pPr>
        <w:pStyle w:val="ConsPlusNonformat"/>
        <w:bidi w:val="0"/>
        <w:jc w:val="both"/>
      </w:pPr>
      <w:r>
        <w:t>_____________________________________</w:t>
      </w:r>
      <w:r>
        <w:rPr>
          <w:rFonts w:hint="default"/>
        </w:rPr>
        <w:t>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17.3. Заболевание</w:t>
      </w:r>
      <w:r>
        <w:rPr>
          <w:rFonts w:hint="default"/>
        </w:rPr>
        <w:t>, явившееся</w:t>
      </w:r>
      <w:r>
        <w:rPr>
          <w:rFonts w:hint="default"/>
        </w:rPr>
        <w:t xml:space="preserve"> причиной</w:t>
      </w:r>
      <w:r>
        <w:rPr>
          <w:rFonts w:hint="default"/>
        </w:rPr>
        <w:t xml:space="preserve"> инвалидности</w:t>
      </w:r>
      <w:r>
        <w:rPr>
          <w:rFonts w:hint="default"/>
        </w:rPr>
        <w:t xml:space="preserve"> 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 ко</w:t>
      </w:r>
      <w:r>
        <w:rPr>
          <w:rFonts w:hint="default"/>
        </w:rPr>
        <w:t>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___________</w:t>
      </w:r>
    </w:p>
    <w:p w:rsidR="00701E20">
      <w:pPr>
        <w:pStyle w:val="ConsPlusNonformat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ЗАКЛЮЧЕНИЕ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24" w:name="Par2168"/>
      <w:bookmarkEnd w:id="124"/>
      <w:r>
        <w:rPr>
          <w:rFonts w:hint="default"/>
        </w:rPr>
        <w:t>18. Название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19. Лече</w:t>
      </w:r>
      <w:r>
        <w:rPr>
          <w:rFonts w:hint="default"/>
        </w:rPr>
        <w:t>ние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    </w:t>
      </w:r>
      <w:r>
        <w:rPr>
          <w:rFonts w:hint="default"/>
        </w:rPr>
        <w:t>┌─┐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1. В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2. Амбулаторно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                 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    </w:t>
      </w:r>
      <w:r>
        <w:rPr>
          <w:rFonts w:hint="default"/>
        </w:rPr>
        <w:t>└─┘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20. Продолжительность</w:t>
      </w:r>
      <w:r>
        <w:rPr>
          <w:rFonts w:hint="default"/>
        </w:rPr>
        <w:t xml:space="preserve"> курса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_____</w:t>
      </w:r>
      <w:r>
        <w:rPr>
          <w:rFonts w:hint="default"/>
        </w:rPr>
        <w:t>__ дней.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default"/>
        </w:rPr>
        <w:t>┌────────┐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25" w:name="Par2175"/>
      <w:bookmarkEnd w:id="125"/>
      <w:r>
        <w:rPr>
          <w:rFonts w:hint="default"/>
        </w:rPr>
        <w:t>21. Путевка</w:t>
      </w:r>
      <w:r>
        <w:rPr>
          <w:rFonts w:hint="default"/>
        </w:rPr>
        <w:t xml:space="preserve"> N </w:t>
      </w:r>
      <w:r>
        <w:rPr>
          <w:rFonts w:hint="default"/>
        </w:rPr>
        <w:t>│</w:t>
      </w:r>
      <w:r>
        <w:rPr>
          <w:rFonts w:hint="default"/>
        </w:rPr>
        <w:t xml:space="preserve">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default"/>
        </w:rPr>
        <w:t>└────────┘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22.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подпись</w:t>
      </w:r>
      <w:r>
        <w:rPr>
          <w:rFonts w:hint="default"/>
        </w:rPr>
        <w:t xml:space="preserve"> лица</w:t>
      </w:r>
      <w:r>
        <w:rPr>
          <w:rFonts w:hint="default"/>
        </w:rPr>
        <w:t>, заполнившего</w:t>
      </w:r>
      <w:r>
        <w:rPr>
          <w:rFonts w:hint="default"/>
        </w:rPr>
        <w:t xml:space="preserve"> карту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23. Заведующий</w:t>
      </w:r>
      <w:r>
        <w:rPr>
          <w:rFonts w:hint="default"/>
        </w:rPr>
        <w:t xml:space="preserve"> отдел</w:t>
      </w:r>
      <w:r>
        <w:rPr>
          <w:rFonts w:hint="default"/>
        </w:rPr>
        <w:t>ением</w:t>
      </w:r>
      <w:r>
        <w:rPr>
          <w:rFonts w:hint="default"/>
        </w:rPr>
        <w:t xml:space="preserve"> (председатель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комиссии</w:t>
      </w:r>
      <w:r>
        <w:rPr>
          <w:rFonts w:hint="default"/>
        </w:rPr>
        <w:t xml:space="preserve">) </w:t>
      </w:r>
      <w:hyperlink w:anchor="Par2184" w:tooltip="    &lt;*&gt; Для лиц, имеющих право на получение набора социальных услуг.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701E20">
      <w:pPr>
        <w:pStyle w:val="ConsPlusNonformat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МП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--------------------------------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26" w:name="Par2184"/>
      <w:bookmarkEnd w:id="126"/>
      <w:r>
        <w:rPr>
          <w:rFonts w:hint="default"/>
        </w:rPr>
        <w:t xml:space="preserve">    &lt;*&gt; Для</w:t>
      </w:r>
      <w:r>
        <w:rPr>
          <w:rFonts w:hint="default"/>
        </w:rPr>
        <w:t xml:space="preserve"> лиц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</w:t>
      </w:r>
      <w:r>
        <w:rPr>
          <w:rFonts w:hint="default"/>
        </w:rPr>
        <w:t>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Карта</w:t>
      </w:r>
      <w:r>
        <w:rPr>
          <w:rFonts w:hint="default"/>
        </w:rPr>
        <w:t xml:space="preserve">  действительна</w:t>
      </w:r>
      <w:r>
        <w:rPr>
          <w:rFonts w:hint="default"/>
        </w:rPr>
        <w:t xml:space="preserve">  при</w:t>
      </w:r>
      <w:r>
        <w:rPr>
          <w:rFonts w:hint="default"/>
        </w:rPr>
        <w:t xml:space="preserve">  условии</w:t>
      </w:r>
      <w:r>
        <w:rPr>
          <w:rFonts w:hint="default"/>
        </w:rPr>
        <w:t xml:space="preserve">  четкого</w:t>
      </w:r>
      <w:r>
        <w:rPr>
          <w:rFonts w:hint="default"/>
        </w:rPr>
        <w:t xml:space="preserve">  заполнения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граф</w:t>
      </w:r>
      <w:r>
        <w:rPr>
          <w:rFonts w:hint="default"/>
        </w:rPr>
        <w:t>, фамилий,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подписей</w:t>
      </w:r>
      <w:r>
        <w:rPr>
          <w:rFonts w:hint="default"/>
        </w:rPr>
        <w:t>, наличия</w:t>
      </w:r>
      <w:r>
        <w:rPr>
          <w:rFonts w:hint="default"/>
        </w:rPr>
        <w:t xml:space="preserve"> печати</w:t>
      </w:r>
      <w:r>
        <w:rPr>
          <w:rFonts w:hint="default"/>
        </w:rPr>
        <w:t>. Срок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12 месяцев.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---------------------------------------------------------------------------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</w:t>
      </w:r>
      <w:r>
        <w:rPr>
          <w:rFonts w:hint="default"/>
        </w:rPr>
        <w:t xml:space="preserve">          линия</w:t>
      </w:r>
      <w:r>
        <w:rPr>
          <w:rFonts w:hint="default"/>
        </w:rPr>
        <w:t xml:space="preserve"> отреза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7. Проведено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 xml:space="preserve">       (виды</w:t>
      </w:r>
      <w:r>
        <w:rPr>
          <w:rFonts w:hint="default"/>
        </w:rPr>
        <w:t xml:space="preserve"> лечения</w:t>
      </w:r>
      <w:r>
        <w:rPr>
          <w:rFonts w:hint="default"/>
        </w:rPr>
        <w:t>, количество</w:t>
      </w:r>
      <w:r>
        <w:rPr>
          <w:rFonts w:hint="default"/>
        </w:rPr>
        <w:t xml:space="preserve"> процедур</w:t>
      </w:r>
      <w:r>
        <w:rPr>
          <w:rFonts w:hint="default"/>
        </w:rPr>
        <w:t>, их</w:t>
      </w:r>
      <w:r>
        <w:rPr>
          <w:rFonts w:hint="default"/>
        </w:rPr>
        <w:t xml:space="preserve"> переносимость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8. Эпикриз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обследования</w:t>
      </w:r>
      <w:r>
        <w:rPr>
          <w:rFonts w:hint="default"/>
        </w:rPr>
        <w:t>) 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</w:t>
      </w:r>
      <w:r>
        <w:rPr>
          <w:rFonts w:hint="default"/>
        </w:rPr>
        <w:t>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</w:t>
      </w:r>
      <w:r>
        <w:rPr>
          <w:rFonts w:hint="default"/>
        </w:rPr>
        <w:t>┌─┐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9. Результаты</w:t>
      </w:r>
      <w:r>
        <w:rPr>
          <w:rFonts w:hint="default"/>
        </w:rPr>
        <w:t xml:space="preserve"> лечения</w:t>
      </w:r>
      <w:r>
        <w:rPr>
          <w:rFonts w:hint="default"/>
        </w:rPr>
        <w:t>: значи</w:t>
      </w:r>
      <w:r>
        <w:rPr>
          <w:rFonts w:hint="default"/>
        </w:rPr>
        <w:t xml:space="preserve">-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улучшение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 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ухудшение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тельное</w:t>
      </w:r>
      <w:r>
        <w:rPr>
          <w:rFonts w:hint="default"/>
        </w:rPr>
        <w:t xml:space="preserve">  </w:t>
      </w:r>
      <w:r>
        <w:rPr>
          <w:rFonts w:hint="default"/>
        </w:rPr>
        <w:t>└─┘</w:t>
      </w:r>
      <w:r>
        <w:rPr>
          <w:rFonts w:hint="default"/>
        </w:rPr>
        <w:t xml:space="preserve">           </w:t>
      </w:r>
      <w:r>
        <w:rPr>
          <w:rFonts w:hint="default"/>
        </w:rPr>
        <w:t>└─┘</w:t>
      </w:r>
      <w:r>
        <w:rPr>
          <w:rFonts w:hint="default"/>
        </w:rPr>
        <w:t xml:space="preserve"> переме</w:t>
      </w:r>
      <w:r>
        <w:rPr>
          <w:rFonts w:hint="default"/>
        </w:rPr>
        <w:t>н</w:t>
      </w:r>
      <w:r>
        <w:rPr>
          <w:rFonts w:hint="default"/>
        </w:rPr>
        <w:t xml:space="preserve"> </w:t>
      </w:r>
      <w:r>
        <w:rPr>
          <w:rFonts w:hint="default"/>
        </w:rPr>
        <w:t>└─┘</w:t>
      </w:r>
      <w:r>
        <w:rPr>
          <w:rFonts w:hint="default"/>
        </w:rPr>
        <w:t xml:space="preserve">           </w:t>
      </w:r>
      <w:r>
        <w:rPr>
          <w:rFonts w:hint="default"/>
        </w:rPr>
        <w:t>└─┘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улучшение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</w:t>
      </w:r>
      <w:r>
        <w:rPr>
          <w:rFonts w:hint="default"/>
        </w:rPr>
        <w:t>┌─┐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27" w:name="Par2207"/>
      <w:bookmarkEnd w:id="127"/>
      <w:r>
        <w:rPr>
          <w:rFonts w:hint="default"/>
        </w:rPr>
        <w:t>10. Наличие</w:t>
      </w:r>
      <w:r>
        <w:rPr>
          <w:rFonts w:hint="default"/>
        </w:rPr>
        <w:t xml:space="preserve"> обострений</w:t>
      </w:r>
      <w:r>
        <w:rPr>
          <w:rFonts w:hint="default"/>
        </w:rPr>
        <w:t xml:space="preserve"> потребовавших</w:t>
      </w:r>
      <w:r>
        <w:rPr>
          <w:rFonts w:hint="default"/>
        </w:rPr>
        <w:t xml:space="preserve"> отмену</w:t>
      </w:r>
      <w:r>
        <w:rPr>
          <w:rFonts w:hint="default"/>
        </w:rPr>
        <w:t xml:space="preserve"> процедур</w:t>
      </w:r>
      <w:r>
        <w:rPr>
          <w:rFonts w:hint="default"/>
        </w:rPr>
        <w:t xml:space="preserve"> 1. Да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2. Нет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</w:t>
      </w:r>
      <w:r>
        <w:rPr>
          <w:rFonts w:hint="default"/>
        </w:rPr>
        <w:t xml:space="preserve">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</w:t>
      </w:r>
      <w:r>
        <w:rPr>
          <w:rFonts w:hint="default"/>
        </w:rPr>
        <w:t>└─┘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11. Рекомендации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дальнейшему</w:t>
      </w:r>
      <w:r>
        <w:rPr>
          <w:rFonts w:hint="default"/>
        </w:rPr>
        <w:t xml:space="preserve"> лечению</w:t>
      </w:r>
      <w:r>
        <w:rPr>
          <w:rFonts w:hint="default"/>
        </w:rPr>
        <w:t>: 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</w:t>
      </w:r>
      <w:r>
        <w:rPr>
          <w:rFonts w:hint="default"/>
        </w:rPr>
        <w:t>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12.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13. Главный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МП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14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128" w:name="Par2227"/>
      <w:bookmarkEnd w:id="128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072/У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"САНАТОРНО-КУРОРТНАЯ</w:t>
      </w:r>
      <w:r>
        <w:rPr>
          <w:rFonts w:hint="default"/>
        </w:rPr>
        <w:t xml:space="preserve"> КАРТА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95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2071" w:tooltip="                     Санаторно-курортная карта N ____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072/у</w:t>
        </w:r>
      </w:hyperlink>
      <w:r>
        <w:rPr>
          <w:rFonts w:hint="default"/>
        </w:rPr>
        <w:t xml:space="preserve"> "Санаторно-курортная</w:t>
      </w:r>
      <w:r>
        <w:rPr>
          <w:rFonts w:hint="default"/>
        </w:rPr>
        <w:t xml:space="preserve"> карта</w:t>
      </w:r>
      <w:r>
        <w:rPr>
          <w:rFonts w:hint="default"/>
        </w:rPr>
        <w:t>" (далее</w:t>
      </w:r>
      <w:r>
        <w:rPr>
          <w:rFonts w:hint="default"/>
        </w:rPr>
        <w:t xml:space="preserve"> - Карта</w:t>
      </w:r>
      <w:r>
        <w:rPr>
          <w:rFonts w:hint="default"/>
        </w:rPr>
        <w:t>) выдается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(иными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), ока</w:t>
      </w:r>
      <w:r>
        <w:rPr>
          <w:rFonts w:hint="default"/>
        </w:rPr>
        <w:t>зывающими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Карта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предъявлении</w:t>
      </w:r>
      <w:r>
        <w:rPr>
          <w:rFonts w:hint="default"/>
        </w:rPr>
        <w:t xml:space="preserve"> пациентом</w:t>
      </w:r>
      <w:r>
        <w:rPr>
          <w:rFonts w:hint="default"/>
        </w:rPr>
        <w:t>(к</w:t>
      </w:r>
      <w:r>
        <w:rPr>
          <w:rFonts w:hint="default"/>
        </w:rPr>
        <w:t>ой</w:t>
      </w:r>
      <w:r>
        <w:rPr>
          <w:rFonts w:hint="default"/>
        </w:rPr>
        <w:t>)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96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Карта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</w:t>
      </w: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</w:t>
      </w:r>
      <w:r>
        <w:rPr>
          <w:rFonts w:hint="default"/>
        </w:rPr>
        <w:t>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2488; N 27, ст</w:t>
      </w:r>
      <w:r>
        <w:rPr>
          <w:rFonts w:hint="default"/>
        </w:rPr>
        <w:t>. 4219; 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7563).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t>(</w:t>
      </w:r>
      <w:r>
        <w:rPr>
          <w:rFonts w:hint="default"/>
        </w:rPr>
        <w:t>абзац</w:t>
      </w:r>
      <w:r>
        <w:rPr>
          <w:rFonts w:hint="default"/>
        </w:rPr>
        <w:t xml:space="preserve"> введен</w:t>
      </w:r>
      <w:r>
        <w:rPr>
          <w:rFonts w:hint="default"/>
        </w:rPr>
        <w:t xml:space="preserve"> </w:t>
      </w:r>
      <w:hyperlink r:id="rId97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Бланк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состоит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обратного</w:t>
      </w:r>
      <w:r>
        <w:rPr>
          <w:rFonts w:hint="default"/>
        </w:rPr>
        <w:t xml:space="preserve"> (отрезного</w:t>
      </w:r>
      <w:r>
        <w:rPr>
          <w:rFonts w:hint="default"/>
        </w:rPr>
        <w:t>) талона.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Карты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4.1. </w:t>
      </w:r>
      <w:hyperlink w:anchor="Par2077" w:tooltip="1. Фамилия, имя, отчество пациента(ки) ______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w:anchor="Par2081" w:tooltip="4. Место регистрации: субъект Российской Федерации ________________________" w:history="1">
        <w:r>
          <w:rPr>
            <w:color w:val="0000FF"/>
          </w:rPr>
          <w:t>4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</w:t>
      </w:r>
      <w:r>
        <w:rPr>
          <w:rFonts w:hint="default"/>
        </w:rPr>
        <w:t>ании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Президента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</w:t>
      </w:r>
      <w:r>
        <w:rPr>
          <w:rFonts w:hint="default"/>
        </w:rPr>
        <w:t>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трудящегося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найму</w:t>
      </w:r>
      <w:r>
        <w:rPr>
          <w:rFonts w:hint="default"/>
        </w:rPr>
        <w:t>, занятого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работающего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любом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борту</w:t>
      </w:r>
      <w:r>
        <w:rPr>
          <w:rFonts w:hint="default"/>
        </w:rPr>
        <w:t xml:space="preserve">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военного</w:t>
      </w:r>
      <w:r>
        <w:rPr>
          <w:rFonts w:hint="default"/>
        </w:rPr>
        <w:t xml:space="preserve"> корабля</w:t>
      </w:r>
      <w:r>
        <w:rPr>
          <w:rFonts w:hint="default"/>
        </w:rPr>
        <w:t>), морского</w:t>
      </w:r>
      <w:r>
        <w:rPr>
          <w:rFonts w:hint="default"/>
        </w:rPr>
        <w:t xml:space="preserve"> судн</w:t>
      </w:r>
      <w:r>
        <w:rPr>
          <w:rFonts w:hint="default"/>
        </w:rPr>
        <w:t>а</w:t>
      </w:r>
      <w:r>
        <w:rPr>
          <w:rFonts w:hint="default"/>
        </w:rPr>
        <w:t xml:space="preserve"> рыбопромыслового</w:t>
      </w:r>
      <w:r>
        <w:rPr>
          <w:rFonts w:hint="default"/>
        </w:rPr>
        <w:t xml:space="preserve"> флота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смешанного</w:t>
      </w:r>
      <w:r>
        <w:rPr>
          <w:rFonts w:hint="default"/>
        </w:rPr>
        <w:t xml:space="preserve"> (река</w:t>
      </w:r>
      <w:r>
        <w:rPr>
          <w:rFonts w:hint="default"/>
        </w:rPr>
        <w:t xml:space="preserve"> - море</w:t>
      </w:r>
      <w:r>
        <w:rPr>
          <w:rFonts w:hint="default"/>
        </w:rPr>
        <w:t>) плавания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целей</w:t>
      </w:r>
      <w:r>
        <w:rPr>
          <w:rFonts w:hint="default"/>
        </w:rPr>
        <w:t xml:space="preserve"> торгового</w:t>
      </w:r>
      <w:r>
        <w:rPr>
          <w:rFonts w:hint="default"/>
        </w:rPr>
        <w:t xml:space="preserve"> мореплавания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5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18.08.2008 N 628 "О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>, Положении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книжке</w:t>
      </w:r>
      <w:r>
        <w:rPr>
          <w:rFonts w:hint="default"/>
        </w:rPr>
        <w:t>, образце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описании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</w:t>
      </w:r>
      <w:r>
        <w:rPr>
          <w:rFonts w:hint="default"/>
        </w:rPr>
        <w:t>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34, ст</w:t>
      </w:r>
      <w:r>
        <w:rPr>
          <w:rFonts w:hint="default"/>
        </w:rPr>
        <w:t>. 3937; 2009, N 23, ст</w:t>
      </w:r>
      <w:r>
        <w:rPr>
          <w:rFonts w:hint="default"/>
        </w:rPr>
        <w:t>. 2821; 2013, N 12, ст</w:t>
      </w:r>
      <w:r>
        <w:rPr>
          <w:rFonts w:hint="default"/>
        </w:rPr>
        <w:t>. 1347).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6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12.02.2003 N 91 "Об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</w:t>
      </w:r>
      <w:r>
        <w:rPr>
          <w:rFonts w:hint="default"/>
        </w:rPr>
        <w:t>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2003, N 7, ст</w:t>
      </w:r>
      <w:r>
        <w:rPr>
          <w:rFonts w:hint="default"/>
        </w:rPr>
        <w:t>. 654; 2006, N 49, ст</w:t>
      </w:r>
      <w:r>
        <w:rPr>
          <w:rFonts w:hint="default"/>
        </w:rPr>
        <w:t>. 5220).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</w:t>
      </w:r>
      <w:r>
        <w:rPr>
          <w:rFonts w:hint="default"/>
        </w:rPr>
        <w:t>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ходатайствующего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Федеральный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Съезда</w:t>
      </w:r>
      <w:r>
        <w:rPr>
          <w:rFonts w:hint="default"/>
        </w:rPr>
        <w:t xml:space="preserve"> народных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26, ст</w:t>
      </w:r>
      <w:r>
        <w:rPr>
          <w:rFonts w:hint="default"/>
        </w:rPr>
        <w:t>. 2956</w:t>
      </w:r>
      <w:r>
        <w:rPr>
          <w:rFonts w:hint="default"/>
        </w:rPr>
        <w:t>; 1998, N 30, ст</w:t>
      </w:r>
      <w:r>
        <w:rPr>
          <w:rFonts w:hint="default"/>
        </w:rPr>
        <w:t>. 3613; 2000, N 33,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</w:t>
      </w:r>
      <w:r>
        <w:rPr>
          <w:rFonts w:hint="default"/>
        </w:rPr>
        <w:t>. 2711; N 35, ст</w:t>
      </w:r>
      <w:r>
        <w:rPr>
          <w:rFonts w:hint="default"/>
        </w:rPr>
        <w:t>. 3607; 2006,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29; 2012, N 10, ст</w:t>
      </w:r>
      <w:r>
        <w:rPr>
          <w:rFonts w:hint="default"/>
        </w:rPr>
        <w:t>. 1166, N 47, ст</w:t>
      </w:r>
      <w:r>
        <w:rPr>
          <w:rFonts w:hint="default"/>
        </w:rPr>
        <w:t>. 6397, N 53, ст</w:t>
      </w:r>
      <w:r>
        <w:rPr>
          <w:rFonts w:hint="default"/>
        </w:rPr>
        <w:t>. 764</w:t>
      </w:r>
      <w:r>
        <w:rPr>
          <w:rFonts w:hint="default"/>
        </w:rPr>
        <w:t>7</w:t>
      </w:r>
      <w:r>
        <w:rPr>
          <w:rFonts w:hint="default"/>
        </w:rPr>
        <w:t>; 2013, N 27, ст</w:t>
      </w:r>
      <w:r>
        <w:rPr>
          <w:rFonts w:hint="default"/>
        </w:rPr>
        <w:t>. 3477).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</w:t>
      </w:r>
      <w:r>
        <w:rPr>
          <w:rFonts w:hint="default"/>
        </w:rPr>
        <w:t>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разрешение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</w:t>
      </w:r>
      <w:r>
        <w:rPr>
          <w:rFonts w:hint="default"/>
        </w:rPr>
        <w:t>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</w:t>
      </w:r>
      <w:r>
        <w:rPr>
          <w:rFonts w:hint="default"/>
        </w:rPr>
        <w:t>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2002, N 30, 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t xml:space="preserve">4.2. </w:t>
      </w:r>
      <w:hyperlink w:anchor="Par2090" w:tooltip=" 6. Субъект Российской     7. Ближайший субъект Российской Федерации       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6</w:t>
        </w:r>
      </w:hyperlink>
      <w:r>
        <w:t xml:space="preserve"> - </w:t>
      </w:r>
      <w:hyperlink w:anchor="Par2106" w:tooltip=" 13. СНИЛС                                                                 " w:history="1">
        <w:r>
          <w:rPr>
            <w:color w:val="0000FF"/>
          </w:rPr>
          <w:t>13</w:t>
        </w:r>
      </w:hyperlink>
      <w:r>
        <w:rPr>
          <w:rFonts w:hint="default"/>
        </w:rPr>
        <w:t>, выделенные</w:t>
      </w:r>
      <w:r>
        <w:rPr>
          <w:rFonts w:hint="default"/>
        </w:rPr>
        <w:t xml:space="preserve"> серым</w:t>
      </w:r>
      <w:r>
        <w:rPr>
          <w:rFonts w:hint="default"/>
        </w:rPr>
        <w:t xml:space="preserve"> цветом</w:t>
      </w:r>
      <w:r>
        <w:rPr>
          <w:rFonts w:hint="default"/>
        </w:rPr>
        <w:t>, заполняются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. Справочники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этих</w:t>
      </w:r>
      <w:r>
        <w:rPr>
          <w:rFonts w:hint="default"/>
        </w:rPr>
        <w:t xml:space="preserve"> пун</w:t>
      </w:r>
      <w:r>
        <w:rPr>
          <w:rFonts w:hint="default"/>
        </w:rPr>
        <w:t>ктов</w:t>
      </w:r>
      <w:r>
        <w:rPr>
          <w:rFonts w:hint="default"/>
        </w:rPr>
        <w:t xml:space="preserve"> находятся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оборотной</w:t>
      </w:r>
      <w:r>
        <w:rPr>
          <w:rFonts w:hint="default"/>
        </w:rPr>
        <w:t xml:space="preserve"> стороне</w:t>
      </w:r>
      <w:r>
        <w:rPr>
          <w:rFonts w:hint="default"/>
        </w:rPr>
        <w:t xml:space="preserve"> "Справки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>" (учетная</w:t>
      </w:r>
      <w:r>
        <w:rPr>
          <w:rFonts w:hint="default"/>
        </w:rPr>
        <w:t xml:space="preserve"> </w:t>
      </w:r>
      <w:hyperlink w:anchor="Par1673" w:tooltip="                              Справка N ____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070/у</w:t>
        </w:r>
      </w:hyperlink>
      <w:r>
        <w:rPr>
          <w:rFonts w:hint="default"/>
        </w:rPr>
        <w:t>, предусмотренная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N 11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15.12.2014 N 834н</w:t>
      </w:r>
      <w:r>
        <w:rPr>
          <w:rFonts w:hint="default"/>
        </w:rPr>
        <w:t xml:space="preserve">). </w:t>
      </w:r>
      <w:hyperlink w:anchor="Par2090" w:tooltip=" 6. Субъект Российской     7. Ближайший субъект Российской Федерации       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7</w:t>
        </w:r>
      </w:hyperlink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>, находящейся</w:t>
      </w:r>
      <w:r>
        <w:rPr>
          <w:rFonts w:hint="default"/>
        </w:rPr>
        <w:t xml:space="preserve"> вблизи</w:t>
      </w:r>
      <w:r>
        <w:rPr>
          <w:rFonts w:hint="default"/>
        </w:rPr>
        <w:t xml:space="preserve"> границы</w:t>
      </w:r>
      <w:r>
        <w:rPr>
          <w:rFonts w:hint="default"/>
        </w:rPr>
        <w:t xml:space="preserve"> другого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</w:t>
      </w:r>
      <w:r>
        <w:rPr>
          <w:rFonts w:hint="default"/>
        </w:rPr>
        <w:t>едерации</w:t>
      </w:r>
      <w:r>
        <w:rPr>
          <w:rFonts w:hint="default"/>
        </w:rPr>
        <w:t>, с</w:t>
      </w:r>
      <w:r>
        <w:rPr>
          <w:rFonts w:hint="default"/>
        </w:rPr>
        <w:t xml:space="preserve"> указанием</w:t>
      </w:r>
      <w:r>
        <w:rPr>
          <w:rFonts w:hint="default"/>
        </w:rPr>
        <w:t xml:space="preserve"> кода</w:t>
      </w:r>
      <w:r>
        <w:rPr>
          <w:rFonts w:hint="default"/>
        </w:rPr>
        <w:t xml:space="preserve"> этого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hyperlink w:anchor="Par2145" w:tooltip="15.  Жалобы, длительность  заболевания,  анамнез,  предшествующее  лечение,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15</w:t>
        </w:r>
      </w:hyperlink>
      <w:r>
        <w:t xml:space="preserve"> - </w:t>
      </w:r>
      <w:hyperlink w:anchor="Par2158" w:tooltip="17. Диагноз:" w:history="1">
        <w:r>
          <w:rPr>
            <w:color w:val="0000FF"/>
          </w:rPr>
          <w:t>17</w:t>
        </w:r>
      </w:hyperlink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медиц</w:t>
      </w:r>
      <w:r>
        <w:rPr>
          <w:rFonts w:hint="default"/>
        </w:rPr>
        <w:t>инской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(учетная</w:t>
      </w:r>
      <w:r>
        <w:rPr>
          <w:rFonts w:hint="default"/>
        </w:rPr>
        <w:t xml:space="preserve"> </w:t>
      </w:r>
      <w:hyperlink w:anchor="Par79" w:tooltip="                             МЕДИЦИНСКАЯ КАРТА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025/у</w:t>
        </w:r>
      </w:hyperlink>
      <w:r>
        <w:rPr>
          <w:rFonts w:hint="default"/>
        </w:rPr>
        <w:t>, предусмотренная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N 1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15.12.2014 N 834н</w:t>
      </w:r>
      <w:r>
        <w:rPr>
          <w:rFonts w:hint="default"/>
        </w:rPr>
        <w:t>)</w:t>
      </w:r>
      <w:r>
        <w:rPr>
          <w:rFonts w:hint="default"/>
        </w:rPr>
        <w:t>, с</w:t>
      </w:r>
      <w:r>
        <w:rPr>
          <w:rFonts w:hint="default"/>
        </w:rPr>
        <w:t xml:space="preserve"> обязательным</w:t>
      </w:r>
      <w:r>
        <w:rPr>
          <w:rFonts w:hint="default"/>
        </w:rPr>
        <w:t xml:space="preserve"> кодированием</w:t>
      </w:r>
      <w:r>
        <w:rPr>
          <w:rFonts w:hint="default"/>
        </w:rPr>
        <w:t xml:space="preserve"> диагнозов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rPr>
          <w:rFonts w:hint="default"/>
        </w:rPr>
        <w:t>. При</w:t>
      </w:r>
      <w:r>
        <w:rPr>
          <w:rFonts w:hint="default"/>
        </w:rPr>
        <w:t xml:space="preserve"> оформлении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использоваться</w:t>
      </w:r>
      <w:r>
        <w:rPr>
          <w:rFonts w:hint="default"/>
        </w:rPr>
        <w:t xml:space="preserve"> результаты</w:t>
      </w:r>
      <w:r>
        <w:rPr>
          <w:rFonts w:hint="default"/>
        </w:rPr>
        <w:t>, полученные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прохождении</w:t>
      </w:r>
      <w:r>
        <w:rPr>
          <w:rFonts w:hint="default"/>
        </w:rPr>
        <w:t xml:space="preserve"> диспансеризации</w:t>
      </w:r>
      <w:r>
        <w:rPr>
          <w:rFonts w:hint="default"/>
        </w:rPr>
        <w:t xml:space="preserve"> (медицинского</w:t>
      </w:r>
      <w:r>
        <w:rPr>
          <w:rFonts w:hint="default"/>
        </w:rPr>
        <w:t xml:space="preserve"> осмот</w:t>
      </w:r>
      <w:r>
        <w:rPr>
          <w:rFonts w:hint="default"/>
        </w:rPr>
        <w:t>ра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4.3. </w:t>
      </w:r>
      <w:hyperlink w:anchor="Par2168" w:tooltip="18. Название санаторно-курортной организации 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18</w:t>
        </w:r>
      </w:hyperlink>
      <w:r>
        <w:t xml:space="preserve"> - </w:t>
      </w:r>
      <w:hyperlink w:anchor="Par2175" w:tooltip="21. Путевка N           " w:history="1">
        <w:r>
          <w:rPr>
            <w:color w:val="0000FF"/>
          </w:rPr>
          <w:t>21</w:t>
        </w:r>
      </w:hyperlink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представленной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</w:t>
      </w:r>
      <w:r>
        <w:rPr>
          <w:rFonts w:hint="default"/>
        </w:rPr>
        <w:t>ечение.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4.4. Карта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лица</w:t>
      </w:r>
      <w:r>
        <w:rPr>
          <w:rFonts w:hint="default"/>
        </w:rPr>
        <w:t>, имеющего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, Карта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отделением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председателя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</w:t>
      </w:r>
      <w:r>
        <w:rPr>
          <w:rFonts w:hint="default"/>
        </w:rPr>
        <w:t>ии</w:t>
      </w:r>
      <w:r>
        <w:rPr>
          <w:rFonts w:hint="default"/>
        </w:rPr>
        <w:t>) и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на</w:t>
      </w:r>
      <w:r>
        <w:rPr>
          <w:rFonts w:hint="default"/>
        </w:rPr>
        <w:t xml:space="preserve"> оттиске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идентифицируется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Карта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подписывается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</w:t>
      </w:r>
      <w:r>
        <w:rPr>
          <w:rFonts w:hint="default"/>
        </w:rPr>
        <w:t>ка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4.4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98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4.5. </w:t>
      </w:r>
      <w:hyperlink w:anchor="Par2121" w:tooltip="1. Санаторно-курортная организация __________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w:anchor="Par2207" w:tooltip="10. Наличие обострений потребовавших отмену процедур 1. Да     2. Нет    " w:history="1">
        <w:r>
          <w:rPr>
            <w:color w:val="0000FF"/>
          </w:rPr>
          <w:t>10</w:t>
        </w:r>
      </w:hyperlink>
      <w:r>
        <w:rPr>
          <w:rFonts w:hint="default"/>
        </w:rPr>
        <w:t xml:space="preserve"> обратного</w:t>
      </w:r>
      <w:r>
        <w:rPr>
          <w:rFonts w:hint="default"/>
        </w:rPr>
        <w:t xml:space="preserve"> (отрезного</w:t>
      </w:r>
      <w:r>
        <w:rPr>
          <w:rFonts w:hint="default"/>
        </w:rPr>
        <w:t>) талона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санаторно-кур</w:t>
      </w:r>
      <w:r>
        <w:rPr>
          <w:rFonts w:hint="default"/>
        </w:rPr>
        <w:t>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. Талон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подписями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на</w:t>
      </w:r>
      <w:r>
        <w:rPr>
          <w:rFonts w:hint="default"/>
        </w:rPr>
        <w:t xml:space="preserve"> оттиске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идентифицируется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</w:t>
      </w:r>
      <w:r>
        <w:rPr>
          <w:rFonts w:hint="default"/>
        </w:rPr>
        <w:t>15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Код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                              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           Форма</w:t>
      </w:r>
      <w:r>
        <w:rPr>
          <w:rFonts w:hint="default"/>
        </w:rPr>
        <w:t xml:space="preserve"> N 076/у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default"/>
        </w:rPr>
        <w:t xml:space="preserve">           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29" w:name="Par2292"/>
      <w:bookmarkEnd w:id="129"/>
      <w:r>
        <w:rPr>
          <w:rFonts w:hint="default"/>
        </w:rPr>
        <w:t xml:space="preserve">                Санаторно-курортная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N 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"__" _____________ 20__ года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Выдает</w:t>
      </w:r>
      <w:r>
        <w:rPr>
          <w:rFonts w:hint="default"/>
        </w:rPr>
        <w:t>ся</w:t>
      </w:r>
      <w:r>
        <w:rPr>
          <w:rFonts w:hint="default"/>
        </w:rPr>
        <w:t xml:space="preserve">  при</w:t>
      </w:r>
      <w:r>
        <w:rPr>
          <w:rFonts w:hint="default"/>
        </w:rPr>
        <w:t xml:space="preserve">  предъявлении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 на</w:t>
      </w:r>
      <w:r>
        <w:rPr>
          <w:rFonts w:hint="default"/>
        </w:rPr>
        <w:t xml:space="preserve">  санаторно-курортное</w:t>
      </w:r>
      <w:r>
        <w:rPr>
          <w:rFonts w:hint="default"/>
        </w:rPr>
        <w:t xml:space="preserve">  лечение</w:t>
      </w:r>
      <w:r>
        <w:rPr>
          <w:rFonts w:hint="default"/>
        </w:rPr>
        <w:t>.  Без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настоящей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путевка</w:t>
      </w:r>
      <w:r>
        <w:rPr>
          <w:rFonts w:hint="default"/>
        </w:rPr>
        <w:t xml:space="preserve"> недействительна.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30" w:name="Par2298"/>
      <w:bookmarkEnd w:id="130"/>
      <w:r>
        <w:rPr>
          <w:rFonts w:hint="default"/>
        </w:rPr>
        <w:t>1.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ребенка</w:t>
      </w:r>
      <w:r>
        <w:rPr>
          <w:rFonts w:hint="default"/>
        </w:rPr>
        <w:t xml:space="preserve"> 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      </w:t>
      </w:r>
      <w:r>
        <w:rPr>
          <w:rFonts w:hint="default"/>
        </w:rPr>
        <w:t>┌─┬─┬─┬─┬─┬─┬─┬─┬─┬─┐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2. Пол</w:t>
      </w:r>
      <w:r>
        <w:rPr>
          <w:rFonts w:hint="default"/>
        </w:rPr>
        <w:t xml:space="preserve"> 1. Мужской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2. Женский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3. 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      </w:t>
      </w:r>
      <w:r>
        <w:rPr>
          <w:rFonts w:hint="default"/>
        </w:rPr>
        <w:t>└─┴─┴─┴─┴─┴─┴─┴─┴─┴─┘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31" w:name="Par2302"/>
      <w:bookmarkEnd w:id="131"/>
      <w:r>
        <w:rPr>
          <w:rFonts w:hint="default"/>
        </w:rPr>
        <w:t>4.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>: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_________________</w:t>
      </w:r>
      <w:r>
        <w:rPr>
          <w:rFonts w:hint="default"/>
        </w:rPr>
        <w:t>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район</w:t>
      </w:r>
      <w:r>
        <w:rPr>
          <w:rFonts w:hint="default"/>
        </w:rPr>
        <w:t xml:space="preserve"> _____________________ город</w:t>
      </w:r>
      <w:r>
        <w:rPr>
          <w:rFonts w:hint="default"/>
        </w:rPr>
        <w:t xml:space="preserve"> ____________ населенный</w:t>
      </w:r>
      <w:r>
        <w:rPr>
          <w:rFonts w:hint="default"/>
        </w:rPr>
        <w:t xml:space="preserve"> пункт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улица</w:t>
      </w:r>
      <w:r>
        <w:rPr>
          <w:rFonts w:hint="default"/>
        </w:rPr>
        <w:t xml:space="preserve"> ________________________________________ дом</w:t>
      </w:r>
      <w:r>
        <w:rPr>
          <w:rFonts w:hint="default"/>
        </w:rPr>
        <w:t xml:space="preserve"> ______ квартира</w:t>
      </w:r>
      <w:r>
        <w:rPr>
          <w:rFonts w:hint="default"/>
        </w:rPr>
        <w:t xml:space="preserve"> 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</w:rPr>
        <w:t>┌─┬─┬─┬─┬─┬─┬─┬─┬─┬─┬─┬─┐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5. Идентификационный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системе</w:t>
      </w:r>
      <w:r>
        <w:rPr>
          <w:rFonts w:hint="default"/>
        </w:rPr>
        <w:t xml:space="preserve"> ОМС</w:t>
      </w:r>
      <w:r>
        <w:rPr>
          <w:rFonts w:hint="default"/>
        </w:rPr>
        <w:t xml:space="preserve">       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</w:rPr>
        <w:t>├─┼─┼─┼─┼─┼─┼─┼─┼─┼─┼─┼─┤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</w:t>
      </w:r>
      <w:r>
        <w:rPr>
          <w:rFonts w:hint="default"/>
        </w:rPr>
        <w:t xml:space="preserve">  </w:t>
      </w:r>
      <w:r>
        <w:rPr>
          <w:rFonts w:hint="default"/>
        </w:rPr>
        <w:t>└─┴─┴─┴─┴─┴─┴─┴─┴─┴─┴─┴─┘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32" w:name="Par2312"/>
      <w:bookmarkEnd w:id="132"/>
      <w:r>
        <w:rPr>
          <w:rFonts w:hint="default"/>
        </w:rPr>
        <w:t>│</w:t>
      </w:r>
      <w:r>
        <w:rPr>
          <w:rFonts w:hint="default"/>
        </w:rPr>
        <w:t>6.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7. Ближайший</w:t>
      </w:r>
      <w:r>
        <w:rPr>
          <w:rFonts w:hint="default"/>
        </w:rPr>
        <w:t xml:space="preserve">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Федерации</w:t>
      </w:r>
      <w:r>
        <w:rPr>
          <w:rFonts w:hint="default"/>
        </w:rPr>
        <w:t xml:space="preserve">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(код</w:t>
      </w:r>
      <w:r>
        <w:rPr>
          <w:rFonts w:hint="default"/>
        </w:rPr>
        <w:t xml:space="preserve"> ближайшего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</w:t>
      </w:r>
      <w:r>
        <w:rPr>
          <w:rFonts w:hint="default"/>
        </w:rPr>
        <w:t>йской</w:t>
      </w:r>
      <w:r>
        <w:rPr>
          <w:rFonts w:hint="default"/>
        </w:rPr>
        <w:t xml:space="preserve">   </w:t>
      </w:r>
      <w:r>
        <w:rPr>
          <w:rFonts w:hint="default"/>
        </w:rPr>
        <w:t>└─┴─┘│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(код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        Федерации</w:t>
      </w:r>
      <w:r>
        <w:rPr>
          <w:rFonts w:hint="default"/>
        </w:rPr>
        <w:t xml:space="preserve"> к</w:t>
      </w:r>
      <w:r>
        <w:rPr>
          <w:rFonts w:hint="default"/>
        </w:rPr>
        <w:t xml:space="preserve"> месту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)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Федерации</w:t>
      </w:r>
      <w:r>
        <w:rPr>
          <w:rFonts w:hint="default"/>
        </w:rPr>
        <w:t xml:space="preserve">)                                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┌─┬─┐</w:t>
      </w:r>
      <w:r>
        <w:rPr>
          <w:rFonts w:hint="default"/>
        </w:rPr>
        <w:t xml:space="preserve">                                  </w:t>
      </w:r>
      <w:r>
        <w:rPr>
          <w:rFonts w:hint="default"/>
        </w:rPr>
        <w:t>┌─┬─┐│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8. Климат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r>
        <w:rPr>
          <w:rFonts w:hint="default"/>
        </w:rPr>
        <w:t>месте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9. Климатические</w:t>
      </w:r>
      <w:r>
        <w:rPr>
          <w:rFonts w:hint="default"/>
        </w:rPr>
        <w:t xml:space="preserve"> факторы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месте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└─┴─┘</w:t>
      </w:r>
      <w:r>
        <w:rPr>
          <w:rFonts w:hint="default"/>
        </w:rPr>
        <w:t xml:space="preserve"> проживания</w:t>
      </w:r>
      <w:r>
        <w:rPr>
          <w:rFonts w:hint="default"/>
        </w:rPr>
        <w:t xml:space="preserve">                       </w:t>
      </w:r>
      <w:r>
        <w:rPr>
          <w:rFonts w:hint="default"/>
        </w:rPr>
        <w:t>└─┴─┘│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</w:t>
      </w:r>
      <w:r>
        <w:rPr>
          <w:rFonts w:hint="default"/>
        </w:rPr>
        <w:t>┌─┬─┬─┐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10. Код</w:t>
      </w:r>
      <w:r>
        <w:rPr>
          <w:rFonts w:hint="default"/>
        </w:rPr>
        <w:t xml:space="preserve"> льготы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11. Сопровождение</w:t>
      </w:r>
      <w:r>
        <w:rPr>
          <w:rFonts w:hint="default"/>
        </w:rPr>
        <w:t xml:space="preserve"> &lt;**&gt;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</w:t>
      </w:r>
      <w:r>
        <w:rPr>
          <w:rFonts w:hint="default"/>
        </w:rPr>
        <w:t>└─┴─┴─┘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                      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12. Документ</w:t>
      </w:r>
      <w:r>
        <w:rPr>
          <w:rFonts w:hint="default"/>
        </w:rPr>
        <w:t>, удостоверяющий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</w:t>
      </w:r>
      <w:r>
        <w:rPr>
          <w:rFonts w:hint="default"/>
        </w:rPr>
        <w:t>луг</w:t>
      </w:r>
      <w:r>
        <w:rPr>
          <w:rFonts w:hint="default"/>
        </w:rPr>
        <w:t xml:space="preserve">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                       </w:t>
      </w:r>
      <w:r>
        <w:rPr>
          <w:rFonts w:hint="default"/>
        </w:rPr>
        <w:t>┌─┬─┬─┬─┬─┬─┬─┬─┬─┬─┐│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>Номер</w:t>
      </w:r>
      <w:r>
        <w:rPr>
          <w:rFonts w:hint="default"/>
        </w:rPr>
        <w:t xml:space="preserve">              Серия</w:t>
      </w:r>
      <w:r>
        <w:rPr>
          <w:rFonts w:hint="default"/>
        </w:rPr>
        <w:t xml:space="preserve">                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>2</w:t>
      </w:r>
      <w:r>
        <w:rPr>
          <w:rFonts w:hint="default"/>
        </w:rPr>
        <w:t>│0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                                          </w:t>
      </w:r>
      <w:r>
        <w:rPr>
          <w:rFonts w:hint="default"/>
        </w:rPr>
        <w:t>└─┴─┴─┴─┴─┴─┴─┴─┴─┴─┘│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</w:t>
      </w:r>
      <w:r>
        <w:rPr>
          <w:rFonts w:hint="default"/>
        </w:rPr>
        <w:t>┌─┬─┬─┬─┬─</w:t>
      </w:r>
      <w:r>
        <w:rPr>
          <w:rFonts w:hint="default"/>
        </w:rPr>
        <w:t>┬─┬─┬─┬─┬─┬─┬─┬─┬─┬─┬─┬─┬─┬─┬─┐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33" w:name="Par2328"/>
      <w:bookmarkEnd w:id="133"/>
      <w:r>
        <w:rPr>
          <w:rFonts w:hint="default"/>
        </w:rPr>
        <w:t>│</w:t>
      </w:r>
      <w:r>
        <w:rPr>
          <w:rFonts w:hint="default"/>
        </w:rPr>
        <w:t>13. СНИЛС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│</w:t>
      </w:r>
      <w:r>
        <w:rPr>
          <w:rFonts w:hint="default"/>
        </w:rPr>
        <w:t xml:space="preserve">          </w:t>
      </w:r>
      <w:r>
        <w:rPr>
          <w:rFonts w:hint="default"/>
        </w:rPr>
        <w:t>└─┴─┴─┴─┴─┴─┴─┴─┴─┴─┴─┴─┴─┴─┴─┴─┴─┴─┴─┴─┘</w:t>
      </w:r>
      <w:r>
        <w:rPr>
          <w:rFonts w:hint="default"/>
        </w:rPr>
        <w:t xml:space="preserve">          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└──────────────────────────────────</w:t>
      </w:r>
      <w:r>
        <w:rPr>
          <w:rFonts w:hint="default"/>
        </w:rPr>
        <w:t>───────────────────────────────────────┘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 N истории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ребенка</w:t>
      </w:r>
      <w:r>
        <w:rPr>
          <w:rFonts w:hint="default"/>
        </w:rPr>
        <w:t xml:space="preserve"> 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34" w:name="Par2333"/>
      <w:bookmarkEnd w:id="134"/>
      <w:r>
        <w:rPr>
          <w:rFonts w:hint="default"/>
        </w:rPr>
        <w:t>15. Образовательная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 xml:space="preserve"> 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35" w:name="Par2334"/>
      <w:bookmarkEnd w:id="135"/>
      <w:r>
        <w:rPr>
          <w:rFonts w:hint="default"/>
        </w:rPr>
        <w:t>16. Место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матери</w:t>
      </w:r>
      <w:r>
        <w:rPr>
          <w:rFonts w:hint="default"/>
        </w:rPr>
        <w:t xml:space="preserve"> (отца</w:t>
      </w:r>
      <w:r>
        <w:rPr>
          <w:rFonts w:hint="default"/>
        </w:rPr>
        <w:t>) _______________________</w:t>
      </w:r>
      <w:r>
        <w:rPr>
          <w:rFonts w:hint="default"/>
        </w:rPr>
        <w:t>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36" w:name="Par2335"/>
      <w:bookmarkEnd w:id="136"/>
      <w:r>
        <w:rPr>
          <w:rFonts w:hint="default"/>
        </w:rPr>
        <w:t>17. Анамнез</w:t>
      </w:r>
      <w:r>
        <w:rPr>
          <w:rFonts w:hint="default"/>
        </w:rPr>
        <w:t xml:space="preserve"> жизни</w:t>
      </w:r>
      <w:r>
        <w:rPr>
          <w:rFonts w:hint="default"/>
        </w:rPr>
        <w:t xml:space="preserve"> ребенка</w:t>
      </w:r>
      <w:r>
        <w:rPr>
          <w:rFonts w:hint="default"/>
        </w:rPr>
        <w:t xml:space="preserve"> 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</w:t>
      </w:r>
      <w:r>
        <w:rPr>
          <w:rFonts w:hint="default"/>
        </w:rPr>
        <w:t>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18. Наследственность</w:t>
      </w:r>
      <w:r>
        <w:rPr>
          <w:rFonts w:hint="default"/>
        </w:rPr>
        <w:t xml:space="preserve"> 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19. Профилактические</w:t>
      </w:r>
      <w:r>
        <w:rPr>
          <w:rFonts w:hint="default"/>
        </w:rPr>
        <w:t xml:space="preserve"> прививки</w:t>
      </w:r>
      <w:r>
        <w:rPr>
          <w:rFonts w:hint="default"/>
        </w:rPr>
        <w:t xml:space="preserve"> 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---------------------------------------------------------------------------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линия</w:t>
      </w:r>
      <w:r>
        <w:rPr>
          <w:rFonts w:hint="default"/>
        </w:rPr>
        <w:t xml:space="preserve"> отреза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Подлежит</w:t>
      </w:r>
      <w:r>
        <w:rPr>
          <w:rFonts w:hint="default"/>
        </w:rPr>
        <w:t xml:space="preserve"> возврату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выдавшую</w:t>
      </w:r>
      <w:r>
        <w:rPr>
          <w:rFonts w:hint="default"/>
        </w:rPr>
        <w:t xml:space="preserve"> санаторно-курортную</w:t>
      </w:r>
      <w:r>
        <w:rPr>
          <w:rFonts w:hint="default"/>
        </w:rPr>
        <w:t xml:space="preserve"> карту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</w:rPr>
        <w:t xml:space="preserve">                             Обратный</w:t>
      </w:r>
      <w:r>
        <w:rPr>
          <w:rFonts w:hint="default"/>
        </w:rPr>
        <w:t xml:space="preserve"> талон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37" w:name="Par2350"/>
      <w:bookmarkEnd w:id="137"/>
      <w:r>
        <w:rPr>
          <w:rFonts w:hint="default"/>
        </w:rPr>
        <w:t>1. Санаторно-курортная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 xml:space="preserve"> 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default"/>
        </w:rPr>
        <w:t>┌─┬─┬─┬─┬─┬─┬─┬─┬─┬─┬─┬─┬─┐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2. ОГРН</w:t>
      </w:r>
      <w:r>
        <w:rPr>
          <w:rFonts w:hint="default"/>
        </w:rPr>
        <w:t xml:space="preserve"> СКО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default"/>
        </w:rPr>
        <w:t>└─┴─┴─┴─┴─┴─┴─┴─┴─┴─┴─┴─┴─┘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3.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 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</w:t>
      </w:r>
      <w:r>
        <w:rPr>
          <w:rFonts w:hint="default"/>
        </w:rPr>
        <w:t>┌─┬─┬─┬─┬─┐</w:t>
      </w:r>
      <w:r>
        <w:rPr>
          <w:rFonts w:hint="default"/>
        </w:rPr>
        <w:t xml:space="preserve">    </w:t>
      </w:r>
      <w:r>
        <w:rPr>
          <w:rFonts w:hint="default"/>
        </w:rPr>
        <w:t>┌─┬─┬─┬─┬─┐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4. Период</w:t>
      </w:r>
      <w:r>
        <w:rPr>
          <w:rFonts w:hint="default"/>
        </w:rPr>
        <w:t xml:space="preserve"> санаторно-курортного</w:t>
      </w:r>
      <w:r>
        <w:rPr>
          <w:rFonts w:hint="default"/>
        </w:rPr>
        <w:t xml:space="preserve"> лечения</w:t>
      </w:r>
      <w:r>
        <w:rPr>
          <w:rFonts w:hint="default"/>
        </w:rPr>
        <w:t>: с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</w:t>
      </w:r>
      <w:r>
        <w:rPr>
          <w:rFonts w:hint="default"/>
        </w:rPr>
        <w:t>└─┴─┴─┴─┴─┘</w:t>
      </w:r>
      <w:r>
        <w:rPr>
          <w:rFonts w:hint="default"/>
        </w:rPr>
        <w:t xml:space="preserve">    </w:t>
      </w:r>
      <w:r>
        <w:rPr>
          <w:rFonts w:hint="default"/>
        </w:rPr>
        <w:t>└─┴─┴─┴─┴─┘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5. Диагноз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направившей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5.1. Основное</w:t>
      </w:r>
      <w:r>
        <w:rPr>
          <w:rFonts w:hint="default"/>
        </w:rPr>
        <w:t xml:space="preserve"> заболевание</w:t>
      </w:r>
      <w:r>
        <w:rPr>
          <w:rFonts w:hint="default"/>
        </w:rPr>
        <w:t xml:space="preserve"> 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5.2. 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5.3. Заболевание</w:t>
      </w:r>
      <w:r>
        <w:rPr>
          <w:rFonts w:hint="default"/>
        </w:rPr>
        <w:t>, явившееся</w:t>
      </w:r>
      <w:r>
        <w:rPr>
          <w:rFonts w:hint="default"/>
        </w:rPr>
        <w:t xml:space="preserve"> причиной</w:t>
      </w:r>
      <w:r>
        <w:rPr>
          <w:rFonts w:hint="default"/>
        </w:rPr>
        <w:t xml:space="preserve"> инвалидности</w:t>
      </w:r>
      <w:r>
        <w:rPr>
          <w:rFonts w:hint="default"/>
        </w:rPr>
        <w:t xml:space="preserve"> 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6. Диагноз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выписке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6.1. Основное</w:t>
      </w:r>
      <w:r>
        <w:rPr>
          <w:rFonts w:hint="default"/>
        </w:rPr>
        <w:t xml:space="preserve"> заболевание</w:t>
      </w:r>
      <w:r>
        <w:rPr>
          <w:rFonts w:hint="default"/>
        </w:rPr>
        <w:t xml:space="preserve"> 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6.2. 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оборотная</w:t>
      </w:r>
      <w:r>
        <w:rPr>
          <w:rFonts w:hint="default"/>
        </w:rPr>
        <w:t xml:space="preserve"> сторона</w:t>
      </w:r>
      <w:r>
        <w:rPr>
          <w:rFonts w:hint="default"/>
        </w:rPr>
        <w:t xml:space="preserve"> ф</w:t>
      </w:r>
      <w:r>
        <w:rPr>
          <w:rFonts w:hint="default"/>
        </w:rPr>
        <w:t>. 076/у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20.  Жалобы</w:t>
      </w:r>
      <w:r>
        <w:rPr>
          <w:rFonts w:hint="default"/>
        </w:rPr>
        <w:t>, длительность</w:t>
      </w:r>
      <w:r>
        <w:rPr>
          <w:rFonts w:hint="default"/>
        </w:rPr>
        <w:t xml:space="preserve">  заболевания</w:t>
      </w:r>
      <w:r>
        <w:rPr>
          <w:rFonts w:hint="default"/>
        </w:rPr>
        <w:t>,  анамнез</w:t>
      </w:r>
      <w:r>
        <w:rPr>
          <w:rFonts w:hint="default"/>
        </w:rPr>
        <w:t>,  предшествующее</w:t>
      </w:r>
      <w:r>
        <w:rPr>
          <w:rFonts w:hint="default"/>
        </w:rPr>
        <w:t xml:space="preserve">  лечение,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21. Данные</w:t>
      </w:r>
      <w:r>
        <w:rPr>
          <w:rFonts w:hint="default"/>
        </w:rPr>
        <w:t xml:space="preserve">  клинического</w:t>
      </w:r>
      <w:r>
        <w:rPr>
          <w:rFonts w:hint="default"/>
        </w:rPr>
        <w:t xml:space="preserve">,   </w:t>
      </w:r>
      <w:r>
        <w:rPr>
          <w:rFonts w:hint="default"/>
        </w:rPr>
        <w:t>лабораторного</w:t>
      </w:r>
      <w:r>
        <w:rPr>
          <w:rFonts w:hint="default"/>
        </w:rPr>
        <w:t>,  рентгенологического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 других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исследований</w:t>
      </w:r>
      <w:r>
        <w:rPr>
          <w:rFonts w:hint="default"/>
        </w:rPr>
        <w:t xml:space="preserve"> (даты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</w:t>
      </w:r>
      <w:r>
        <w:rPr>
          <w:rFonts w:hint="default"/>
        </w:rPr>
        <w:t>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</w:t>
      </w:r>
      <w:r>
        <w:rPr>
          <w:rFonts w:hint="default"/>
        </w:rPr>
        <w:t>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38" w:name="Par2384"/>
      <w:bookmarkEnd w:id="138"/>
      <w:r>
        <w:rPr>
          <w:rFonts w:hint="default"/>
        </w:rPr>
        <w:t>22. Диагноз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22.1. Основное</w:t>
      </w:r>
      <w:r>
        <w:rPr>
          <w:rFonts w:hint="default"/>
        </w:rPr>
        <w:t xml:space="preserve"> заболевание</w:t>
      </w:r>
      <w:r>
        <w:rPr>
          <w:rFonts w:hint="default"/>
        </w:rPr>
        <w:t xml:space="preserve"> 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22.2. 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22.3. Заболевание</w:t>
      </w:r>
      <w:r>
        <w:rPr>
          <w:rFonts w:hint="default"/>
        </w:rPr>
        <w:t>, явившееся</w:t>
      </w:r>
      <w:r>
        <w:rPr>
          <w:rFonts w:hint="default"/>
        </w:rPr>
        <w:t xml:space="preserve"> причиной</w:t>
      </w:r>
      <w:r>
        <w:rPr>
          <w:rFonts w:hint="default"/>
        </w:rPr>
        <w:t xml:space="preserve"> инвалидности</w:t>
      </w:r>
      <w:r>
        <w:rPr>
          <w:rFonts w:hint="default"/>
        </w:rPr>
        <w:t xml:space="preserve"> 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</w:t>
      </w:r>
    </w:p>
    <w:p w:rsidR="00701E20">
      <w:pPr>
        <w:pStyle w:val="ConsPlusNonformat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ЗАКЛЮЧЕНИЕ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39" w:name="Par2394"/>
      <w:bookmarkEnd w:id="139"/>
      <w:r>
        <w:rPr>
          <w:rFonts w:hint="default"/>
        </w:rPr>
        <w:t>23. Название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24. Лечение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</w:t>
      </w:r>
      <w:r>
        <w:rPr>
          <w:rFonts w:hint="default"/>
        </w:rPr>
        <w:t xml:space="preserve">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     </w:t>
      </w:r>
      <w:r>
        <w:rPr>
          <w:rFonts w:hint="default"/>
        </w:rPr>
        <w:t>┌─┐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1. В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2. Амбулаторно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организации</w:t>
      </w:r>
      <w:r>
        <w:rPr>
          <w:rFonts w:hint="default"/>
        </w:rPr>
        <w:t xml:space="preserve">                  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        </w:t>
      </w:r>
      <w:r>
        <w:rPr>
          <w:rFonts w:hint="default"/>
        </w:rPr>
        <w:t>└─┘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25. Продолжительность</w:t>
      </w:r>
      <w:r>
        <w:rPr>
          <w:rFonts w:hint="default"/>
        </w:rPr>
        <w:t xml:space="preserve"> курса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________ дней.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default"/>
        </w:rPr>
        <w:t>┌────────────┐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40" w:name="Par2401"/>
      <w:bookmarkEnd w:id="140"/>
      <w:r>
        <w:rPr>
          <w:rFonts w:hint="default"/>
        </w:rPr>
        <w:t>26. Путевка</w:t>
      </w:r>
      <w:r>
        <w:rPr>
          <w:rFonts w:hint="default"/>
        </w:rPr>
        <w:t xml:space="preserve"> N </w:t>
      </w:r>
      <w:r>
        <w:rPr>
          <w:rFonts w:hint="default"/>
        </w:rPr>
        <w:t>│</w:t>
      </w:r>
      <w:r>
        <w:rPr>
          <w:rFonts w:hint="default"/>
        </w:rPr>
        <w:t xml:space="preserve">           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default"/>
        </w:rPr>
        <w:t>└────────────┘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27.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лица</w:t>
      </w:r>
      <w:r>
        <w:rPr>
          <w:rFonts w:hint="default"/>
        </w:rPr>
        <w:t>, заполнившего</w:t>
      </w:r>
      <w:r>
        <w:rPr>
          <w:rFonts w:hint="default"/>
        </w:rPr>
        <w:t xml:space="preserve"> карту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28. Заведующий</w:t>
      </w:r>
      <w:r>
        <w:rPr>
          <w:rFonts w:hint="default"/>
        </w:rPr>
        <w:t xml:space="preserve"> отделением</w:t>
      </w:r>
      <w:r>
        <w:rPr>
          <w:rFonts w:hint="default"/>
        </w:rPr>
        <w:t xml:space="preserve"> (председатель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</w:t>
      </w:r>
      <w:r>
        <w:rPr>
          <w:rFonts w:hint="default"/>
        </w:rPr>
        <w:t>и</w:t>
      </w:r>
      <w:r>
        <w:rPr>
          <w:rFonts w:hint="default"/>
        </w:rPr>
        <w:t xml:space="preserve">) </w:t>
      </w:r>
      <w:hyperlink w:anchor="Par2410" w:tooltip="    &lt;*&gt; Для лиц, имеющих право на получение набора социальных услуг.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701E20">
      <w:pPr>
        <w:pStyle w:val="ConsPlusNonformat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МП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--------------------------------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41" w:name="Par2410"/>
      <w:bookmarkEnd w:id="141"/>
      <w:r>
        <w:rPr>
          <w:rFonts w:hint="default"/>
        </w:rPr>
        <w:t xml:space="preserve">    &lt;*&gt; Для</w:t>
      </w:r>
      <w:r>
        <w:rPr>
          <w:rFonts w:hint="default"/>
        </w:rPr>
        <w:t xml:space="preserve"> лиц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Карта</w:t>
      </w:r>
      <w:r>
        <w:rPr>
          <w:rFonts w:hint="default"/>
        </w:rPr>
        <w:t xml:space="preserve">  действ</w:t>
      </w:r>
      <w:r>
        <w:rPr>
          <w:rFonts w:hint="default"/>
        </w:rPr>
        <w:t>ительна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условии</w:t>
      </w:r>
      <w:r>
        <w:rPr>
          <w:rFonts w:hint="default"/>
        </w:rPr>
        <w:t xml:space="preserve"> четкого</w:t>
      </w:r>
      <w:r>
        <w:rPr>
          <w:rFonts w:hint="default"/>
        </w:rPr>
        <w:t xml:space="preserve">  заполнения</w:t>
      </w:r>
      <w:r>
        <w:rPr>
          <w:rFonts w:hint="default"/>
        </w:rPr>
        <w:t xml:space="preserve">  всех</w:t>
      </w:r>
      <w:r>
        <w:rPr>
          <w:rFonts w:hint="default"/>
        </w:rPr>
        <w:t xml:space="preserve">  граф</w:t>
      </w:r>
      <w:r>
        <w:rPr>
          <w:rFonts w:hint="default"/>
        </w:rPr>
        <w:t>,  фамилий,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подписей</w:t>
      </w:r>
      <w:r>
        <w:rPr>
          <w:rFonts w:hint="default"/>
        </w:rPr>
        <w:t>, наличия</w:t>
      </w:r>
      <w:r>
        <w:rPr>
          <w:rFonts w:hint="default"/>
        </w:rPr>
        <w:t xml:space="preserve"> печати</w:t>
      </w:r>
      <w:r>
        <w:rPr>
          <w:rFonts w:hint="default"/>
        </w:rPr>
        <w:t>. Срок</w:t>
      </w:r>
      <w:r>
        <w:rPr>
          <w:rFonts w:hint="default"/>
        </w:rPr>
        <w:t xml:space="preserve"> действия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12 месяцев.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---------------------------------------------------------------------------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линия</w:t>
      </w:r>
      <w:r>
        <w:rPr>
          <w:rFonts w:hint="default"/>
        </w:rPr>
        <w:t xml:space="preserve"> отреза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7. Проведено</w:t>
      </w:r>
      <w:r>
        <w:rPr>
          <w:rFonts w:hint="default"/>
        </w:rPr>
        <w:t xml:space="preserve"> </w:t>
      </w:r>
      <w:r>
        <w:rPr>
          <w:rFonts w:hint="default"/>
        </w:rPr>
        <w:t>лечение</w:t>
      </w:r>
      <w:r>
        <w:rPr>
          <w:rFonts w:hint="default"/>
        </w:rPr>
        <w:t xml:space="preserve"> 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(виды</w:t>
      </w:r>
      <w:r>
        <w:rPr>
          <w:rFonts w:hint="default"/>
        </w:rPr>
        <w:t xml:space="preserve"> лечения</w:t>
      </w:r>
      <w:r>
        <w:rPr>
          <w:rFonts w:hint="default"/>
        </w:rPr>
        <w:t>, количество</w:t>
      </w:r>
      <w:r>
        <w:rPr>
          <w:rFonts w:hint="default"/>
        </w:rPr>
        <w:t xml:space="preserve"> проц</w:t>
      </w:r>
      <w:r>
        <w:rPr>
          <w:rFonts w:hint="default"/>
        </w:rPr>
        <w:t>едур</w:t>
      </w:r>
      <w:r>
        <w:rPr>
          <w:rFonts w:hint="default"/>
        </w:rPr>
        <w:t>, их</w:t>
      </w:r>
      <w:r>
        <w:rPr>
          <w:rFonts w:hint="default"/>
        </w:rPr>
        <w:t xml:space="preserve"> переносимость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8. Эпикриз</w:t>
      </w:r>
      <w:r>
        <w:rPr>
          <w:rFonts w:hint="default"/>
        </w:rPr>
        <w:t xml:space="preserve"> (включая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обследования</w:t>
      </w:r>
      <w:r>
        <w:rPr>
          <w:rFonts w:hint="default"/>
        </w:rPr>
        <w:t>) 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</w:t>
      </w:r>
      <w:r>
        <w:rPr>
          <w:rFonts w:hint="default"/>
        </w:rPr>
        <w:t>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   </w:t>
      </w:r>
      <w:r>
        <w:rPr>
          <w:rFonts w:hint="default"/>
        </w:rPr>
        <w:t>┌─┐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9. Результаты</w:t>
      </w:r>
      <w:r>
        <w:rPr>
          <w:rFonts w:hint="default"/>
        </w:rPr>
        <w:t xml:space="preserve"> лечения</w:t>
      </w:r>
      <w:r>
        <w:rPr>
          <w:rFonts w:hint="default"/>
        </w:rPr>
        <w:t>: значи</w:t>
      </w:r>
      <w:r>
        <w:rPr>
          <w:rFonts w:hint="default"/>
        </w:rPr>
        <w:t xml:space="preserve">-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улучшение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   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ухудшение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тельное</w:t>
      </w:r>
      <w:r>
        <w:rPr>
          <w:rFonts w:hint="default"/>
        </w:rPr>
        <w:t xml:space="preserve">  </w:t>
      </w:r>
      <w:r>
        <w:rPr>
          <w:rFonts w:hint="default"/>
        </w:rPr>
        <w:t>└─┘</w:t>
      </w:r>
      <w:r>
        <w:rPr>
          <w:rFonts w:hint="default"/>
        </w:rPr>
        <w:t xml:space="preserve">           </w:t>
      </w:r>
      <w:r>
        <w:rPr>
          <w:rFonts w:hint="default"/>
        </w:rPr>
        <w:t>└─┘</w:t>
      </w:r>
      <w:r>
        <w:rPr>
          <w:rFonts w:hint="default"/>
        </w:rPr>
        <w:t xml:space="preserve"> перемен</w:t>
      </w:r>
      <w:r>
        <w:rPr>
          <w:rFonts w:hint="default"/>
        </w:rPr>
        <w:t xml:space="preserve"> </w:t>
      </w:r>
      <w:r>
        <w:rPr>
          <w:rFonts w:hint="default"/>
        </w:rPr>
        <w:t>└─┘</w:t>
      </w:r>
      <w:r>
        <w:rPr>
          <w:rFonts w:hint="default"/>
        </w:rPr>
        <w:t xml:space="preserve">           </w:t>
      </w:r>
      <w:r>
        <w:rPr>
          <w:rFonts w:hint="default"/>
        </w:rPr>
        <w:t>└─┘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улучшение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  </w:t>
      </w:r>
      <w:r>
        <w:rPr>
          <w:rFonts w:hint="default"/>
        </w:rPr>
        <w:t>┌─┐</w:t>
      </w:r>
      <w:r>
        <w:rPr>
          <w:rFonts w:hint="default"/>
        </w:rPr>
        <w:t xml:space="preserve">        </w:t>
      </w:r>
      <w:r>
        <w:rPr>
          <w:rFonts w:hint="default"/>
        </w:rPr>
        <w:t>┌─┐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10. Наличие</w:t>
      </w:r>
      <w:r>
        <w:rPr>
          <w:rFonts w:hint="default"/>
        </w:rPr>
        <w:t xml:space="preserve"> обострений</w:t>
      </w:r>
      <w:r>
        <w:rPr>
          <w:rFonts w:hint="default"/>
        </w:rPr>
        <w:t>, потребовавших</w:t>
      </w:r>
      <w:r>
        <w:rPr>
          <w:rFonts w:hint="default"/>
        </w:rPr>
        <w:t xml:space="preserve"> отмену</w:t>
      </w:r>
      <w:r>
        <w:rPr>
          <w:rFonts w:hint="default"/>
        </w:rPr>
        <w:t xml:space="preserve"> процедур</w:t>
      </w:r>
      <w:r>
        <w:rPr>
          <w:rFonts w:hint="default"/>
        </w:rPr>
        <w:t xml:space="preserve"> 1. Да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2. Нет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</w:t>
      </w:r>
      <w:r>
        <w:rPr>
          <w:rFonts w:hint="default"/>
        </w:rPr>
        <w:t xml:space="preserve">                               </w:t>
      </w:r>
      <w:r>
        <w:rPr>
          <w:rFonts w:hint="default"/>
        </w:rPr>
        <w:t>└─┘</w:t>
      </w:r>
      <w:r>
        <w:rPr>
          <w:rFonts w:hint="default"/>
        </w:rPr>
        <w:t xml:space="preserve">        </w:t>
      </w:r>
      <w:r>
        <w:rPr>
          <w:rFonts w:hint="default"/>
        </w:rPr>
        <w:t>└─┘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11. Рекомендации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дальнейшему</w:t>
      </w:r>
      <w:r>
        <w:rPr>
          <w:rFonts w:hint="default"/>
        </w:rPr>
        <w:t xml:space="preserve"> лечению</w:t>
      </w:r>
      <w:r>
        <w:rPr>
          <w:rFonts w:hint="default"/>
        </w:rPr>
        <w:t>: 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</w:t>
      </w:r>
      <w:r>
        <w:rPr>
          <w:rFonts w:hint="default"/>
        </w:rPr>
        <w:t>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12. Контакт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пациентами</w:t>
      </w:r>
      <w:r>
        <w:rPr>
          <w:rFonts w:hint="default"/>
        </w:rPr>
        <w:t>, больными</w:t>
      </w:r>
      <w:r>
        <w:rPr>
          <w:rFonts w:hint="default"/>
        </w:rPr>
        <w:t xml:space="preserve"> инфекционными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13. Лечащий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 Главный</w:t>
      </w:r>
      <w:r>
        <w:rPr>
          <w:rFonts w:hint="default"/>
        </w:rPr>
        <w:t xml:space="preserve"> врач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МП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16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142" w:name="Par2452"/>
      <w:bookmarkEnd w:id="142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076/У</w:t>
      </w:r>
      <w:r>
        <w:rPr>
          <w:rFonts w:hint="default"/>
        </w:rPr>
        <w:t xml:space="preserve"> "САНАТОРНО-КУРОРТНАЯ</w:t>
      </w:r>
      <w:r>
        <w:rPr>
          <w:rFonts w:hint="default"/>
        </w:rPr>
        <w:t xml:space="preserve"> КАРТА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ДЕТЕЙ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99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2292" w:tooltip="                Санаторно-курортная карта для детей N ____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076/у</w:t>
        </w:r>
      </w:hyperlink>
      <w:r>
        <w:rPr>
          <w:rFonts w:hint="default"/>
        </w:rPr>
        <w:t xml:space="preserve"> "С</w:t>
      </w:r>
      <w:r>
        <w:rPr>
          <w:rFonts w:hint="default"/>
        </w:rPr>
        <w:t>анаторно-курортная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детей</w:t>
      </w:r>
      <w:r>
        <w:rPr>
          <w:rFonts w:hint="default"/>
        </w:rPr>
        <w:t>" (далее</w:t>
      </w:r>
      <w:r>
        <w:rPr>
          <w:rFonts w:hint="default"/>
        </w:rPr>
        <w:t xml:space="preserve"> - Карта</w:t>
      </w:r>
      <w:r>
        <w:rPr>
          <w:rFonts w:hint="default"/>
        </w:rPr>
        <w:t>) выдается</w:t>
      </w:r>
      <w:r>
        <w:rPr>
          <w:rFonts w:hint="default"/>
        </w:rPr>
        <w:t xml:space="preserve"> медицинскими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 xml:space="preserve"> (иными</w:t>
      </w:r>
      <w:r>
        <w:rPr>
          <w:rFonts w:hint="default"/>
        </w:rPr>
        <w:t xml:space="preserve"> организациями</w:t>
      </w:r>
      <w:r>
        <w:rPr>
          <w:rFonts w:hint="default"/>
        </w:rPr>
        <w:t>), оказывающими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Карта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медицин</w:t>
      </w:r>
      <w:r>
        <w:rPr>
          <w:rFonts w:hint="default"/>
        </w:rPr>
        <w:t>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предъявлении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00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</w:t>
      </w:r>
      <w:r>
        <w:rPr>
          <w:rFonts w:hint="default"/>
        </w:rPr>
        <w:t>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Карта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</w:t>
      </w:r>
      <w:r>
        <w:rPr>
          <w:rFonts w:hint="default"/>
        </w:rPr>
        <w:t>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</w:t>
      </w:r>
      <w:r>
        <w:rPr>
          <w:rFonts w:hint="default"/>
        </w:rPr>
        <w:t>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</w:t>
      </w:r>
      <w:r>
        <w:rPr>
          <w:rFonts w:hint="default"/>
        </w:rPr>
        <w:t>8</w:t>
      </w:r>
      <w:r>
        <w:rPr>
          <w:rFonts w:hint="default"/>
        </w:rPr>
        <w:t>8; N 27, ст</w:t>
      </w:r>
      <w:r>
        <w:rPr>
          <w:rFonts w:hint="default"/>
        </w:rPr>
        <w:t>. 4219; 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7563).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(абзац</w:t>
      </w:r>
      <w:r>
        <w:rPr>
          <w:rFonts w:hint="default"/>
        </w:rPr>
        <w:t xml:space="preserve"> введен</w:t>
      </w:r>
      <w:r>
        <w:rPr>
          <w:rFonts w:hint="default"/>
        </w:rPr>
        <w:t xml:space="preserve"> </w:t>
      </w:r>
      <w:hyperlink r:id="rId101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Бланк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состоит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обратного</w:t>
      </w:r>
      <w:r>
        <w:rPr>
          <w:rFonts w:hint="default"/>
        </w:rPr>
        <w:t xml:space="preserve"> (отрезного</w:t>
      </w:r>
      <w:r>
        <w:rPr>
          <w:rFonts w:hint="default"/>
        </w:rPr>
        <w:t>) талона.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Карты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4.1. </w:t>
      </w:r>
      <w:hyperlink w:anchor="Par2298" w:tooltip="1. Фамилия, имя, отчество ребенка ___________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w:anchor="Par2302" w:tooltip="4. Место регистрации: субъект Российской Федерации ________________________" w:history="1">
        <w:r>
          <w:rPr>
            <w:color w:val="0000FF"/>
          </w:rPr>
          <w:t>4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пациента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</w:t>
      </w:r>
      <w:r>
        <w:rPr>
          <w:rFonts w:hint="default"/>
        </w:rPr>
        <w:t>спорт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Президента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</w:t>
      </w:r>
      <w:r>
        <w:rPr>
          <w:rFonts w:hint="default"/>
        </w:rPr>
        <w:t>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трудящегося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найму</w:t>
      </w:r>
      <w:r>
        <w:rPr>
          <w:rFonts w:hint="default"/>
        </w:rPr>
        <w:t>, занятого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работающего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любом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борту</w:t>
      </w:r>
      <w:r>
        <w:rPr>
          <w:rFonts w:hint="default"/>
        </w:rPr>
        <w:t xml:space="preserve">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</w:t>
      </w:r>
      <w:r>
        <w:rPr>
          <w:rFonts w:hint="default"/>
        </w:rPr>
        <w:t>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военного</w:t>
      </w:r>
      <w:r>
        <w:rPr>
          <w:rFonts w:hint="default"/>
        </w:rPr>
        <w:t xml:space="preserve"> корабля</w:t>
      </w:r>
      <w:r>
        <w:rPr>
          <w:rFonts w:hint="default"/>
        </w:rPr>
        <w:t>),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рыбопромыслового</w:t>
      </w:r>
      <w:r>
        <w:rPr>
          <w:rFonts w:hint="default"/>
        </w:rPr>
        <w:t xml:space="preserve"> флота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смешанного</w:t>
      </w:r>
      <w:r>
        <w:rPr>
          <w:rFonts w:hint="default"/>
        </w:rPr>
        <w:t xml:space="preserve"> (река</w:t>
      </w:r>
      <w:r>
        <w:rPr>
          <w:rFonts w:hint="default"/>
        </w:rPr>
        <w:t xml:space="preserve"> - море</w:t>
      </w:r>
      <w:r>
        <w:rPr>
          <w:rFonts w:hint="default"/>
        </w:rPr>
        <w:t>) плавания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целей</w:t>
      </w:r>
      <w:r>
        <w:rPr>
          <w:rFonts w:hint="default"/>
        </w:rPr>
        <w:t xml:space="preserve"> торгового</w:t>
      </w:r>
      <w:r>
        <w:rPr>
          <w:rFonts w:hint="default"/>
        </w:rPr>
        <w:t xml:space="preserve"> мореплавания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5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18.08.2008 N 628 "О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>, Положении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книжке</w:t>
      </w:r>
      <w:r>
        <w:rPr>
          <w:rFonts w:hint="default"/>
        </w:rPr>
        <w:t>, образце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описании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34, ст</w:t>
      </w:r>
      <w:r>
        <w:rPr>
          <w:rFonts w:hint="default"/>
        </w:rPr>
        <w:t>. 3937; 2009, N 23, ст</w:t>
      </w:r>
      <w:r>
        <w:rPr>
          <w:rFonts w:hint="default"/>
        </w:rPr>
        <w:t>. 2821; 2013, N 12, ст</w:t>
      </w:r>
      <w:r>
        <w:rPr>
          <w:rFonts w:hint="default"/>
        </w:rPr>
        <w:t>. 1347).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</w:t>
      </w:r>
      <w:r>
        <w:rPr>
          <w:rFonts w:hint="default"/>
        </w:rPr>
        <w:t>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6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12.02.2003 N 91 "Об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</w:t>
      </w:r>
      <w:r>
        <w:rPr>
          <w:rFonts w:hint="default"/>
        </w:rPr>
        <w:t>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2003, N 7, ст</w:t>
      </w:r>
      <w:r>
        <w:rPr>
          <w:rFonts w:hint="default"/>
        </w:rPr>
        <w:t>. 654; 2006, N 49, ст</w:t>
      </w:r>
      <w:r>
        <w:rPr>
          <w:rFonts w:hint="default"/>
        </w:rPr>
        <w:t>. 5220).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ходатайствующ</w:t>
      </w:r>
      <w:r>
        <w:rPr>
          <w:rFonts w:hint="default"/>
        </w:rPr>
        <w:t>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Федерал</w:t>
      </w:r>
      <w:r>
        <w:rPr>
          <w:rFonts w:hint="default"/>
        </w:rPr>
        <w:t>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Съезда</w:t>
      </w:r>
      <w:r>
        <w:rPr>
          <w:rFonts w:hint="default"/>
        </w:rPr>
        <w:t xml:space="preserve"> народных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законодател</w:t>
      </w:r>
      <w:r>
        <w:rPr>
          <w:rFonts w:hint="default"/>
        </w:rPr>
        <w:t>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26, ст</w:t>
      </w:r>
      <w:r>
        <w:rPr>
          <w:rFonts w:hint="default"/>
        </w:rPr>
        <w:t>. 2956; 1998, N 30, ст</w:t>
      </w:r>
      <w:r>
        <w:rPr>
          <w:rFonts w:hint="default"/>
        </w:rPr>
        <w:t>. 3613; 2000, N 33,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</w:t>
      </w:r>
      <w:r>
        <w:rPr>
          <w:rFonts w:hint="default"/>
        </w:rPr>
        <w:t>. 2711; N 35, ст</w:t>
      </w:r>
      <w:r>
        <w:rPr>
          <w:rFonts w:hint="default"/>
        </w:rPr>
        <w:t>. 3607; 2006,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29; N 2</w:t>
      </w:r>
      <w:r>
        <w:rPr>
          <w:rFonts w:hint="default"/>
        </w:rPr>
        <w:t>7</w:t>
      </w:r>
      <w:r>
        <w:rPr>
          <w:rFonts w:hint="default"/>
        </w:rPr>
        <w:t>, ст</w:t>
      </w:r>
      <w:r>
        <w:rPr>
          <w:rFonts w:hint="default"/>
        </w:rPr>
        <w:t>. 3880; 2012, N 10, ст</w:t>
      </w:r>
      <w:r>
        <w:rPr>
          <w:rFonts w:hint="default"/>
        </w:rPr>
        <w:t>. 1166; N 47, ст</w:t>
      </w:r>
      <w:r>
        <w:rPr>
          <w:rFonts w:hint="default"/>
        </w:rPr>
        <w:t>. 6397; N 53, ст</w:t>
      </w:r>
      <w:r>
        <w:rPr>
          <w:rFonts w:hint="default"/>
        </w:rPr>
        <w:t>. 7647; 2013, N 27, ст</w:t>
      </w:r>
      <w:r>
        <w:rPr>
          <w:rFonts w:hint="default"/>
        </w:rPr>
        <w:t>. 3477; 2014, N 52, ст</w:t>
      </w:r>
      <w:r>
        <w:rPr>
          <w:rFonts w:hint="default"/>
        </w:rPr>
        <w:t>. 7557).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призн</w:t>
      </w:r>
      <w:r>
        <w:rPr>
          <w:rFonts w:hint="default"/>
        </w:rPr>
        <w:t>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разрешение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</w:t>
      </w:r>
      <w:r>
        <w:rPr>
          <w:rFonts w:hint="default"/>
        </w:rPr>
        <w:t>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2002, N 30, 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t xml:space="preserve">4.2. </w:t>
      </w:r>
      <w:hyperlink w:anchor="Par2312" w:tooltip=" 6. Субъект Российской     7. Ближайший субъект Российской Федерации       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6</w:t>
        </w:r>
      </w:hyperlink>
      <w:r>
        <w:t xml:space="preserve"> - </w:t>
      </w:r>
      <w:hyperlink w:anchor="Par2328" w:tooltip=" 13. СНИЛС                                                                 " w:history="1">
        <w:r>
          <w:rPr>
            <w:color w:val="0000FF"/>
          </w:rPr>
          <w:t>13</w:t>
        </w:r>
      </w:hyperlink>
      <w:r>
        <w:rPr>
          <w:rFonts w:hint="default"/>
        </w:rPr>
        <w:t>, выделенные</w:t>
      </w:r>
      <w:r>
        <w:rPr>
          <w:rFonts w:hint="default"/>
        </w:rPr>
        <w:t xml:space="preserve"> серым</w:t>
      </w:r>
      <w:r>
        <w:rPr>
          <w:rFonts w:hint="default"/>
        </w:rPr>
        <w:t xml:space="preserve"> цветом</w:t>
      </w:r>
      <w:r>
        <w:rPr>
          <w:rFonts w:hint="default"/>
        </w:rPr>
        <w:t>, заполняются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граждан</w:t>
      </w:r>
      <w:r>
        <w:rPr>
          <w:rFonts w:hint="default"/>
        </w:rPr>
        <w:t>, и</w:t>
      </w:r>
      <w:r>
        <w:rPr>
          <w:rFonts w:hint="default"/>
        </w:rPr>
        <w:t>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. Справочники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этих</w:t>
      </w:r>
      <w:r>
        <w:rPr>
          <w:rFonts w:hint="default"/>
        </w:rPr>
        <w:t xml:space="preserve"> пунктов</w:t>
      </w:r>
      <w:r>
        <w:rPr>
          <w:rFonts w:hint="default"/>
        </w:rPr>
        <w:t xml:space="preserve"> находятся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оборотной</w:t>
      </w:r>
      <w:r>
        <w:rPr>
          <w:rFonts w:hint="default"/>
        </w:rPr>
        <w:t xml:space="preserve"> стороне</w:t>
      </w:r>
      <w:r>
        <w:rPr>
          <w:rFonts w:hint="default"/>
        </w:rPr>
        <w:t xml:space="preserve"> "Справки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получения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</w:t>
      </w:r>
      <w:r>
        <w:rPr>
          <w:rFonts w:hint="default"/>
        </w:rPr>
        <w:t>" (</w:t>
      </w:r>
      <w:hyperlink w:anchor="Par1673" w:tooltip="                              Справка N ____" w:history="1">
        <w:r>
          <w:rPr>
            <w:rFonts w:hint="default"/>
            <w:color w:val="0000FF"/>
          </w:rPr>
          <w:t>формы</w:t>
        </w:r>
        <w:r>
          <w:rPr>
            <w:rFonts w:hint="default"/>
            <w:color w:val="0000FF"/>
          </w:rPr>
          <w:t xml:space="preserve"> N 070/у</w:t>
        </w:r>
      </w:hyperlink>
      <w:r>
        <w:rPr>
          <w:rFonts w:hint="default"/>
        </w:rPr>
        <w:t>, предусмотренной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N 11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15.12.2014 N 834н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4.3. </w:t>
      </w:r>
      <w:hyperlink w:anchor="Par2312" w:tooltip=" 6. Субъект Российской     7. Ближайший субъект Российской Федерации       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7</w:t>
        </w:r>
      </w:hyperlink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только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случае</w:t>
      </w:r>
      <w:r>
        <w:rPr>
          <w:rFonts w:hint="default"/>
        </w:rPr>
        <w:t xml:space="preserve"> проживан</w:t>
      </w:r>
      <w:r>
        <w:rPr>
          <w:rFonts w:hint="default"/>
        </w:rPr>
        <w:t>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>, находящейся</w:t>
      </w:r>
      <w:r>
        <w:rPr>
          <w:rFonts w:hint="default"/>
        </w:rPr>
        <w:t xml:space="preserve"> вблизи</w:t>
      </w:r>
      <w:r>
        <w:rPr>
          <w:rFonts w:hint="default"/>
        </w:rPr>
        <w:t xml:space="preserve"> границы</w:t>
      </w:r>
      <w:r>
        <w:rPr>
          <w:rFonts w:hint="default"/>
        </w:rPr>
        <w:t xml:space="preserve"> другого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с</w:t>
      </w:r>
      <w:r>
        <w:rPr>
          <w:rFonts w:hint="default"/>
        </w:rPr>
        <w:t xml:space="preserve"> указанием</w:t>
      </w:r>
      <w:r>
        <w:rPr>
          <w:rFonts w:hint="default"/>
        </w:rPr>
        <w:t xml:space="preserve"> кода</w:t>
      </w:r>
      <w:r>
        <w:rPr>
          <w:rFonts w:hint="default"/>
        </w:rPr>
        <w:t xml:space="preserve"> этого</w:t>
      </w:r>
      <w:r>
        <w:rPr>
          <w:rFonts w:hint="default"/>
        </w:rPr>
        <w:t xml:space="preserve"> субъекта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4.4. В</w:t>
      </w:r>
      <w:r>
        <w:rPr>
          <w:rFonts w:hint="default"/>
        </w:rPr>
        <w:t xml:space="preserve"> </w:t>
      </w:r>
      <w:hyperlink w:anchor="Par2333" w:tooltip="15. Образовательная организация ______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образовательная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, которую</w:t>
      </w:r>
      <w:r>
        <w:rPr>
          <w:rFonts w:hint="default"/>
        </w:rPr>
        <w:t xml:space="preserve"> посещает</w:t>
      </w:r>
      <w:r>
        <w:rPr>
          <w:rFonts w:hint="default"/>
        </w:rPr>
        <w:t xml:space="preserve"> ребенок</w:t>
      </w:r>
      <w:r>
        <w:rPr>
          <w:rFonts w:hint="default"/>
        </w:rPr>
        <w:t>. Если</w:t>
      </w:r>
      <w:r>
        <w:rPr>
          <w:rFonts w:hint="default"/>
        </w:rPr>
        <w:t xml:space="preserve"> ребенок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посещает</w:t>
      </w:r>
      <w:r>
        <w:rPr>
          <w:rFonts w:hint="default"/>
        </w:rPr>
        <w:t xml:space="preserve"> образовательную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>, вписывают</w:t>
      </w:r>
      <w:r>
        <w:rPr>
          <w:rFonts w:hint="default"/>
        </w:rPr>
        <w:t xml:space="preserve"> "не</w:t>
      </w:r>
      <w:r>
        <w:rPr>
          <w:rFonts w:hint="default"/>
        </w:rPr>
        <w:t xml:space="preserve"> организованный</w:t>
      </w:r>
      <w:r>
        <w:rPr>
          <w:rFonts w:hint="default"/>
        </w:rPr>
        <w:t>".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4.5. В</w:t>
      </w:r>
      <w:r>
        <w:rPr>
          <w:rFonts w:hint="default"/>
        </w:rPr>
        <w:t xml:space="preserve"> </w:t>
      </w:r>
      <w:hyperlink w:anchor="Par2334" w:tooltip="16. Место работы матери (отца) _______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16</w:t>
        </w:r>
      </w:hyperlink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место</w:t>
      </w:r>
      <w:r>
        <w:rPr>
          <w:rFonts w:hint="default"/>
        </w:rPr>
        <w:t xml:space="preserve"> работы</w:t>
      </w:r>
      <w:r>
        <w:rPr>
          <w:rFonts w:hint="default"/>
        </w:rPr>
        <w:t xml:space="preserve"> матери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отца.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4.6. </w:t>
      </w:r>
      <w:hyperlink w:anchor="Par2335" w:tooltip="17. Анамнез жизни ребенка ___________________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17</w:t>
        </w:r>
      </w:hyperlink>
      <w:r>
        <w:t xml:space="preserve"> - </w:t>
      </w:r>
      <w:hyperlink w:anchor="Par2384" w:tooltip="22. Диагноз:" w:history="1">
        <w:r>
          <w:rPr>
            <w:color w:val="0000FF"/>
          </w:rPr>
          <w:t>22</w:t>
        </w:r>
      </w:hyperlink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истории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ребенка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обязательным</w:t>
      </w:r>
      <w:r>
        <w:rPr>
          <w:rFonts w:hint="default"/>
        </w:rPr>
        <w:t xml:space="preserve"> кодированием</w:t>
      </w:r>
      <w:r>
        <w:rPr>
          <w:rFonts w:hint="default"/>
        </w:rPr>
        <w:t xml:space="preserve"> диагнозов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rPr>
          <w:rFonts w:hint="default"/>
        </w:rPr>
        <w:t>. При</w:t>
      </w:r>
      <w:r>
        <w:rPr>
          <w:rFonts w:hint="default"/>
        </w:rPr>
        <w:t xml:space="preserve"> оформлении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могут</w:t>
      </w:r>
      <w:r>
        <w:rPr>
          <w:rFonts w:hint="default"/>
        </w:rPr>
        <w:t xml:space="preserve"> использоваться</w:t>
      </w:r>
      <w:r>
        <w:rPr>
          <w:rFonts w:hint="default"/>
        </w:rPr>
        <w:t xml:space="preserve"> результаты</w:t>
      </w:r>
      <w:r>
        <w:rPr>
          <w:rFonts w:hint="default"/>
        </w:rPr>
        <w:t>, п</w:t>
      </w:r>
      <w:r>
        <w:rPr>
          <w:rFonts w:hint="default"/>
        </w:rPr>
        <w:t>олученные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прохождении</w:t>
      </w:r>
      <w:r>
        <w:rPr>
          <w:rFonts w:hint="default"/>
        </w:rPr>
        <w:t xml:space="preserve"> диспансеризации.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4.7. </w:t>
      </w:r>
      <w:hyperlink w:anchor="Par2394" w:tooltip="23. Название санаторно-курортной организации 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23</w:t>
        </w:r>
      </w:hyperlink>
      <w:r>
        <w:t xml:space="preserve"> - </w:t>
      </w:r>
      <w:hyperlink w:anchor="Par2401" w:tooltip="26. Путевка N               " w:history="1">
        <w:r>
          <w:rPr>
            <w:color w:val="0000FF"/>
          </w:rPr>
          <w:t>26</w:t>
        </w:r>
      </w:hyperlink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предс</w:t>
      </w:r>
      <w:r>
        <w:rPr>
          <w:rFonts w:hint="default"/>
        </w:rPr>
        <w:t>тавленной</w:t>
      </w:r>
      <w:r>
        <w:rPr>
          <w:rFonts w:hint="default"/>
        </w:rPr>
        <w:t xml:space="preserve"> путевки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санаторно-курортное</w:t>
      </w:r>
      <w:r>
        <w:rPr>
          <w:rFonts w:hint="default"/>
        </w:rPr>
        <w:t xml:space="preserve"> лечение.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4.8. Карта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(для</w:t>
      </w:r>
      <w:r>
        <w:rPr>
          <w:rFonts w:hint="default"/>
        </w:rPr>
        <w:t xml:space="preserve"> лица</w:t>
      </w:r>
      <w:r>
        <w:rPr>
          <w:rFonts w:hint="default"/>
        </w:rPr>
        <w:t>, имеющего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>, Карта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заведующего</w:t>
      </w:r>
      <w:r>
        <w:rPr>
          <w:rFonts w:hint="default"/>
        </w:rPr>
        <w:t xml:space="preserve"> от</w:t>
      </w:r>
      <w:r>
        <w:rPr>
          <w:rFonts w:hint="default"/>
        </w:rPr>
        <w:t>делением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председателя</w:t>
      </w:r>
      <w:r>
        <w:rPr>
          <w:rFonts w:hint="default"/>
        </w:rPr>
        <w:t xml:space="preserve"> врачебной</w:t>
      </w:r>
      <w:r>
        <w:rPr>
          <w:rFonts w:hint="default"/>
        </w:rPr>
        <w:t xml:space="preserve"> комиссии</w:t>
      </w:r>
      <w:r>
        <w:rPr>
          <w:rFonts w:hint="default"/>
        </w:rPr>
        <w:t>) и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на</w:t>
      </w:r>
      <w:r>
        <w:rPr>
          <w:rFonts w:hint="default"/>
        </w:rPr>
        <w:t xml:space="preserve"> оттиске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идентифицируется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Карта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подписывается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</w:t>
      </w:r>
      <w:r>
        <w:rPr>
          <w:rFonts w:hint="default"/>
        </w:rPr>
        <w:t>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образованием.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4.8 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02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>4.9.</w:t>
      </w:r>
      <w:r>
        <w:t xml:space="preserve"> </w:t>
      </w:r>
      <w:hyperlink w:anchor="Par2350" w:tooltip="1. Санаторно-курортная организация __________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- 16 обратного</w:t>
      </w:r>
      <w:r>
        <w:rPr>
          <w:rFonts w:hint="default"/>
        </w:rPr>
        <w:t xml:space="preserve"> (отрезного</w:t>
      </w:r>
      <w:r>
        <w:rPr>
          <w:rFonts w:hint="default"/>
        </w:rPr>
        <w:t>) талона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. Талон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подписями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главного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на</w:t>
      </w:r>
      <w:r>
        <w:rPr>
          <w:rFonts w:hint="default"/>
        </w:rPr>
        <w:t xml:space="preserve"> оттиске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идентифицируется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санаторно-курортной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17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</w:t>
      </w:r>
      <w:r>
        <w:rPr>
          <w:rFonts w:hint="default"/>
        </w:rPr>
        <w:t>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03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r>
        <w:rPr>
          <w:rFonts w:hint="default"/>
        </w:rPr>
        <w:t>Наименовани</w:t>
      </w:r>
      <w:r>
        <w:rPr>
          <w:rFonts w:hint="default"/>
        </w:rPr>
        <w:t>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Код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</w:t>
      </w:r>
      <w:r>
        <w:rPr>
          <w:rFonts w:hint="default"/>
        </w:rPr>
        <w:t>________________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Учетная</w:t>
      </w:r>
      <w:r>
        <w:rPr>
          <w:rFonts w:hint="default"/>
        </w:rPr>
        <w:t xml:space="preserve"> форма</w:t>
      </w:r>
      <w:r>
        <w:rPr>
          <w:rFonts w:hint="default"/>
        </w:rPr>
        <w:t xml:space="preserve"> N 079/у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43" w:name="Par2522"/>
      <w:bookmarkEnd w:id="143"/>
      <w:r>
        <w:rPr>
          <w:rFonts w:hint="default"/>
        </w:rPr>
        <w:t xml:space="preserve">                            Медицинская</w:t>
      </w:r>
      <w:r>
        <w:rPr>
          <w:rFonts w:hint="default"/>
        </w:rPr>
        <w:t xml:space="preserve"> справка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ребенка</w:t>
      </w:r>
      <w:r>
        <w:rPr>
          <w:rFonts w:hint="default"/>
        </w:rPr>
        <w:t>, отъезжающего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организацию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44" w:name="Par2526"/>
      <w:bookmarkEnd w:id="144"/>
      <w:r>
        <w:rPr>
          <w:rFonts w:hint="default"/>
        </w:rPr>
        <w:t>1.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ребенка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</w:t>
      </w:r>
      <w:r>
        <w:rPr>
          <w:rFonts w:hint="default"/>
        </w:rPr>
        <w:t>┌─┬─┬─┬─┬─┬─┬─┬─┬─┬─┐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2. Пол</w:t>
      </w:r>
      <w:r>
        <w:rPr>
          <w:rFonts w:hint="default"/>
        </w:rPr>
        <w:t>: муж</w:t>
      </w:r>
      <w:r>
        <w:rPr>
          <w:rFonts w:hint="default"/>
        </w:rPr>
        <w:t>., жен</w:t>
      </w:r>
      <w:r>
        <w:rPr>
          <w:rFonts w:hint="default"/>
        </w:rPr>
        <w:t>.                   3. Дата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│.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  <w:r>
        <w:rPr>
          <w:rFonts w:hint="default"/>
        </w:rPr>
        <w:t xml:space="preserve"> </w:t>
      </w:r>
      <w:r>
        <w:rPr>
          <w:rFonts w:hint="default"/>
        </w:rPr>
        <w:t>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</w:t>
      </w:r>
      <w:r>
        <w:rPr>
          <w:rFonts w:hint="default"/>
        </w:rPr>
        <w:t xml:space="preserve">                          </w:t>
      </w:r>
      <w:r>
        <w:rPr>
          <w:rFonts w:hint="default"/>
        </w:rPr>
        <w:t>└─┴─┴─┴─┴─┴─┴─┴─┴─┴─┘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45" w:name="Par2531"/>
      <w:bookmarkEnd w:id="145"/>
      <w:r>
        <w:rPr>
          <w:rFonts w:hint="default"/>
        </w:rPr>
        <w:t>4.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>: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район</w:t>
      </w:r>
      <w:r>
        <w:rPr>
          <w:rFonts w:hint="default"/>
        </w:rPr>
        <w:t xml:space="preserve"> _____________________ город</w:t>
      </w:r>
      <w:r>
        <w:rPr>
          <w:rFonts w:hint="default"/>
        </w:rPr>
        <w:t xml:space="preserve"> ____________ населенный</w:t>
      </w:r>
      <w:r>
        <w:rPr>
          <w:rFonts w:hint="default"/>
        </w:rPr>
        <w:t xml:space="preserve"> пункт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улица</w:t>
      </w:r>
      <w:r>
        <w:rPr>
          <w:rFonts w:hint="default"/>
        </w:rPr>
        <w:t xml:space="preserve"> _____________________________ дом</w:t>
      </w:r>
      <w:r>
        <w:rPr>
          <w:rFonts w:hint="default"/>
        </w:rPr>
        <w:t xml:space="preserve"> __</w:t>
      </w:r>
      <w:r>
        <w:rPr>
          <w:rFonts w:hint="default"/>
        </w:rPr>
        <w:t>____ квартира</w:t>
      </w:r>
      <w:r>
        <w:rPr>
          <w:rFonts w:hint="default"/>
        </w:rPr>
        <w:t xml:space="preserve"> _____ тел</w:t>
      </w:r>
      <w:r>
        <w:rPr>
          <w:rFonts w:hint="default"/>
        </w:rPr>
        <w:t>. 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46" w:name="Par2534"/>
      <w:bookmarkEnd w:id="146"/>
      <w:r>
        <w:rPr>
          <w:rFonts w:hint="default"/>
        </w:rPr>
        <w:t>5. N школы</w:t>
      </w:r>
      <w:r>
        <w:rPr>
          <w:rFonts w:hint="default"/>
        </w:rPr>
        <w:t xml:space="preserve"> ________ класс</w:t>
      </w:r>
      <w:r>
        <w:rPr>
          <w:rFonts w:hint="default"/>
        </w:rPr>
        <w:t xml:space="preserve"> 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47" w:name="Par2535"/>
      <w:bookmarkEnd w:id="147"/>
      <w:r>
        <w:rPr>
          <w:rFonts w:hint="default"/>
        </w:rPr>
        <w:t>6. Перенесенные</w:t>
      </w:r>
      <w:r>
        <w:rPr>
          <w:rFonts w:hint="default"/>
        </w:rPr>
        <w:t xml:space="preserve">          детские</w:t>
      </w:r>
      <w:r>
        <w:rPr>
          <w:rFonts w:hint="default"/>
        </w:rPr>
        <w:t xml:space="preserve">          инфекционные</w:t>
      </w:r>
      <w:r>
        <w:rPr>
          <w:rFonts w:hint="default"/>
        </w:rPr>
        <w:t xml:space="preserve">          заболевания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</w:t>
      </w:r>
      <w:r>
        <w:rPr>
          <w:rFonts w:hint="default"/>
        </w:rPr>
        <w:t>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7. Проведенные</w:t>
      </w:r>
      <w:r>
        <w:rPr>
          <w:rFonts w:hint="default"/>
        </w:rPr>
        <w:t xml:space="preserve"> профилактические</w:t>
      </w:r>
      <w:r>
        <w:rPr>
          <w:rFonts w:hint="default"/>
        </w:rPr>
        <w:t xml:space="preserve"> прививки</w:t>
      </w:r>
      <w:r>
        <w:rPr>
          <w:rFonts w:hint="default"/>
        </w:rPr>
        <w:t xml:space="preserve"> 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8. Состояние</w:t>
      </w:r>
      <w:r>
        <w:rPr>
          <w:rFonts w:hint="default"/>
        </w:rPr>
        <w:t xml:space="preserve"> здоровья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</w:pPr>
      <w:r>
        <w:t>________________</w:t>
      </w:r>
      <w:r>
        <w:rPr>
          <w:rFonts w:hint="default"/>
        </w:rPr>
        <w:t>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___________________________________________________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9.  Назначенный</w:t>
      </w:r>
      <w:r>
        <w:rPr>
          <w:rFonts w:hint="default"/>
        </w:rPr>
        <w:t xml:space="preserve">  лечащим</w:t>
      </w:r>
      <w:r>
        <w:rPr>
          <w:rFonts w:hint="default"/>
        </w:rPr>
        <w:t xml:space="preserve">  врачом</w:t>
      </w:r>
      <w:r>
        <w:rPr>
          <w:rFonts w:hint="default"/>
        </w:rPr>
        <w:t xml:space="preserve">  режим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(диета</w:t>
      </w:r>
      <w:r>
        <w:rPr>
          <w:rFonts w:hint="default"/>
        </w:rPr>
        <w:t>, прием</w:t>
      </w:r>
      <w:r>
        <w:rPr>
          <w:rFonts w:hint="default"/>
        </w:rPr>
        <w:t xml:space="preserve"> лекарственных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препаратов</w:t>
      </w:r>
      <w:r>
        <w:rPr>
          <w:rFonts w:hint="default"/>
        </w:rPr>
        <w:t xml:space="preserve">  для</w:t>
      </w:r>
      <w:r>
        <w:rPr>
          <w:rFonts w:hint="default"/>
        </w:rPr>
        <w:t xml:space="preserve">  медицинского</w:t>
      </w:r>
      <w:r>
        <w:rPr>
          <w:rFonts w:hint="default"/>
        </w:rPr>
        <w:t xml:space="preserve">  применения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специализированных</w:t>
      </w:r>
      <w:r>
        <w:rPr>
          <w:rFonts w:hint="default"/>
        </w:rPr>
        <w:t xml:space="preserve">  продуктов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лечебного</w:t>
      </w:r>
      <w:r>
        <w:rPr>
          <w:rFonts w:hint="default"/>
        </w:rPr>
        <w:t xml:space="preserve"> питания</w:t>
      </w:r>
      <w:r>
        <w:rPr>
          <w:rFonts w:hint="default"/>
        </w:rPr>
        <w:t>) ___________________________</w:t>
      </w:r>
      <w:r>
        <w:rPr>
          <w:rFonts w:hint="default"/>
        </w:rPr>
        <w:t>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10. Физическое</w:t>
      </w:r>
      <w:r>
        <w:rPr>
          <w:rFonts w:hint="default"/>
        </w:rPr>
        <w:t xml:space="preserve"> развитие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</w:t>
      </w:r>
      <w:r>
        <w:rPr>
          <w:rFonts w:hint="default"/>
        </w:rPr>
        <w:t>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48" w:name="Par2551"/>
      <w:bookmarkEnd w:id="148"/>
      <w:r>
        <w:rPr>
          <w:rFonts w:hint="default"/>
        </w:rPr>
        <w:t>11. Медицинская</w:t>
      </w:r>
      <w:r>
        <w:rPr>
          <w:rFonts w:hint="default"/>
        </w:rPr>
        <w:t xml:space="preserve"> группа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занятий</w:t>
      </w:r>
      <w:r>
        <w:rPr>
          <w:rFonts w:hint="default"/>
        </w:rPr>
        <w:t xml:space="preserve"> физической</w:t>
      </w:r>
      <w:r>
        <w:rPr>
          <w:rFonts w:hint="default"/>
        </w:rPr>
        <w:t xml:space="preserve"> культурой</w:t>
      </w:r>
      <w:r>
        <w:rPr>
          <w:rFonts w:hint="default"/>
        </w:rPr>
        <w:t xml:space="preserve"> 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49" w:name="Par2552"/>
      <w:bookmarkEnd w:id="149"/>
      <w:r>
        <w:rPr>
          <w:rFonts w:hint="default"/>
        </w:rPr>
        <w:t>12. Нуждаемость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доступной</w:t>
      </w:r>
      <w:r>
        <w:rPr>
          <w:rFonts w:hint="default"/>
        </w:rPr>
        <w:t xml:space="preserve"> среды</w:t>
      </w:r>
      <w:r>
        <w:rPr>
          <w:rFonts w:hint="default"/>
        </w:rPr>
        <w:t xml:space="preserve"> 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</w:t>
      </w:r>
      <w:r>
        <w:rPr>
          <w:rFonts w:hint="default"/>
        </w:rPr>
        <w:t>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13.  Необходимость</w:t>
      </w:r>
      <w:r>
        <w:rPr>
          <w:rFonts w:hint="default"/>
        </w:rPr>
        <w:t xml:space="preserve">  сопровождения</w:t>
      </w:r>
      <w:r>
        <w:rPr>
          <w:rFonts w:hint="default"/>
        </w:rPr>
        <w:t xml:space="preserve">  ребенка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пребывания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</w:t>
      </w:r>
      <w:r>
        <w:rPr>
          <w:rFonts w:hint="default"/>
        </w:rPr>
        <w:t xml:space="preserve"> 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 Отсутствие</w:t>
      </w:r>
      <w:r>
        <w:rPr>
          <w:rFonts w:hint="default"/>
        </w:rPr>
        <w:t xml:space="preserve"> контакта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больными</w:t>
      </w:r>
      <w:r>
        <w:rPr>
          <w:rFonts w:hint="default"/>
        </w:rPr>
        <w:t xml:space="preserve"> инфекционными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50" w:name="Par2557"/>
      <w:bookmarkEnd w:id="150"/>
      <w:r>
        <w:rPr>
          <w:rFonts w:hint="default"/>
        </w:rPr>
        <w:t>15.  Отсутствие</w:t>
      </w:r>
      <w:r>
        <w:rPr>
          <w:rFonts w:hint="default"/>
        </w:rPr>
        <w:t xml:space="preserve">  медицинских</w:t>
      </w:r>
      <w:r>
        <w:rPr>
          <w:rFonts w:hint="default"/>
        </w:rPr>
        <w:t xml:space="preserve">  противопоказаний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</w:t>
      </w:r>
      <w:r>
        <w:rPr>
          <w:rFonts w:hint="default"/>
        </w:rPr>
        <w:t xml:space="preserve"> 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51" w:name="Par2559"/>
      <w:bookmarkEnd w:id="151"/>
      <w:r>
        <w:rPr>
          <w:rFonts w:hint="default"/>
        </w:rPr>
        <w:t>16. Фамилия</w:t>
      </w:r>
      <w:r>
        <w:rPr>
          <w:rFonts w:hint="default"/>
        </w:rPr>
        <w:t>, инициалы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подпись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МП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"__" ________ 20__ года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18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152" w:name="Par2575"/>
      <w:bookmarkEnd w:id="152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079/У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СПРАВКА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РЕБЕНКА</w:t>
      </w:r>
      <w:r>
        <w:rPr>
          <w:rFonts w:hint="default"/>
        </w:rPr>
        <w:t>, ОТЪЕЗЖАЮЩЕГО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ОРГАНИЗАЦИЮ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03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2522" w:tooltip="                            Медицинская справка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079/у</w:t>
        </w:r>
      </w:hyperlink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справка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состоянии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ребенка</w:t>
      </w:r>
      <w:r>
        <w:rPr>
          <w:rFonts w:hint="default"/>
        </w:rPr>
        <w:t>, отъезжающего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</w:t>
      </w:r>
      <w:r>
        <w:rPr>
          <w:rFonts w:hint="default"/>
        </w:rPr>
        <w:t>" (далее</w:t>
      </w:r>
      <w:r>
        <w:rPr>
          <w:rFonts w:hint="default"/>
        </w:rPr>
        <w:t xml:space="preserve"> - Справка</w:t>
      </w:r>
      <w:r>
        <w:rPr>
          <w:rFonts w:hint="default"/>
        </w:rPr>
        <w:t>) выдается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(иной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детям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Справка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медицинским</w:t>
      </w:r>
      <w:r>
        <w:rPr>
          <w:rFonts w:hint="default"/>
        </w:rPr>
        <w:t xml:space="preserve"> 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после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осмотра</w:t>
      </w:r>
      <w:r>
        <w:rPr>
          <w:rFonts w:hint="default"/>
        </w:rPr>
        <w:t xml:space="preserve"> ребенка</w:t>
      </w:r>
      <w:r>
        <w:rPr>
          <w:rFonts w:hint="default"/>
        </w:rPr>
        <w:t>, отъезжающего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</w:t>
      </w:r>
      <w:r>
        <w:rPr>
          <w:rFonts w:hint="default"/>
        </w:rPr>
        <w:t>изацию</w:t>
      </w:r>
      <w:r>
        <w:rPr>
          <w:rFonts w:hint="default"/>
        </w:rPr>
        <w:t xml:space="preserve"> 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Справка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 xml:space="preserve"> заверяется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печатью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на</w:t>
      </w:r>
      <w:r>
        <w:rPr>
          <w:rFonts w:hint="default"/>
        </w:rPr>
        <w:t xml:space="preserve"> оттиске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идентифицируется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Справка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 xml:space="preserve"> форм</w:t>
      </w:r>
      <w:r>
        <w:rPr>
          <w:rFonts w:hint="default"/>
        </w:rPr>
        <w:t>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&lt;1&gt; и</w:t>
      </w:r>
      <w:r>
        <w:rPr>
          <w:rFonts w:hint="default"/>
        </w:rPr>
        <w:t xml:space="preserve"> подписывает</w:t>
      </w:r>
      <w:r>
        <w:rPr>
          <w:rFonts w:hint="default"/>
        </w:rPr>
        <w:t>ся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</w:t>
      </w:r>
      <w:r>
        <w:rPr>
          <w:rFonts w:hint="default"/>
        </w:rPr>
        <w:t>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2488; N 27, ст</w:t>
      </w:r>
      <w:r>
        <w:rPr>
          <w:rFonts w:hint="default"/>
        </w:rPr>
        <w:t>. 4219; 2017, N 31, ст</w:t>
      </w:r>
      <w:r>
        <w:rPr>
          <w:rFonts w:hint="default"/>
        </w:rPr>
        <w:t>. 4791, N 50, ст</w:t>
      </w:r>
      <w:r>
        <w:rPr>
          <w:rFonts w:hint="default"/>
        </w:rPr>
        <w:t>. 7544, 7563.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Справки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4.1. </w:t>
      </w:r>
      <w:hyperlink w:anchor="Par2526" w:tooltip="1. Фамилия, имя, отчество ребенка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w:anchor="Par2531" w:tooltip="4. Место регистрации: субъект Российской Федерации ________________________" w:history="1">
        <w:r>
          <w:rPr>
            <w:color w:val="0000FF"/>
          </w:rPr>
          <w:t>4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свидетельства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рождении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ребенка.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>. &lt;1&gt;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Президента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</w:t>
      </w:r>
      <w:r>
        <w:rPr>
          <w:rFonts w:hint="default"/>
        </w:rPr>
        <w:t>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</w:t>
      </w:r>
      <w:r>
        <w:rPr>
          <w:rFonts w:hint="default"/>
        </w:rPr>
        <w:t>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ходатайствующего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беженцем,</w:t>
      </w:r>
      <w:r>
        <w:rPr>
          <w:rFonts w:hint="default"/>
        </w:rPr>
        <w:t xml:space="preserve">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>. &lt;2&gt;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&lt;2&gt; Федеральный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Съезда</w:t>
      </w:r>
      <w:r>
        <w:rPr>
          <w:rFonts w:hint="default"/>
        </w:rPr>
        <w:t xml:space="preserve"> народных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r>
        <w:rPr>
          <w:rFonts w:hint="default"/>
        </w:rPr>
        <w:t>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26, ст</w:t>
      </w:r>
      <w:r>
        <w:rPr>
          <w:rFonts w:hint="default"/>
        </w:rPr>
        <w:t>. 2956; 1998, N 30, ст</w:t>
      </w:r>
      <w:r>
        <w:rPr>
          <w:rFonts w:hint="default"/>
        </w:rPr>
        <w:t>. 3613; 2000, N 33,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</w:t>
      </w:r>
      <w:r>
        <w:rPr>
          <w:rFonts w:hint="default"/>
        </w:rPr>
        <w:t>. 2711; N 35, ст</w:t>
      </w:r>
      <w:r>
        <w:rPr>
          <w:rFonts w:hint="default"/>
        </w:rPr>
        <w:t>. 3607; 2006,</w:t>
      </w:r>
      <w:r>
        <w:rPr>
          <w:rFonts w:hint="default"/>
        </w:rPr>
        <w:t xml:space="preserve">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29; 2012, N 10, ст</w:t>
      </w:r>
      <w:r>
        <w:rPr>
          <w:rFonts w:hint="default"/>
        </w:rPr>
        <w:t>. 1166; N 47, ст</w:t>
      </w:r>
      <w:r>
        <w:rPr>
          <w:rFonts w:hint="default"/>
        </w:rPr>
        <w:t>. 6397; N 53, ст</w:t>
      </w:r>
      <w:r>
        <w:rPr>
          <w:rFonts w:hint="default"/>
        </w:rPr>
        <w:t>. 7647; 2013, N 27, ст</w:t>
      </w:r>
      <w:r>
        <w:rPr>
          <w:rFonts w:hint="default"/>
        </w:rPr>
        <w:t>. 3477).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разрешение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</w:t>
      </w:r>
      <w:r>
        <w:rPr>
          <w:rFonts w:hint="default"/>
        </w:rPr>
        <w:t>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. &lt;3&gt;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&lt;3&gt;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, 2002, N 30, </w:t>
      </w:r>
      <w:r>
        <w:rPr>
          <w:rFonts w:hint="default"/>
        </w:rPr>
        <w:t>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4.2. В</w:t>
      </w:r>
      <w:r>
        <w:rPr>
          <w:rFonts w:hint="default"/>
        </w:rPr>
        <w:t xml:space="preserve"> </w:t>
      </w:r>
      <w:hyperlink w:anchor="Par2534" w:tooltip="5. N школы ________ класс ______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вносятся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номере</w:t>
      </w:r>
      <w:r>
        <w:rPr>
          <w:rFonts w:hint="default"/>
        </w:rPr>
        <w:t xml:space="preserve"> школы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классе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слов</w:t>
      </w:r>
      <w:r>
        <w:rPr>
          <w:rFonts w:hint="default"/>
        </w:rPr>
        <w:t xml:space="preserve"> ребенка</w:t>
      </w:r>
      <w:r>
        <w:rPr>
          <w:rFonts w:hint="default"/>
        </w:rPr>
        <w:t xml:space="preserve"> (его</w:t>
      </w:r>
      <w:r>
        <w:rPr>
          <w:rFonts w:hint="default"/>
        </w:rPr>
        <w:t xml:space="preserve"> родителя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иного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4.3. В</w:t>
      </w:r>
      <w:r>
        <w:rPr>
          <w:rFonts w:hint="default"/>
        </w:rPr>
        <w:t xml:space="preserve"> </w:t>
      </w:r>
      <w:hyperlink w:anchor="Par2535" w:tooltip="6. Перенесенные          детские          инфекционные          заболевания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6</w:t>
        </w:r>
      </w:hyperlink>
      <w:r>
        <w:t xml:space="preserve"> - </w:t>
      </w:r>
      <w:hyperlink w:anchor="Par2551" w:tooltip="11. Медицинская группа для занятий физической культурой ___________________" w:history="1">
        <w:r>
          <w:rPr>
            <w:color w:val="0000FF"/>
          </w:rPr>
          <w:t>11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истории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ребенка</w:t>
      </w:r>
      <w:r>
        <w:rPr>
          <w:rFonts w:hint="default"/>
        </w:rPr>
        <w:t xml:space="preserve"> (перенесенные</w:t>
      </w:r>
      <w:r>
        <w:rPr>
          <w:rFonts w:hint="default"/>
        </w:rPr>
        <w:t xml:space="preserve"> детс</w:t>
      </w:r>
      <w:r>
        <w:rPr>
          <w:rFonts w:hint="default"/>
        </w:rPr>
        <w:t>кие</w:t>
      </w:r>
      <w:r>
        <w:rPr>
          <w:rFonts w:hint="default"/>
        </w:rPr>
        <w:t xml:space="preserve"> инфекционные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проведенные</w:t>
      </w:r>
      <w:r>
        <w:rPr>
          <w:rFonts w:hint="default"/>
        </w:rPr>
        <w:t xml:space="preserve"> профилактические</w:t>
      </w:r>
      <w:r>
        <w:rPr>
          <w:rFonts w:hint="default"/>
        </w:rPr>
        <w:t xml:space="preserve"> прививки</w:t>
      </w:r>
      <w:r>
        <w:rPr>
          <w:rFonts w:hint="default"/>
        </w:rPr>
        <w:t>, 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rPr>
          <w:rFonts w:hint="default"/>
        </w:rPr>
        <w:t xml:space="preserve"> &lt;4&gt;, назначенный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режим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(диета</w:t>
      </w:r>
      <w:r>
        <w:rPr>
          <w:rFonts w:hint="default"/>
        </w:rPr>
        <w:t>, прием</w:t>
      </w:r>
      <w:r>
        <w:rPr>
          <w:rFonts w:hint="default"/>
        </w:rPr>
        <w:t xml:space="preserve"> ле</w:t>
      </w:r>
      <w:r>
        <w:rPr>
          <w:rFonts w:hint="default"/>
        </w:rPr>
        <w:t>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специализированных</w:t>
      </w:r>
      <w:r>
        <w:rPr>
          <w:rFonts w:hint="default"/>
        </w:rPr>
        <w:t xml:space="preserve"> продуктов</w:t>
      </w:r>
      <w:r>
        <w:rPr>
          <w:rFonts w:hint="default"/>
        </w:rPr>
        <w:t xml:space="preserve"> лечебного</w:t>
      </w:r>
      <w:r>
        <w:rPr>
          <w:rFonts w:hint="default"/>
        </w:rPr>
        <w:t xml:space="preserve"> питания</w:t>
      </w:r>
      <w:r>
        <w:rPr>
          <w:rFonts w:hint="default"/>
        </w:rPr>
        <w:t>), физическое</w:t>
      </w:r>
      <w:r>
        <w:rPr>
          <w:rFonts w:hint="default"/>
        </w:rPr>
        <w:t xml:space="preserve"> развитие</w:t>
      </w:r>
      <w:r>
        <w:rPr>
          <w:rFonts w:hint="default"/>
        </w:rPr>
        <w:t>, медицинская</w:t>
      </w:r>
      <w:r>
        <w:rPr>
          <w:rFonts w:hint="default"/>
        </w:rPr>
        <w:t xml:space="preserve"> группа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занятий</w:t>
      </w:r>
      <w:r>
        <w:rPr>
          <w:rFonts w:hint="default"/>
        </w:rPr>
        <w:t xml:space="preserve"> физической</w:t>
      </w:r>
      <w:r>
        <w:rPr>
          <w:rFonts w:hint="default"/>
        </w:rPr>
        <w:t xml:space="preserve"> культурой.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&lt;4&gt; Международная</w:t>
      </w:r>
      <w:r>
        <w:rPr>
          <w:rFonts w:hint="default"/>
        </w:rPr>
        <w:t xml:space="preserve"> статистическая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классификация</w:t>
        </w:r>
      </w:hyperlink>
      <w:r>
        <w:rPr>
          <w:rFonts w:hint="default"/>
        </w:rPr>
        <w:t xml:space="preserve"> болезней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проблем</w:t>
      </w:r>
      <w:r>
        <w:rPr>
          <w:rFonts w:hint="default"/>
        </w:rPr>
        <w:t>, связанных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здоровьем</w:t>
      </w:r>
      <w:r>
        <w:rPr>
          <w:rFonts w:hint="default"/>
        </w:rPr>
        <w:t>, 10-го</w:t>
      </w:r>
      <w:r>
        <w:rPr>
          <w:rFonts w:hint="default"/>
        </w:rPr>
        <w:t xml:space="preserve"> пересмотра.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4.4. В</w:t>
      </w:r>
      <w:r>
        <w:rPr>
          <w:rFonts w:hint="default"/>
        </w:rPr>
        <w:t xml:space="preserve"> </w:t>
      </w:r>
      <w:hyperlink w:anchor="Par2552" w:tooltip="12. Нуждаемость в условиях доступной среды ________________________________" w:history="1">
        <w:r>
          <w:rPr>
            <w:rFonts w:hint="default"/>
            <w:color w:val="0000FF"/>
          </w:rPr>
          <w:t>пункты</w:t>
        </w:r>
        <w:r>
          <w:rPr>
            <w:rFonts w:hint="default"/>
            <w:color w:val="0000FF"/>
          </w:rPr>
          <w:t xml:space="preserve"> 12</w:t>
        </w:r>
      </w:hyperlink>
      <w:r>
        <w:t xml:space="preserve"> - </w:t>
      </w:r>
      <w:hyperlink w:anchor="Par2557" w:tooltip="15.  Отсутствие  медицинских  противопоказаний для пребывания в организации" w:history="1">
        <w:r>
          <w:rPr>
            <w:color w:val="0000FF"/>
          </w:rPr>
          <w:t>15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вносятся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нуждаемости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доступной</w:t>
      </w:r>
      <w:r>
        <w:rPr>
          <w:rFonts w:hint="default"/>
        </w:rPr>
        <w:t xml:space="preserve"> среды</w:t>
      </w:r>
      <w:r>
        <w:rPr>
          <w:rFonts w:hint="default"/>
        </w:rPr>
        <w:t xml:space="preserve"> (пандусы</w:t>
      </w:r>
      <w:r>
        <w:rPr>
          <w:rFonts w:hint="default"/>
        </w:rPr>
        <w:t>, поручни</w:t>
      </w:r>
      <w:r>
        <w:rPr>
          <w:rFonts w:hint="default"/>
        </w:rPr>
        <w:t>, кресла-коляски</w:t>
      </w:r>
      <w:r>
        <w:rPr>
          <w:rFonts w:hint="default"/>
        </w:rPr>
        <w:t>, адаптированн</w:t>
      </w:r>
      <w:r>
        <w:rPr>
          <w:rFonts w:hint="default"/>
        </w:rPr>
        <w:t>ые</w:t>
      </w:r>
      <w:r>
        <w:rPr>
          <w:rFonts w:hint="default"/>
        </w:rPr>
        <w:t xml:space="preserve"> лифты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другие</w:t>
      </w:r>
      <w:r>
        <w:rPr>
          <w:rFonts w:hint="default"/>
        </w:rPr>
        <w:t>), необходимости</w:t>
      </w:r>
      <w:r>
        <w:rPr>
          <w:rFonts w:hint="default"/>
        </w:rPr>
        <w:t xml:space="preserve"> сопровождения</w:t>
      </w:r>
      <w:r>
        <w:rPr>
          <w:rFonts w:hint="default"/>
        </w:rPr>
        <w:t xml:space="preserve"> ребенка</w:t>
      </w:r>
      <w:r>
        <w:rPr>
          <w:rFonts w:hint="default"/>
        </w:rPr>
        <w:t xml:space="preserve"> законным</w:t>
      </w:r>
      <w:r>
        <w:rPr>
          <w:rFonts w:hint="default"/>
        </w:rPr>
        <w:t xml:space="preserve"> представителем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пребывания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</w:t>
      </w:r>
      <w:r>
        <w:rPr>
          <w:rFonts w:hint="default"/>
        </w:rPr>
        <w:t>, отсутствии</w:t>
      </w:r>
      <w:r>
        <w:rPr>
          <w:rFonts w:hint="default"/>
        </w:rPr>
        <w:t xml:space="preserve"> контакта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больными</w:t>
      </w:r>
      <w:r>
        <w:rPr>
          <w:rFonts w:hint="default"/>
        </w:rPr>
        <w:t xml:space="preserve"> инфекционными</w:t>
      </w:r>
      <w:r>
        <w:rPr>
          <w:rFonts w:hint="default"/>
        </w:rPr>
        <w:t xml:space="preserve"> заболеваниями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противопоказаний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преб</w:t>
      </w:r>
      <w:r>
        <w:rPr>
          <w:rFonts w:hint="default"/>
        </w:rPr>
        <w:t>ы</w:t>
      </w:r>
      <w:r>
        <w:rPr>
          <w:rFonts w:hint="default"/>
        </w:rPr>
        <w:t>вания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отдыха</w:t>
      </w:r>
      <w:r>
        <w:rPr>
          <w:rFonts w:hint="default"/>
        </w:rPr>
        <w:t xml:space="preserve"> детей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оздоровления.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4.5. В</w:t>
      </w:r>
      <w:r>
        <w:rPr>
          <w:rFonts w:hint="default"/>
        </w:rPr>
        <w:t xml:space="preserve"> </w:t>
      </w:r>
      <w:hyperlink w:anchor="Par2559" w:tooltip="16. Фамилия, инициалы и подпись врача 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16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  <w:r>
        <w:rPr>
          <w:rFonts w:hint="default"/>
        </w:rPr>
        <w:t>) врача</w:t>
      </w:r>
      <w:r>
        <w:rPr>
          <w:rFonts w:hint="default"/>
        </w:rPr>
        <w:t>, подписавшего</w:t>
      </w:r>
      <w:r>
        <w:rPr>
          <w:rFonts w:hint="default"/>
        </w:rPr>
        <w:t xml:space="preserve"> Справ</w:t>
      </w:r>
      <w:r>
        <w:rPr>
          <w:rFonts w:hint="default"/>
        </w:rPr>
        <w:t>ку.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4.6. В</w:t>
      </w:r>
      <w:r>
        <w:rPr>
          <w:rFonts w:hint="default"/>
        </w:rPr>
        <w:t xml:space="preserve"> месте</w:t>
      </w:r>
      <w:r>
        <w:rPr>
          <w:rFonts w:hint="default"/>
        </w:rPr>
        <w:t xml:space="preserve"> печати</w:t>
      </w:r>
      <w:r>
        <w:rPr>
          <w:rFonts w:hint="default"/>
        </w:rPr>
        <w:t xml:space="preserve"> (МП</w:t>
      </w:r>
      <w:r>
        <w:rPr>
          <w:rFonts w:hint="default"/>
        </w:rPr>
        <w:t>) Справки</w:t>
      </w:r>
      <w:r>
        <w:rPr>
          <w:rFonts w:hint="default"/>
        </w:rPr>
        <w:t xml:space="preserve"> проставляется</w:t>
      </w:r>
      <w:r>
        <w:rPr>
          <w:rFonts w:hint="default"/>
        </w:rPr>
        <w:t xml:space="preserve"> печать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на</w:t>
      </w:r>
      <w:r>
        <w:rPr>
          <w:rFonts w:hint="default"/>
        </w:rPr>
        <w:t xml:space="preserve"> оттиске</w:t>
      </w:r>
      <w:r>
        <w:rPr>
          <w:rFonts w:hint="default"/>
        </w:rPr>
        <w:t xml:space="preserve"> которой</w:t>
      </w:r>
      <w:r>
        <w:rPr>
          <w:rFonts w:hint="default"/>
        </w:rPr>
        <w:t xml:space="preserve"> идентифицируется</w:t>
      </w:r>
      <w:r>
        <w:rPr>
          <w:rFonts w:hint="default"/>
        </w:rPr>
        <w:t xml:space="preserve"> полное</w:t>
      </w:r>
      <w:r>
        <w:rPr>
          <w:rFonts w:hint="default"/>
        </w:rPr>
        <w:t xml:space="preserve"> 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, указывается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Справки.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19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t xml:space="preserve">____________________________________   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                              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           Форма</w:t>
      </w:r>
      <w:r>
        <w:rPr>
          <w:rFonts w:hint="default"/>
        </w:rPr>
        <w:t xml:space="preserve"> N 086/у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default"/>
        </w:rPr>
        <w:t xml:space="preserve">                    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53" w:name="Par2635"/>
      <w:bookmarkEnd w:id="153"/>
      <w:r>
        <w:rPr>
          <w:rFonts w:hint="default"/>
        </w:rPr>
        <w:t xml:space="preserve">                      МЕДИЦИНСКАЯ</w:t>
      </w:r>
      <w:r>
        <w:rPr>
          <w:rFonts w:hint="default"/>
        </w:rPr>
        <w:t xml:space="preserve"> СПРАВКА</w:t>
      </w:r>
      <w:r>
        <w:rPr>
          <w:rFonts w:hint="default"/>
        </w:rPr>
        <w:t xml:space="preserve"> N 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(врачебное</w:t>
      </w:r>
      <w:r>
        <w:rPr>
          <w:rFonts w:hint="default"/>
        </w:rPr>
        <w:t xml:space="preserve"> профессионально-консультативное</w:t>
      </w:r>
      <w:r>
        <w:rPr>
          <w:rFonts w:hint="default"/>
        </w:rPr>
        <w:t xml:space="preserve"> заключение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54" w:name="Par2638"/>
      <w:bookmarkEnd w:id="154"/>
      <w:r>
        <w:rPr>
          <w:rFonts w:hint="default"/>
        </w:rPr>
        <w:t>1.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 xml:space="preserve"> 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2. Дата</w:t>
      </w:r>
      <w:r>
        <w:rPr>
          <w:rFonts w:hint="default"/>
        </w:rPr>
        <w:t xml:space="preserve"> рождения</w:t>
      </w:r>
      <w:r>
        <w:rPr>
          <w:rFonts w:hint="default"/>
        </w:rPr>
        <w:t>: число</w:t>
      </w:r>
      <w:r>
        <w:rPr>
          <w:rFonts w:hint="default"/>
        </w:rPr>
        <w:t xml:space="preserve"> ______ месяц</w:t>
      </w:r>
      <w:r>
        <w:rPr>
          <w:rFonts w:hint="default"/>
        </w:rPr>
        <w:t xml:space="preserve"> _________________ год</w:t>
      </w:r>
      <w:r>
        <w:rPr>
          <w:rFonts w:hint="default"/>
        </w:rPr>
        <w:t xml:space="preserve"> 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55" w:name="Par2640"/>
      <w:bookmarkEnd w:id="155"/>
      <w:r>
        <w:rPr>
          <w:rFonts w:hint="default"/>
        </w:rPr>
        <w:t>3.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район</w:t>
      </w:r>
      <w:r>
        <w:rPr>
          <w:rFonts w:hint="default"/>
        </w:rPr>
        <w:t xml:space="preserve"> ___________</w:t>
      </w:r>
      <w:r>
        <w:rPr>
          <w:rFonts w:hint="default"/>
        </w:rPr>
        <w:t>_ город</w:t>
      </w:r>
      <w:r>
        <w:rPr>
          <w:rFonts w:hint="default"/>
        </w:rPr>
        <w:t xml:space="preserve"> 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населенный</w:t>
      </w:r>
      <w:r>
        <w:rPr>
          <w:rFonts w:hint="default"/>
        </w:rPr>
        <w:t xml:space="preserve"> пункт</w:t>
      </w:r>
      <w:r>
        <w:rPr>
          <w:rFonts w:hint="default"/>
        </w:rPr>
        <w:t xml:space="preserve"> 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улица</w:t>
      </w:r>
      <w:r>
        <w:rPr>
          <w:rFonts w:hint="default"/>
        </w:rPr>
        <w:t xml:space="preserve"> ______________________________________________________ дом</w:t>
      </w:r>
      <w:r>
        <w:rPr>
          <w:rFonts w:hint="default"/>
        </w:rPr>
        <w:t xml:space="preserve"> 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квартира</w:t>
      </w:r>
      <w:r>
        <w:rPr>
          <w:rFonts w:hint="default"/>
        </w:rPr>
        <w:t xml:space="preserve"> ____________________________________</w:t>
      </w:r>
      <w:r>
        <w:rPr>
          <w:rFonts w:hint="default"/>
        </w:rPr>
        <w:t>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56" w:name="Par2646"/>
      <w:bookmarkEnd w:id="156"/>
      <w:r>
        <w:rPr>
          <w:rFonts w:hint="default"/>
        </w:rPr>
        <w:t>4. Место</w:t>
      </w:r>
      <w:r>
        <w:rPr>
          <w:rFonts w:hint="default"/>
        </w:rPr>
        <w:t xml:space="preserve"> учебы</w:t>
      </w:r>
      <w:r>
        <w:rPr>
          <w:rFonts w:hint="default"/>
        </w:rPr>
        <w:t>, работы</w:t>
      </w:r>
      <w:r>
        <w:rPr>
          <w:rFonts w:hint="default"/>
        </w:rPr>
        <w:t xml:space="preserve"> 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57" w:name="Par2648"/>
      <w:bookmarkEnd w:id="157"/>
      <w:r>
        <w:rPr>
          <w:rFonts w:hint="default"/>
        </w:rPr>
        <w:t>5. Перенесенные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</w:t>
      </w:r>
      <w:r>
        <w:rPr>
          <w:rFonts w:hint="default"/>
        </w:rPr>
        <w:t>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58" w:name="Par2651"/>
      <w:bookmarkEnd w:id="158"/>
      <w:r>
        <w:rPr>
          <w:rFonts w:hint="default"/>
        </w:rPr>
        <w:t>6. Профилактические</w:t>
      </w:r>
      <w:r>
        <w:rPr>
          <w:rFonts w:hint="default"/>
        </w:rPr>
        <w:t xml:space="preserve"> прививки</w:t>
      </w:r>
      <w:r>
        <w:rPr>
          <w:rFonts w:hint="default"/>
        </w:rPr>
        <w:t xml:space="preserve"> ______________________________</w:t>
      </w:r>
      <w:r>
        <w:rPr>
          <w:rFonts w:hint="default"/>
        </w:rPr>
        <w:t>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оборотная</w:t>
      </w:r>
      <w:r>
        <w:rPr>
          <w:rFonts w:hint="default"/>
        </w:rPr>
        <w:t xml:space="preserve"> сторона</w:t>
      </w:r>
      <w:r>
        <w:rPr>
          <w:rFonts w:hint="default"/>
        </w:rPr>
        <w:t xml:space="preserve"> ф</w:t>
      </w:r>
      <w:r>
        <w:rPr>
          <w:rFonts w:hint="default"/>
        </w:rPr>
        <w:t>. N 086/у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59" w:name="Par2657"/>
      <w:bookmarkEnd w:id="159"/>
      <w:r>
        <w:rPr>
          <w:rFonts w:hint="default"/>
        </w:rPr>
        <w:t>7. Объективные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состояние</w:t>
      </w:r>
      <w:r>
        <w:rPr>
          <w:rFonts w:hint="default"/>
        </w:rPr>
        <w:t xml:space="preserve"> здоровья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Врач-терапевт</w:t>
      </w:r>
      <w:r>
        <w:rPr>
          <w:rFonts w:hint="default"/>
        </w:rPr>
        <w:t xml:space="preserve"> 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Врач-хирург</w:t>
      </w:r>
      <w:r>
        <w:rPr>
          <w:rFonts w:hint="default"/>
        </w:rPr>
        <w:t xml:space="preserve"> 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Врач-невролог</w:t>
      </w:r>
      <w:r>
        <w:rPr>
          <w:rFonts w:hint="default"/>
        </w:rPr>
        <w:t xml:space="preserve"> _________________________________________</w:t>
      </w:r>
      <w:r>
        <w:rPr>
          <w:rFonts w:hint="default"/>
        </w:rPr>
        <w:t>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Врач-оториноларинголог</w:t>
      </w:r>
      <w:r>
        <w:rPr>
          <w:rFonts w:hint="default"/>
        </w:rPr>
        <w:t xml:space="preserve"> 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Врач-офтальмолог</w:t>
      </w:r>
      <w:r>
        <w:rPr>
          <w:rFonts w:hint="default"/>
        </w:rPr>
        <w:t xml:space="preserve"> 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Данные</w:t>
      </w:r>
      <w:r>
        <w:rPr>
          <w:rFonts w:hint="default"/>
        </w:rPr>
        <w:t xml:space="preserve"> </w:t>
      </w:r>
      <w:r>
        <w:rPr>
          <w:rFonts w:hint="default"/>
        </w:rPr>
        <w:t>флюорографии</w:t>
      </w:r>
      <w:r>
        <w:rPr>
          <w:rFonts w:hint="default"/>
        </w:rPr>
        <w:t xml:space="preserve"> 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Данные</w:t>
      </w:r>
      <w:r>
        <w:rPr>
          <w:rFonts w:hint="default"/>
        </w:rPr>
        <w:t xml:space="preserve"> лабораторных</w:t>
      </w:r>
      <w:r>
        <w:rPr>
          <w:rFonts w:hint="default"/>
        </w:rPr>
        <w:t xml:space="preserve"> исследований</w:t>
      </w:r>
      <w:r>
        <w:rPr>
          <w:rFonts w:hint="default"/>
        </w:rPr>
        <w:t xml:space="preserve"> 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60" w:name="Par2669"/>
      <w:bookmarkEnd w:id="160"/>
      <w:r>
        <w:rPr>
          <w:rFonts w:hint="default"/>
        </w:rPr>
        <w:t>8. Заключение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профессиональной</w:t>
      </w:r>
      <w:r>
        <w:rPr>
          <w:rFonts w:hint="default"/>
        </w:rPr>
        <w:t xml:space="preserve"> пригодности</w:t>
      </w:r>
      <w:r>
        <w:rPr>
          <w:rFonts w:hint="default"/>
        </w:rPr>
        <w:t xml:space="preserve"> 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</w:t>
      </w:r>
      <w:r>
        <w:rPr>
          <w:rFonts w:hint="default"/>
        </w:rPr>
        <w:t>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Дата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справки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"__" ____________ 20__ г.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врача</w:t>
      </w:r>
      <w:r>
        <w:rPr>
          <w:rFonts w:hint="default"/>
        </w:rPr>
        <w:t>, выдавшего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справку</w:t>
      </w:r>
      <w:r>
        <w:rPr>
          <w:rFonts w:hint="default"/>
        </w:rPr>
        <w:t xml:space="preserve"> __________________________</w:t>
      </w:r>
      <w:r>
        <w:rPr>
          <w:rFonts w:hint="default"/>
        </w:rPr>
        <w:t>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Подпись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Ф.И.О</w:t>
      </w:r>
      <w:r>
        <w:rPr>
          <w:rFonts w:hint="default"/>
        </w:rPr>
        <w:t>. Главного</w:t>
      </w:r>
      <w:r>
        <w:rPr>
          <w:rFonts w:hint="default"/>
        </w:rPr>
        <w:t xml:space="preserve"> врача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</w:t>
      </w:r>
      <w:r>
        <w:rPr>
          <w:rFonts w:hint="default"/>
        </w:rPr>
        <w:t>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Подпись</w:t>
      </w:r>
      <w:r>
        <w:rPr>
          <w:rFonts w:hint="default"/>
        </w:rPr>
        <w:t xml:space="preserve"> 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МП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Медицинская</w:t>
      </w:r>
      <w:r>
        <w:rPr>
          <w:rFonts w:hint="default"/>
        </w:rPr>
        <w:t xml:space="preserve"> справка</w:t>
      </w:r>
      <w:r>
        <w:rPr>
          <w:rFonts w:hint="default"/>
        </w:rPr>
        <w:t xml:space="preserve"> действительна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6 месяцев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дня</w:t>
      </w:r>
      <w:r>
        <w:rPr>
          <w:rFonts w:hint="default"/>
        </w:rPr>
        <w:t xml:space="preserve"> выдачи.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20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</w:t>
      </w:r>
      <w:r>
        <w:rPr>
          <w:rFonts w:hint="default"/>
        </w:rPr>
        <w:t>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161" w:name="Par2698"/>
      <w:bookmarkEnd w:id="161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086/У</w:t>
      </w:r>
      <w:r>
        <w:rPr>
          <w:rFonts w:hint="default"/>
        </w:rPr>
        <w:t xml:space="preserve"> МЕДИЦИНСКАЯ</w:t>
      </w:r>
      <w:r>
        <w:rPr>
          <w:rFonts w:hint="default"/>
        </w:rPr>
        <w:t xml:space="preserve"> СПРАВКА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(ВРАЧЕБНОЕ</w:t>
      </w:r>
      <w:r>
        <w:rPr>
          <w:rFonts w:hint="default"/>
        </w:rPr>
        <w:t xml:space="preserve"> ПРОФЕССИОНАЛЬНО-КОНСУЛЬТАТИВНОЕ</w:t>
      </w:r>
      <w:r>
        <w:rPr>
          <w:rFonts w:hint="default"/>
        </w:rPr>
        <w:t xml:space="preserve"> ЗАКЛЮЧЕНИЕ</w:t>
      </w:r>
      <w:r>
        <w:rPr>
          <w:rFonts w:hint="default"/>
        </w:rPr>
        <w:t>)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04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2635" w:tooltip="                      МЕДИЦИНСКАЯ СПРАВКА N _________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086/у</w:t>
        </w:r>
      </w:hyperlink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</w:t>
      </w:r>
      <w:r>
        <w:rPr>
          <w:rFonts w:hint="default"/>
        </w:rPr>
        <w:t>справка</w:t>
      </w:r>
      <w:r>
        <w:rPr>
          <w:rFonts w:hint="default"/>
        </w:rPr>
        <w:t xml:space="preserve"> (врачебное</w:t>
      </w:r>
      <w:r>
        <w:rPr>
          <w:rFonts w:hint="default"/>
        </w:rPr>
        <w:t xml:space="preserve"> профессионально-консультативное</w:t>
      </w:r>
      <w:r>
        <w:rPr>
          <w:rFonts w:hint="default"/>
        </w:rPr>
        <w:t xml:space="preserve"> заключение</w:t>
      </w:r>
      <w:r>
        <w:rPr>
          <w:rFonts w:hint="default"/>
        </w:rPr>
        <w:t>)" заполняется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отношении</w:t>
      </w:r>
      <w:r>
        <w:rPr>
          <w:rFonts w:hint="default"/>
        </w:rPr>
        <w:t xml:space="preserve"> абитуриентов</w:t>
      </w:r>
      <w:r>
        <w:rPr>
          <w:rFonts w:hint="default"/>
        </w:rPr>
        <w:t>, поступающих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образовательные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высшего</w:t>
      </w:r>
      <w:r>
        <w:rPr>
          <w:rFonts w:hint="default"/>
        </w:rPr>
        <w:t xml:space="preserve"> профессионального</w:t>
      </w:r>
      <w:r>
        <w:rPr>
          <w:rFonts w:hint="default"/>
        </w:rPr>
        <w:t xml:space="preserve"> образования</w:t>
      </w:r>
      <w:r>
        <w:rPr>
          <w:rFonts w:hint="default"/>
        </w:rPr>
        <w:t>, образовательные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среднего</w:t>
      </w:r>
      <w:r>
        <w:rPr>
          <w:rFonts w:hint="default"/>
        </w:rPr>
        <w:t xml:space="preserve"> профессионального</w:t>
      </w:r>
      <w:r>
        <w:rPr>
          <w:rFonts w:hint="default"/>
        </w:rPr>
        <w:t xml:space="preserve"> образования</w:t>
      </w:r>
      <w:r>
        <w:rPr>
          <w:rFonts w:hint="default"/>
        </w:rPr>
        <w:t>, несо</w:t>
      </w:r>
      <w:r>
        <w:rPr>
          <w:rFonts w:hint="default"/>
        </w:rPr>
        <w:t>в</w:t>
      </w:r>
      <w:r>
        <w:rPr>
          <w:rFonts w:hint="default"/>
        </w:rPr>
        <w:t>ершеннолетних</w:t>
      </w:r>
      <w:r>
        <w:rPr>
          <w:rFonts w:hint="default"/>
        </w:rPr>
        <w:t xml:space="preserve"> 15 - 17 лет</w:t>
      </w:r>
      <w:r>
        <w:rPr>
          <w:rFonts w:hint="default"/>
        </w:rPr>
        <w:t>, поступающих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работу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Справка</w:t>
      </w:r>
      <w:r>
        <w:rPr>
          <w:rFonts w:hint="default"/>
        </w:rPr>
        <w:t>), медицинской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 xml:space="preserve"> (иной</w:t>
      </w:r>
      <w:r>
        <w:rPr>
          <w:rFonts w:hint="default"/>
        </w:rPr>
        <w:t xml:space="preserve"> организацией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1.1. Справка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</w:t>
      </w:r>
      <w:r>
        <w:rPr>
          <w:rFonts w:hint="default"/>
        </w:rPr>
        <w:t>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врача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</w:t>
      </w:r>
      <w:r>
        <w:rPr>
          <w:rFonts w:hint="default"/>
        </w:rPr>
        <w:t>ж</w:t>
      </w:r>
      <w:r>
        <w:rPr>
          <w:rFonts w:hint="default"/>
        </w:rPr>
        <w:t>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</w:t>
      </w:r>
      <w:r>
        <w:rPr>
          <w:rFonts w:hint="default"/>
        </w:rPr>
        <w:t>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</w:t>
      </w:r>
      <w:r>
        <w:rPr>
          <w:rFonts w:hint="default"/>
        </w:rPr>
        <w:t>5</w:t>
      </w:r>
      <w:r>
        <w:rPr>
          <w:rFonts w:hint="default"/>
        </w:rPr>
        <w:t>, ст</w:t>
      </w:r>
      <w:r>
        <w:rPr>
          <w:rFonts w:hint="default"/>
        </w:rPr>
        <w:t>. 2055; N 18, ст</w:t>
      </w:r>
      <w:r>
        <w:rPr>
          <w:rFonts w:hint="default"/>
        </w:rPr>
        <w:t>. 2488; N 27, ст</w:t>
      </w:r>
      <w:r>
        <w:rPr>
          <w:rFonts w:hint="default"/>
        </w:rPr>
        <w:t>. 4219; 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7563)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>, подписываемом</w:t>
      </w:r>
      <w:r>
        <w:rPr>
          <w:rFonts w:hint="default"/>
        </w:rPr>
        <w:t xml:space="preserve"> врачом.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1.1 введен</w:t>
      </w:r>
      <w:r>
        <w:rPr>
          <w:rFonts w:hint="default"/>
        </w:rPr>
        <w:t xml:space="preserve"> </w:t>
      </w:r>
      <w:hyperlink r:id="rId104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При</w:t>
      </w:r>
      <w:r>
        <w:rPr>
          <w:rFonts w:hint="default"/>
        </w:rPr>
        <w:t xml:space="preserve"> заполнении</w:t>
      </w:r>
      <w:r>
        <w:rPr>
          <w:rFonts w:hint="default"/>
        </w:rPr>
        <w:t xml:space="preserve"> Справки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2.1. В</w:t>
      </w:r>
      <w:r>
        <w:rPr>
          <w:rFonts w:hint="default"/>
        </w:rPr>
        <w:t xml:space="preserve"> </w:t>
      </w:r>
      <w:hyperlink w:anchor="Par2638" w:tooltip="1. Фамилия, имя, отчество _________________________________________________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w:anchor="Par2640" w:tooltip="3. Место регистрации:" w:history="1">
        <w:r>
          <w:rPr>
            <w:color w:val="0000FF"/>
          </w:rPr>
          <w:t>3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Президента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</w:t>
      </w:r>
      <w:r>
        <w:rPr>
          <w:rFonts w:hint="default"/>
        </w:rPr>
        <w:t>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трудящегося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найму</w:t>
      </w:r>
      <w:r>
        <w:rPr>
          <w:rFonts w:hint="default"/>
        </w:rPr>
        <w:t>, занятого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работающего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любом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борту</w:t>
      </w:r>
      <w:r>
        <w:rPr>
          <w:rFonts w:hint="default"/>
        </w:rPr>
        <w:t xml:space="preserve">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военног</w:t>
      </w:r>
      <w:r>
        <w:rPr>
          <w:rFonts w:hint="default"/>
        </w:rPr>
        <w:t>о</w:t>
      </w:r>
      <w:r>
        <w:rPr>
          <w:rFonts w:hint="default"/>
        </w:rPr>
        <w:t xml:space="preserve"> корабля</w:t>
      </w:r>
      <w:r>
        <w:rPr>
          <w:rFonts w:hint="default"/>
        </w:rPr>
        <w:t>),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рыбопромыслового</w:t>
      </w:r>
      <w:r>
        <w:rPr>
          <w:rFonts w:hint="default"/>
        </w:rPr>
        <w:t xml:space="preserve"> флота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смешанного</w:t>
      </w:r>
      <w:r>
        <w:rPr>
          <w:rFonts w:hint="default"/>
        </w:rPr>
        <w:t xml:space="preserve"> (река</w:t>
      </w:r>
      <w:r>
        <w:rPr>
          <w:rFonts w:hint="default"/>
        </w:rPr>
        <w:t xml:space="preserve"> - море</w:t>
      </w:r>
      <w:r>
        <w:rPr>
          <w:rFonts w:hint="default"/>
        </w:rPr>
        <w:t>) плавания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целей</w:t>
      </w:r>
      <w:r>
        <w:rPr>
          <w:rFonts w:hint="default"/>
        </w:rPr>
        <w:t xml:space="preserve"> торгового</w:t>
      </w:r>
      <w:r>
        <w:rPr>
          <w:rFonts w:hint="default"/>
        </w:rPr>
        <w:t xml:space="preserve"> мореплавания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5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18.08.2008 N 628 "О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>, Положении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книжке</w:t>
      </w:r>
      <w:r>
        <w:rPr>
          <w:rFonts w:hint="default"/>
        </w:rPr>
        <w:t>, образце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описании</w:t>
      </w:r>
      <w:r>
        <w:rPr>
          <w:rFonts w:hint="default"/>
        </w:rPr>
        <w:t xml:space="preserve"> б</w:t>
      </w:r>
      <w:r>
        <w:rPr>
          <w:rFonts w:hint="default"/>
        </w:rPr>
        <w:t>ланка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34, ст</w:t>
      </w:r>
      <w:r>
        <w:rPr>
          <w:rFonts w:hint="default"/>
        </w:rPr>
        <w:t>. 3937; 2009, N 23, ст</w:t>
      </w:r>
      <w:r>
        <w:rPr>
          <w:rFonts w:hint="default"/>
        </w:rPr>
        <w:t>. 2821; 2013, N 12, ст</w:t>
      </w:r>
      <w:r>
        <w:rPr>
          <w:rFonts w:hint="default"/>
        </w:rPr>
        <w:t>. 1347).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</w:t>
      </w:r>
      <w:r>
        <w:rPr>
          <w:rFonts w:hint="default"/>
        </w:rPr>
        <w:t>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&lt;1&gt; </w:t>
      </w:r>
      <w:hyperlink r:id="rId36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12.02.2003 N 91 "Об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</w:t>
      </w:r>
      <w:r>
        <w:rPr>
          <w:rFonts w:hint="default"/>
        </w:rPr>
        <w:t>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2003, N 7, ст</w:t>
      </w:r>
      <w:r>
        <w:rPr>
          <w:rFonts w:hint="default"/>
        </w:rPr>
        <w:t>. 654; 2006, N 49, ст</w:t>
      </w:r>
      <w:r>
        <w:rPr>
          <w:rFonts w:hint="default"/>
        </w:rPr>
        <w:t>. 5220).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</w:t>
      </w:r>
      <w:r>
        <w:rPr>
          <w:rFonts w:hint="default"/>
        </w:rPr>
        <w:t>твующего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признанного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Фе</w:t>
      </w:r>
      <w:r>
        <w:rPr>
          <w:rFonts w:hint="default"/>
        </w:rPr>
        <w:t>деральный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Съезда</w:t>
      </w:r>
      <w:r>
        <w:rPr>
          <w:rFonts w:hint="default"/>
        </w:rPr>
        <w:t xml:space="preserve"> народных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</w:t>
      </w:r>
      <w:r>
        <w:rPr>
          <w:rFonts w:hint="default"/>
        </w:rPr>
        <w:t>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26, ст</w:t>
      </w:r>
      <w:r>
        <w:rPr>
          <w:rFonts w:hint="default"/>
        </w:rPr>
        <w:t>. 2956; 1998, N 30, ст</w:t>
      </w:r>
      <w:r>
        <w:rPr>
          <w:rFonts w:hint="default"/>
        </w:rPr>
        <w:t>. 3613; 2000, N 33,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</w:t>
      </w:r>
      <w:r>
        <w:rPr>
          <w:rFonts w:hint="default"/>
        </w:rPr>
        <w:t>. 2711; N 35, ст</w:t>
      </w:r>
      <w:r>
        <w:rPr>
          <w:rFonts w:hint="default"/>
        </w:rPr>
        <w:t>. 3607; 2006,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</w:t>
      </w:r>
      <w:r>
        <w:rPr>
          <w:rFonts w:hint="default"/>
        </w:rPr>
        <w:t>;</w:t>
      </w:r>
      <w:r>
        <w:rPr>
          <w:rFonts w:hint="default"/>
        </w:rPr>
        <w:t xml:space="preserve"> N 27, ст</w:t>
      </w:r>
      <w:r>
        <w:rPr>
          <w:rFonts w:hint="default"/>
        </w:rPr>
        <w:t>. 3880; 2012, N 10, ст</w:t>
      </w:r>
      <w:r>
        <w:rPr>
          <w:rFonts w:hint="default"/>
        </w:rPr>
        <w:t>. 1166; N 47, ст</w:t>
      </w:r>
      <w:r>
        <w:rPr>
          <w:rFonts w:hint="default"/>
        </w:rPr>
        <w:t>. 6397; N 53, ст</w:t>
      </w:r>
      <w:r>
        <w:rPr>
          <w:rFonts w:hint="default"/>
        </w:rPr>
        <w:t>. 7647; 2013, N 27, ст</w:t>
      </w:r>
      <w:r>
        <w:rPr>
          <w:rFonts w:hint="default"/>
        </w:rPr>
        <w:t>. 3477; 2014, N 52, ст</w:t>
      </w:r>
      <w:r>
        <w:rPr>
          <w:rFonts w:hint="default"/>
        </w:rPr>
        <w:t>. 7557).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r>
        <w:rPr>
          <w:rFonts w:hint="default"/>
        </w:rPr>
        <w:t>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разрешение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</w:t>
      </w:r>
      <w:r>
        <w:rPr>
          <w:rFonts w:hint="default"/>
        </w:rPr>
        <w:t>ризнаваемые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2002, N 30, 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t xml:space="preserve">2.2. </w:t>
      </w:r>
      <w:hyperlink w:anchor="Par2646" w:tooltip="4. Место учебы, работы ____________________________________________________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4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слов</w:t>
      </w:r>
      <w:r>
        <w:rPr>
          <w:rFonts w:hint="default"/>
        </w:rPr>
        <w:t xml:space="preserve"> абитуриента</w:t>
      </w:r>
      <w:r>
        <w:rPr>
          <w:rFonts w:hint="default"/>
        </w:rPr>
        <w:t xml:space="preserve"> (его</w:t>
      </w:r>
      <w:r>
        <w:rPr>
          <w:rFonts w:hint="default"/>
        </w:rPr>
        <w:t xml:space="preserve"> родителя</w:t>
      </w:r>
      <w:r>
        <w:rPr>
          <w:rFonts w:hint="default"/>
        </w:rPr>
        <w:t>, иного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 или</w:t>
      </w:r>
      <w:r>
        <w:rPr>
          <w:rFonts w:hint="default"/>
        </w:rPr>
        <w:t xml:space="preserve"> лица</w:t>
      </w:r>
      <w:r>
        <w:rPr>
          <w:rFonts w:hint="default"/>
        </w:rPr>
        <w:t>, поступающего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работу</w:t>
      </w:r>
      <w:r>
        <w:rPr>
          <w:rFonts w:hint="default"/>
        </w:rPr>
        <w:t xml:space="preserve"> (его</w:t>
      </w:r>
      <w:r>
        <w:rPr>
          <w:rFonts w:hint="default"/>
        </w:rPr>
        <w:t xml:space="preserve"> родителя</w:t>
      </w:r>
      <w:r>
        <w:rPr>
          <w:rFonts w:hint="default"/>
        </w:rPr>
        <w:t>, иного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2.3. В</w:t>
      </w:r>
      <w:r>
        <w:rPr>
          <w:rFonts w:hint="default"/>
        </w:rPr>
        <w:t xml:space="preserve"> </w:t>
      </w:r>
      <w:hyperlink w:anchor="Par2648" w:tooltip="5. Перенесенные заболевания _______________________________________________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5</w:t>
        </w:r>
      </w:hyperlink>
      <w:r>
        <w:t xml:space="preserve"> - </w:t>
      </w:r>
      <w:hyperlink w:anchor="Par2651" w:tooltip="6. Профилактические прививки ______________________________________________" w:history="1">
        <w:r>
          <w:rPr>
            <w:color w:val="0000FF"/>
          </w:rPr>
          <w:t>6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</w:t>
      </w:r>
      <w:r>
        <w:rPr>
          <w:rFonts w:hint="default"/>
        </w:rPr>
        <w:t>дения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истории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ребенка.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2.4. В</w:t>
      </w:r>
      <w:r>
        <w:rPr>
          <w:rFonts w:hint="default"/>
        </w:rPr>
        <w:t xml:space="preserve"> </w:t>
      </w:r>
      <w:hyperlink w:anchor="Par2657" w:tooltip="7. Объективные данные и состояние здоровья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7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результаты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предварительного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осмотра.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2.5. В</w:t>
      </w:r>
      <w:r>
        <w:rPr>
          <w:rFonts w:hint="default"/>
        </w:rPr>
        <w:t xml:space="preserve"> </w:t>
      </w:r>
      <w:hyperlink w:anchor="Par2669" w:tooltip="8. Заключение о профессиональной пригодности 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8</w:t>
        </w:r>
      </w:hyperlink>
      <w:r>
        <w:rPr>
          <w:rFonts w:hint="default"/>
        </w:rPr>
        <w:t xml:space="preserve"> Справки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профессиональной</w:t>
      </w:r>
      <w:r>
        <w:rPr>
          <w:rFonts w:hint="default"/>
        </w:rPr>
        <w:t xml:space="preserve"> пригодности</w:t>
      </w:r>
      <w:r>
        <w:rPr>
          <w:rFonts w:hint="default"/>
        </w:rPr>
        <w:t xml:space="preserve"> абитуриента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лица</w:t>
      </w:r>
      <w:r>
        <w:rPr>
          <w:rFonts w:hint="default"/>
        </w:rPr>
        <w:t>, поступающего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работу.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21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Код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</w:t>
      </w:r>
      <w:r>
        <w:rPr>
          <w:rFonts w:hint="default"/>
        </w:rPr>
        <w:t>КПО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                              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          Форма</w:t>
      </w:r>
      <w:r>
        <w:rPr>
          <w:rFonts w:hint="default"/>
        </w:rPr>
        <w:t xml:space="preserve"> N 086-2/у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Утверждена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</w:t>
      </w:r>
      <w:r>
        <w:rPr>
          <w:rFonts w:hint="default"/>
        </w:rPr>
        <w:t xml:space="preserve">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62" w:name="Par2757"/>
      <w:bookmarkEnd w:id="162"/>
      <w:r>
        <w:rPr>
          <w:rFonts w:hint="default"/>
        </w:rPr>
        <w:t xml:space="preserve">                                  ЖУРНАЛ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регистрации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справок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(формы</w:t>
      </w:r>
      <w:r>
        <w:rPr>
          <w:rFonts w:hint="default"/>
        </w:rPr>
        <w:t xml:space="preserve"> N 086/у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N 086-1/у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Начат</w:t>
      </w:r>
      <w:r>
        <w:rPr>
          <w:rFonts w:hint="default"/>
        </w:rPr>
        <w:t xml:space="preserve"> "__" _________ 20__ г</w:t>
      </w:r>
      <w:r>
        <w:rPr>
          <w:rFonts w:hint="default"/>
        </w:rPr>
        <w:t>.         Окон</w:t>
      </w:r>
      <w:r>
        <w:rPr>
          <w:rFonts w:hint="default"/>
        </w:rPr>
        <w:t>чен</w:t>
      </w:r>
      <w:r>
        <w:rPr>
          <w:rFonts w:hint="default"/>
        </w:rPr>
        <w:t xml:space="preserve"> "__" _________ 20__ г.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     ф</w:t>
      </w:r>
      <w:r>
        <w:rPr>
          <w:rFonts w:hint="default"/>
        </w:rPr>
        <w:t>. N 086-2/у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 п</w:t>
            </w:r>
            <w:r>
              <w:rPr>
                <w:rFonts w:hint="default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163" w:name="Par2766"/>
            <w:bookmarkEnd w:id="163"/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Ф.И.О</w:t>
            </w:r>
            <w:r>
              <w:rPr>
                <w:rFonts w:hint="default"/>
              </w:rPr>
              <w:t>. абитуриента</w:t>
            </w:r>
            <w:r>
              <w:rPr>
                <w:rFonts w:hint="default"/>
              </w:rPr>
              <w:t>, претендента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, поступающего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  <w:r>
              <w:rPr>
                <w:rFonts w:hint="default"/>
              </w:rPr>
              <w:t xml:space="preserve">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Место</w:t>
            </w:r>
            <w:r>
              <w:rPr>
                <w:rFonts w:hint="default"/>
              </w:rPr>
              <w:t xml:space="preserve">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N учетной</w:t>
            </w:r>
            <w:r>
              <w:rPr>
                <w:rFonts w:hint="default"/>
              </w:rPr>
              <w:t xml:space="preserve"> формы</w:t>
            </w:r>
            <w:r>
              <w:rPr>
                <w:rFonts w:hint="default"/>
              </w:rPr>
              <w:t xml:space="preserve"> (</w:t>
            </w:r>
            <w:hyperlink w:anchor="Par2635" w:tooltip="                      МЕДИЦИНСКАЯ СПРАВКА N _________" w:history="1">
              <w:r>
                <w:rPr>
                  <w:rFonts w:hint="default"/>
                  <w:color w:val="0000FF"/>
                </w:rPr>
                <w:t>086/у</w:t>
              </w:r>
            </w:hyperlink>
            <w:r>
              <w:t xml:space="preserve">; </w:t>
            </w:r>
            <w:hyperlink r:id="rId105" w:history="1">
              <w:r>
                <w:rPr>
                  <w:rFonts w:hint="default"/>
                  <w:color w:val="0000FF"/>
                </w:rPr>
                <w:t>086-1/у</w:t>
              </w:r>
            </w:hyperlink>
            <w: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164" w:name="Par2771"/>
            <w:bookmarkEnd w:id="164"/>
            <w:r>
              <w:rPr>
                <w:rFonts w:hint="default"/>
              </w:rPr>
              <w:t>Ф.И.О</w:t>
            </w:r>
            <w:r>
              <w:rPr>
                <w:rFonts w:hint="default"/>
              </w:rPr>
              <w:t>. врача</w:t>
            </w:r>
            <w:r>
              <w:rPr>
                <w:rFonts w:hint="default"/>
              </w:rPr>
              <w:t>, выдавшего</w:t>
            </w:r>
            <w:r>
              <w:rPr>
                <w:rFonts w:hint="default"/>
              </w:rPr>
              <w:t xml:space="preserve"> справку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165" w:name="Par2772"/>
            <w:bookmarkEnd w:id="165"/>
            <w:r>
              <w:rPr>
                <w:rFonts w:hint="default"/>
              </w:rPr>
              <w:t>Ф.И.О</w:t>
            </w:r>
            <w:r>
              <w:rPr>
                <w:rFonts w:hint="default"/>
              </w:rPr>
              <w:t>. и</w:t>
            </w:r>
            <w:r>
              <w:rPr>
                <w:rFonts w:hint="default"/>
              </w:rPr>
              <w:t xml:space="preserve"> подпись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, получившего</w:t>
            </w:r>
            <w:r>
              <w:rPr>
                <w:rFonts w:hint="default"/>
              </w:rPr>
              <w:t xml:space="preserve"> справку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8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22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166" w:name="Par2831"/>
      <w:bookmarkEnd w:id="166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</w:t>
      </w:r>
      <w:r>
        <w:rPr>
          <w:rFonts w:hint="default"/>
        </w:rPr>
        <w:t>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N 086-2/У</w:t>
      </w:r>
      <w:r>
        <w:rPr>
          <w:rFonts w:hint="default"/>
        </w:rPr>
        <w:t xml:space="preserve"> ЖУРНАЛ</w:t>
      </w:r>
      <w:r>
        <w:rPr>
          <w:rFonts w:hint="default"/>
        </w:rPr>
        <w:t xml:space="preserve"> РЕГИСТРАЦИИ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ВЫДАЧИ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(ФОРМЫ</w:t>
      </w:r>
      <w:r>
        <w:rPr>
          <w:rFonts w:hint="default"/>
        </w:rPr>
        <w:t xml:space="preserve"> N 086/У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N 086-1/У</w:t>
      </w:r>
      <w:r>
        <w:rPr>
          <w:rFonts w:hint="default"/>
        </w:rPr>
        <w:t>)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06" w:history="1">
              <w:r>
                <w:rPr>
                  <w:rFonts w:hint="default"/>
                  <w:color w:val="0000FF"/>
                </w:rPr>
                <w:t>Прика</w:t>
              </w:r>
              <w:r>
                <w:rPr>
                  <w:rFonts w:hint="default"/>
                  <w:color w:val="0000FF"/>
                </w:rPr>
                <w:t>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2757" w:tooltip="                                  ЖУРНАЛ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086-2/у</w:t>
        </w:r>
      </w:hyperlink>
      <w:r>
        <w:rPr>
          <w:rFonts w:hint="default"/>
        </w:rPr>
        <w:t xml:space="preserve"> "Журнал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медицинских</w:t>
      </w:r>
      <w:r>
        <w:rPr>
          <w:rFonts w:hint="default"/>
        </w:rPr>
        <w:t xml:space="preserve"> справок</w:t>
      </w:r>
      <w:r>
        <w:rPr>
          <w:rFonts w:hint="default"/>
        </w:rPr>
        <w:t xml:space="preserve"> (формы</w:t>
      </w:r>
      <w:r>
        <w:rPr>
          <w:rFonts w:hint="default"/>
        </w:rPr>
        <w:t xml:space="preserve"> N 086/у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N 086-1/у</w:t>
      </w:r>
      <w:r>
        <w:rPr>
          <w:rFonts w:hint="default"/>
        </w:rPr>
        <w:t>)" (далее</w:t>
      </w:r>
      <w:r>
        <w:rPr>
          <w:rFonts w:hint="default"/>
        </w:rPr>
        <w:t xml:space="preserve"> - Журнал</w:t>
      </w:r>
      <w:r>
        <w:rPr>
          <w:rFonts w:hint="default"/>
        </w:rPr>
        <w:t>) ведется</w:t>
      </w:r>
      <w:r>
        <w:rPr>
          <w:rFonts w:hint="default"/>
        </w:rPr>
        <w:t xml:space="preserve"> медицинским</w:t>
      </w:r>
      <w:r>
        <w:rPr>
          <w:rFonts w:hint="default"/>
        </w:rPr>
        <w:t xml:space="preserve"> </w:t>
      </w:r>
      <w:r>
        <w:rPr>
          <w:rFonts w:hint="default"/>
        </w:rPr>
        <w:t>работником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средним</w:t>
      </w:r>
      <w:r>
        <w:rPr>
          <w:rFonts w:hint="default"/>
        </w:rPr>
        <w:t xml:space="preserve"> профессиональным</w:t>
      </w:r>
      <w:r>
        <w:rPr>
          <w:rFonts w:hint="default"/>
        </w:rPr>
        <w:t xml:space="preserve"> образованием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(иной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(в</w:t>
      </w:r>
      <w:r>
        <w:rPr>
          <w:rFonts w:hint="default"/>
        </w:rPr>
        <w:t xml:space="preserve"> ред</w:t>
      </w:r>
      <w:r>
        <w:rPr>
          <w:rFonts w:hint="default"/>
        </w:rPr>
        <w:t xml:space="preserve">. </w:t>
      </w:r>
      <w:hyperlink r:id="rId107" w:history="1">
        <w:r>
          <w:rPr>
            <w:rFonts w:hint="default"/>
            <w:color w:val="0000FF"/>
          </w:rPr>
          <w:t>Приказа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1.1. Журнал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</w:t>
      </w:r>
      <w:r>
        <w:rPr>
          <w:rFonts w:hint="default"/>
        </w:rPr>
        <w:t>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работника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</w:t>
      </w:r>
      <w:r>
        <w:rPr>
          <w:rFonts w:hint="default"/>
        </w:rPr>
        <w:t>е</w:t>
      </w:r>
      <w:r>
        <w:rPr>
          <w:rFonts w:hint="default"/>
        </w:rPr>
        <w:t>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</w:t>
      </w:r>
      <w:r>
        <w:rPr>
          <w:rFonts w:hint="default"/>
        </w:rPr>
        <w:t>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2488; N 27,</w:t>
      </w:r>
      <w:r>
        <w:rPr>
          <w:rFonts w:hint="default"/>
        </w:rPr>
        <w:t xml:space="preserve"> ст</w:t>
      </w:r>
      <w:r>
        <w:rPr>
          <w:rFonts w:hint="default"/>
        </w:rPr>
        <w:t>. 4219; 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7563)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носителе.</w:t>
      </w:r>
    </w:p>
    <w:p w:rsidR="00701E20">
      <w:pPr>
        <w:pStyle w:val="ConsPlusNormal"/>
        <w:bidi w:val="0"/>
        <w:jc w:val="both"/>
        <w:rPr>
          <w:rFonts w:hint="default"/>
        </w:rPr>
      </w:pPr>
      <w:r>
        <w:rPr>
          <w:rFonts w:hint="default"/>
        </w:rPr>
        <w:t>(п</w:t>
      </w:r>
      <w:r>
        <w:rPr>
          <w:rFonts w:hint="default"/>
        </w:rPr>
        <w:t>. 1.1 введен</w:t>
      </w:r>
      <w:r>
        <w:rPr>
          <w:rFonts w:hint="default"/>
        </w:rPr>
        <w:t xml:space="preserve"> </w:t>
      </w:r>
      <w:hyperlink r:id="rId108" w:history="1">
        <w:r>
          <w:rPr>
            <w:rFonts w:hint="default"/>
            <w:color w:val="0000FF"/>
          </w:rPr>
          <w:t>Приказом</w:t>
        </w:r>
      </w:hyperlink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09.01.2018 N 2н</w:t>
      </w:r>
      <w:r>
        <w:rPr>
          <w:rFonts w:hint="default"/>
        </w:rPr>
        <w:t>)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Журнал</w:t>
      </w:r>
      <w:r>
        <w:rPr>
          <w:rFonts w:hint="default"/>
        </w:rPr>
        <w:t xml:space="preserve"> предназначен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регистрации</w:t>
      </w:r>
      <w:r>
        <w:rPr>
          <w:rFonts w:hint="default"/>
        </w:rPr>
        <w:t xml:space="preserve"> выдачи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</w:t>
      </w:r>
      <w:hyperlink w:anchor="Par2635" w:tooltip="                      МЕДИЦИНСКАЯ СПРАВКА N _________" w:history="1">
        <w:r>
          <w:rPr>
            <w:rFonts w:hint="default"/>
            <w:color w:val="0000FF"/>
          </w:rPr>
          <w:t>формы</w:t>
        </w:r>
        <w:r>
          <w:rPr>
            <w:rFonts w:hint="default"/>
            <w:color w:val="0000FF"/>
          </w:rPr>
          <w:t xml:space="preserve"> N 086/у</w:t>
        </w:r>
      </w:hyperlink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справка</w:t>
      </w:r>
      <w:r>
        <w:rPr>
          <w:rFonts w:hint="default"/>
        </w:rPr>
        <w:t xml:space="preserve"> (врачебное</w:t>
      </w:r>
      <w:r>
        <w:rPr>
          <w:rFonts w:hint="default"/>
        </w:rPr>
        <w:t xml:space="preserve"> профессионально-консультативное</w:t>
      </w:r>
      <w:r>
        <w:rPr>
          <w:rFonts w:hint="default"/>
        </w:rPr>
        <w:t xml:space="preserve"> заключение</w:t>
      </w:r>
      <w:r>
        <w:rPr>
          <w:rFonts w:hint="default"/>
        </w:rPr>
        <w:t>)", предусмотренной</w:t>
      </w:r>
      <w:r>
        <w:rPr>
          <w:rFonts w:hint="default"/>
        </w:rPr>
        <w:t xml:space="preserve"> приложением</w:t>
      </w:r>
      <w:r>
        <w:rPr>
          <w:rFonts w:hint="default"/>
        </w:rPr>
        <w:t xml:space="preserve"> N 19 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15.12.2014 N 834н</w:t>
      </w:r>
      <w:r>
        <w:rPr>
          <w:rFonts w:hint="default"/>
        </w:rPr>
        <w:t>, и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</w:t>
      </w:r>
      <w:hyperlink r:id="rId105" w:history="1">
        <w:r>
          <w:rPr>
            <w:rFonts w:hint="default"/>
            <w:color w:val="0000FF"/>
          </w:rPr>
          <w:t>формы</w:t>
        </w:r>
        <w:r>
          <w:rPr>
            <w:rFonts w:hint="default"/>
            <w:color w:val="0000FF"/>
          </w:rPr>
          <w:t xml:space="preserve"> N 086-1/у</w:t>
        </w:r>
      </w:hyperlink>
      <w:r>
        <w:rPr>
          <w:rFonts w:hint="default"/>
        </w:rPr>
        <w:t xml:space="preserve"> "Медицинское</w:t>
      </w:r>
      <w:r>
        <w:rPr>
          <w:rFonts w:hint="default"/>
        </w:rPr>
        <w:t xml:space="preserve"> освидетельствование</w:t>
      </w:r>
      <w:r>
        <w:rPr>
          <w:rFonts w:hint="default"/>
        </w:rPr>
        <w:t xml:space="preserve"> претендента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должность</w:t>
      </w:r>
      <w:r>
        <w:rPr>
          <w:rFonts w:hint="default"/>
        </w:rPr>
        <w:t xml:space="preserve"> судьи</w:t>
      </w:r>
      <w:r>
        <w:rPr>
          <w:rFonts w:hint="default"/>
        </w:rPr>
        <w:t xml:space="preserve">", </w:t>
      </w:r>
      <w:r>
        <w:rPr>
          <w:rFonts w:hint="default"/>
        </w:rPr>
        <w:t>утвержденной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Минздрава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21.02.2002 N 61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15.03.2002, регистрационный</w:t>
      </w:r>
      <w:r>
        <w:rPr>
          <w:rFonts w:hint="default"/>
        </w:rPr>
        <w:t xml:space="preserve"> N 3295) (далее</w:t>
      </w:r>
      <w:r>
        <w:rPr>
          <w:rFonts w:hint="default"/>
        </w:rPr>
        <w:t xml:space="preserve"> - Справки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3. </w:t>
      </w:r>
      <w:hyperlink w:anchor="Par2766" w:tooltip="Дата выдачи" w:history="1">
        <w:r>
          <w:rPr>
            <w:rFonts w:hint="default"/>
            <w:color w:val="0000FF"/>
          </w:rPr>
          <w:t>Графы</w:t>
        </w:r>
        <w:r>
          <w:rPr>
            <w:rFonts w:hint="default"/>
            <w:color w:val="0000FF"/>
          </w:rPr>
          <w:t xml:space="preserve"> 2</w:t>
        </w:r>
      </w:hyperlink>
      <w:r>
        <w:t xml:space="preserve"> - </w:t>
      </w:r>
      <w:hyperlink w:anchor="Par2771" w:tooltip="Ф.И.О. врача, выдавшего справку" w:history="1">
        <w:r>
          <w:rPr>
            <w:color w:val="0000FF"/>
          </w:rPr>
          <w:t>7</w:t>
        </w:r>
      </w:hyperlink>
      <w:r>
        <w:rPr>
          <w:rFonts w:hint="default"/>
        </w:rPr>
        <w:t xml:space="preserve"> Журнала</w:t>
      </w:r>
      <w:r>
        <w:rPr>
          <w:rFonts w:hint="default"/>
        </w:rPr>
        <w:t xml:space="preserve"> заполняются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Справок.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4. В</w:t>
      </w:r>
      <w:r>
        <w:rPr>
          <w:rFonts w:hint="default"/>
        </w:rPr>
        <w:t xml:space="preserve"> </w:t>
      </w:r>
      <w:hyperlink w:anchor="Par2772" w:tooltip="Ф.И.О. и подпись лица, получившего справку" w:history="1">
        <w:r>
          <w:rPr>
            <w:rFonts w:hint="default"/>
            <w:color w:val="0000FF"/>
          </w:rPr>
          <w:t>графе</w:t>
        </w:r>
        <w:r>
          <w:rPr>
            <w:rFonts w:hint="default"/>
            <w:color w:val="0000FF"/>
          </w:rPr>
          <w:t xml:space="preserve"> 8</w:t>
        </w:r>
      </w:hyperlink>
      <w:r>
        <w:rPr>
          <w:rFonts w:hint="default"/>
        </w:rPr>
        <w:t xml:space="preserve"> Журнала</w:t>
      </w:r>
      <w:r>
        <w:rPr>
          <w:rFonts w:hint="default"/>
        </w:rPr>
        <w:t xml:space="preserve"> лицо</w:t>
      </w:r>
      <w:r>
        <w:rPr>
          <w:rFonts w:hint="default"/>
        </w:rPr>
        <w:t>, получившее</w:t>
      </w:r>
      <w:r>
        <w:rPr>
          <w:rFonts w:hint="default"/>
        </w:rPr>
        <w:t xml:space="preserve"> Справку</w:t>
      </w:r>
      <w:r>
        <w:rPr>
          <w:rFonts w:hint="default"/>
        </w:rPr>
        <w:t>, указывает</w:t>
      </w:r>
      <w:r>
        <w:rPr>
          <w:rFonts w:hint="default"/>
        </w:rPr>
        <w:t xml:space="preserve"> фамилию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инициалы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подтверждает</w:t>
      </w:r>
      <w:r>
        <w:rPr>
          <w:rFonts w:hint="default"/>
        </w:rPr>
        <w:t xml:space="preserve"> подписью.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</w:t>
      </w:r>
      <w:r>
        <w:rPr>
          <w:rFonts w:hint="default"/>
        </w:rPr>
        <w:t>иложение</w:t>
      </w:r>
      <w:r>
        <w:rPr>
          <w:rFonts w:hint="default"/>
        </w:rPr>
        <w:t xml:space="preserve"> N 23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09" w:history="1">
              <w:r>
                <w:rPr>
                  <w:rFonts w:hint="default"/>
                  <w:color w:val="0000FF"/>
                </w:rPr>
                <w:t>Приказ</w:t>
              </w:r>
              <w:r>
                <w:rPr>
                  <w:rFonts w:hint="default"/>
                  <w:color w:val="0000FF"/>
                </w:rPr>
                <w:t>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</w:pPr>
      <w:bookmarkStart w:id="167" w:name="Par2856"/>
      <w:bookmarkEnd w:id="167"/>
      <w:r>
        <w:rPr>
          <w:rFonts w:hint="default"/>
        </w:rPr>
        <w:t>Наименование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   Код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5" w:history="1">
        <w:r>
          <w:rPr>
            <w:rFonts w:hint="default"/>
            <w:color w:val="0000FF"/>
          </w:rPr>
          <w:t>ОКУД</w:t>
        </w:r>
      </w:hyperlink>
      <w:r>
        <w:t xml:space="preserve"> 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Код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ОКПО</w:t>
      </w:r>
      <w:r>
        <w:rPr>
          <w:rFonts w:hint="default"/>
        </w:rPr>
        <w:t xml:space="preserve"> 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Адрес</w:t>
      </w:r>
      <w:r>
        <w:rPr>
          <w:rFonts w:hint="default"/>
        </w:rPr>
        <w:t xml:space="preserve">                                   Медицинская</w:t>
      </w:r>
      <w:r>
        <w:rPr>
          <w:rFonts w:hint="default"/>
        </w:rPr>
        <w:t xml:space="preserve"> документация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    Учетная</w:t>
      </w:r>
      <w:r>
        <w:rPr>
          <w:rFonts w:hint="default"/>
        </w:rPr>
        <w:t xml:space="preserve"> форма</w:t>
      </w:r>
      <w:r>
        <w:rPr>
          <w:rFonts w:hint="default"/>
        </w:rPr>
        <w:t xml:space="preserve"> N 043-1/у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утверждена</w:t>
      </w:r>
      <w:r>
        <w:rPr>
          <w:rFonts w:hint="default"/>
        </w:rPr>
        <w:t xml:space="preserve"> приказом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Минздрава</w:t>
      </w:r>
      <w:r>
        <w:rPr>
          <w:rFonts w:hint="default"/>
        </w:rPr>
        <w:t xml:space="preserve"> России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68" w:name="Par2865"/>
      <w:bookmarkEnd w:id="168"/>
      <w:r>
        <w:rPr>
          <w:rFonts w:hint="default"/>
        </w:rPr>
        <w:t xml:space="preserve">                             Медицинская</w:t>
      </w:r>
      <w:r>
        <w:rPr>
          <w:rFonts w:hint="default"/>
        </w:rPr>
        <w:t xml:space="preserve"> карта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ортодонтического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N 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69" w:name="Par2868"/>
      <w:bookmarkEnd w:id="169"/>
      <w:r>
        <w:rPr>
          <w:rFonts w:hint="default"/>
        </w:rPr>
        <w:t>1. Дата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карты</w:t>
      </w:r>
      <w:r>
        <w:rPr>
          <w:rFonts w:hint="default"/>
        </w:rPr>
        <w:t>: число</w:t>
      </w:r>
      <w:r>
        <w:rPr>
          <w:rFonts w:hint="default"/>
        </w:rPr>
        <w:t xml:space="preserve"> _____ месяц</w:t>
      </w:r>
      <w:r>
        <w:rPr>
          <w:rFonts w:hint="default"/>
        </w:rPr>
        <w:t xml:space="preserve"> __________ год</w:t>
      </w:r>
      <w:r>
        <w:rPr>
          <w:rFonts w:hint="default"/>
        </w:rPr>
        <w:t xml:space="preserve"> 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2. 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3. Пол</w:t>
      </w:r>
      <w:r>
        <w:rPr>
          <w:rFonts w:hint="default"/>
        </w:rPr>
        <w:t>: муж</w:t>
      </w:r>
      <w:r>
        <w:rPr>
          <w:rFonts w:hint="default"/>
        </w:rPr>
        <w:t>., жен.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4. Дата</w:t>
      </w:r>
      <w:r>
        <w:rPr>
          <w:rFonts w:hint="default"/>
        </w:rPr>
        <w:t xml:space="preserve"> рождения</w:t>
      </w:r>
      <w:r>
        <w:rPr>
          <w:rFonts w:hint="default"/>
        </w:rPr>
        <w:t>: число</w:t>
      </w:r>
      <w:r>
        <w:rPr>
          <w:rFonts w:hint="default"/>
        </w:rPr>
        <w:t xml:space="preserve"> _____ месяц</w:t>
      </w:r>
      <w:r>
        <w:rPr>
          <w:rFonts w:hint="default"/>
        </w:rPr>
        <w:t xml:space="preserve"> _________</w:t>
      </w:r>
      <w:r>
        <w:rPr>
          <w:rFonts w:hint="default"/>
        </w:rPr>
        <w:t>_ год</w:t>
      </w:r>
      <w:r>
        <w:rPr>
          <w:rFonts w:hint="default"/>
        </w:rPr>
        <w:t xml:space="preserve"> 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5. Место</w:t>
      </w:r>
      <w:r>
        <w:rPr>
          <w:rFonts w:hint="default"/>
        </w:rPr>
        <w:t xml:space="preserve"> регистрации</w:t>
      </w:r>
      <w:r>
        <w:rPr>
          <w:rFonts w:hint="default"/>
        </w:rPr>
        <w:t>: субъект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район</w:t>
      </w:r>
      <w:r>
        <w:rPr>
          <w:rFonts w:hint="default"/>
        </w:rPr>
        <w:t xml:space="preserve"> _____________ город</w:t>
      </w:r>
      <w:r>
        <w:rPr>
          <w:rFonts w:hint="default"/>
        </w:rPr>
        <w:t xml:space="preserve"> _________________ населенный</w:t>
      </w:r>
      <w:r>
        <w:rPr>
          <w:rFonts w:hint="default"/>
        </w:rPr>
        <w:t xml:space="preserve"> пункт</w:t>
      </w:r>
      <w:r>
        <w:rPr>
          <w:rFonts w:hint="default"/>
        </w:rPr>
        <w:t xml:space="preserve"> 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улица</w:t>
      </w:r>
      <w:r>
        <w:rPr>
          <w:rFonts w:hint="default"/>
        </w:rPr>
        <w:t xml:space="preserve"> __________________ дом</w:t>
      </w:r>
      <w:r>
        <w:rPr>
          <w:rFonts w:hint="default"/>
        </w:rPr>
        <w:t xml:space="preserve"> __________ квартира</w:t>
      </w:r>
      <w:r>
        <w:rPr>
          <w:rFonts w:hint="default"/>
        </w:rPr>
        <w:t xml:space="preserve"> 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тел</w:t>
      </w:r>
      <w:r>
        <w:rPr>
          <w:rFonts w:hint="default"/>
        </w:rPr>
        <w:t>. 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6. Местн</w:t>
      </w:r>
      <w:r>
        <w:rPr>
          <w:rFonts w:hint="default"/>
        </w:rPr>
        <w:t>ость</w:t>
      </w:r>
      <w:r>
        <w:rPr>
          <w:rFonts w:hint="default"/>
        </w:rPr>
        <w:t>: городская</w:t>
      </w:r>
      <w:r>
        <w:rPr>
          <w:rFonts w:hint="default"/>
        </w:rPr>
        <w:t xml:space="preserve"> - 1, сельская</w:t>
      </w:r>
      <w:r>
        <w:rPr>
          <w:rFonts w:hint="default"/>
        </w:rPr>
        <w:t xml:space="preserve"> - 2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70" w:name="Par2878"/>
      <w:bookmarkEnd w:id="170"/>
      <w:r>
        <w:rPr>
          <w:rFonts w:hint="default"/>
        </w:rPr>
        <w:t>7. Документ</w:t>
      </w:r>
      <w:r>
        <w:rPr>
          <w:rFonts w:hint="default"/>
        </w:rPr>
        <w:t>, удостоверяющий</w:t>
      </w:r>
      <w:r>
        <w:rPr>
          <w:rFonts w:hint="default"/>
        </w:rPr>
        <w:t xml:space="preserve"> личность</w:t>
      </w:r>
      <w:r>
        <w:rPr>
          <w:rFonts w:hint="default"/>
        </w:rPr>
        <w:t>: __________ серия</w:t>
      </w:r>
      <w:r>
        <w:rPr>
          <w:rFonts w:hint="default"/>
        </w:rPr>
        <w:t xml:space="preserve"> ________ N 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71" w:name="Par2879"/>
      <w:bookmarkEnd w:id="171"/>
      <w:r>
        <w:rPr>
          <w:rFonts w:hint="default"/>
        </w:rPr>
        <w:t>8. Полис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>: серия</w:t>
      </w:r>
      <w:r>
        <w:rPr>
          <w:rFonts w:hint="default"/>
        </w:rPr>
        <w:t xml:space="preserve"> ________ N 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9. Договор</w:t>
      </w:r>
      <w:r>
        <w:rPr>
          <w:rFonts w:hint="default"/>
        </w:rPr>
        <w:t xml:space="preserve"> (полис</w:t>
      </w:r>
      <w:r>
        <w:rPr>
          <w:rFonts w:hint="default"/>
        </w:rPr>
        <w:t>) добровольного</w:t>
      </w:r>
      <w:r>
        <w:rPr>
          <w:rFonts w:hint="default"/>
        </w:rPr>
        <w:t xml:space="preserve"> медицинск</w:t>
      </w:r>
      <w:r>
        <w:rPr>
          <w:rFonts w:hint="default"/>
        </w:rPr>
        <w:t>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серия</w:t>
      </w:r>
      <w:r>
        <w:rPr>
          <w:rFonts w:hint="default"/>
        </w:rPr>
        <w:t xml:space="preserve"> ________ N 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72" w:name="Par2882"/>
      <w:bookmarkEnd w:id="172"/>
      <w:r>
        <w:rPr>
          <w:rFonts w:hint="default"/>
        </w:rPr>
        <w:t>10. Наименование</w:t>
      </w:r>
      <w:r>
        <w:rPr>
          <w:rFonts w:hint="default"/>
        </w:rPr>
        <w:t xml:space="preserve"> страховой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73" w:name="Par2883"/>
      <w:bookmarkEnd w:id="173"/>
      <w:r>
        <w:rPr>
          <w:rFonts w:hint="default"/>
        </w:rPr>
        <w:t>11. Страховой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индивидуального</w:t>
      </w:r>
      <w:r>
        <w:rPr>
          <w:rFonts w:hint="default"/>
        </w:rPr>
        <w:t xml:space="preserve"> лицевого</w:t>
      </w:r>
      <w:r>
        <w:rPr>
          <w:rFonts w:hint="default"/>
        </w:rPr>
        <w:t xml:space="preserve"> счета</w:t>
      </w:r>
      <w:r>
        <w:rPr>
          <w:rFonts w:hint="default"/>
        </w:rPr>
        <w:t xml:space="preserve"> 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74" w:name="Par2884"/>
      <w:bookmarkEnd w:id="174"/>
      <w:r>
        <w:rPr>
          <w:rFonts w:hint="default"/>
        </w:rPr>
        <w:t>12. Код</w:t>
      </w:r>
      <w:r>
        <w:rPr>
          <w:rFonts w:hint="default"/>
        </w:rPr>
        <w:t xml:space="preserve"> категории</w:t>
      </w:r>
      <w:r>
        <w:rPr>
          <w:rFonts w:hint="default"/>
        </w:rPr>
        <w:t xml:space="preserve"> </w:t>
      </w:r>
      <w:r>
        <w:rPr>
          <w:rFonts w:hint="default"/>
        </w:rPr>
        <w:t>льготы</w:t>
      </w:r>
      <w:r>
        <w:rPr>
          <w:rFonts w:hint="default"/>
        </w:rPr>
        <w:t>: 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75" w:name="Par2885"/>
      <w:bookmarkEnd w:id="175"/>
      <w:r>
        <w:rPr>
          <w:rFonts w:hint="default"/>
        </w:rPr>
        <w:t>13. Жалобы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13.1. </w:t>
      </w:r>
      <w:r>
        <w:rPr>
          <w:position w:val="-8"/>
        </w:rPr>
        <w:pict>
          <v:shape id="_x0000_i102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эстетические</w:t>
      </w:r>
      <w:r>
        <w:rPr>
          <w:rFonts w:hint="default"/>
        </w:rPr>
        <w:t xml:space="preserve">;  13.2. </w:t>
      </w:r>
      <w:r>
        <w:rPr>
          <w:position w:val="-8"/>
        </w:rPr>
        <w:pict>
          <v:shape id="_x0000_i102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морфолог</w:t>
      </w:r>
      <w:r>
        <w:rPr>
          <w:rFonts w:hint="default"/>
        </w:rPr>
        <w:t>ические</w:t>
      </w:r>
      <w:r>
        <w:rPr>
          <w:rFonts w:hint="default"/>
        </w:rPr>
        <w:t xml:space="preserve">,  13.3. </w:t>
      </w:r>
      <w:r>
        <w:rPr>
          <w:position w:val="-8"/>
        </w:rPr>
        <w:pict>
          <v:shape id="_x0000_i102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функциональные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(со</w:t>
      </w:r>
      <w:r>
        <w:rPr>
          <w:rFonts w:hint="default"/>
        </w:rPr>
        <w:t xml:space="preserve"> слов</w:t>
      </w:r>
      <w:r>
        <w:rPr>
          <w:rFonts w:hint="default"/>
        </w:rPr>
        <w:t xml:space="preserve"> родителей</w:t>
      </w:r>
      <w:r>
        <w:rPr>
          <w:rFonts w:hint="default"/>
        </w:rPr>
        <w:t>):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02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несмыкание</w:t>
      </w:r>
      <w:r>
        <w:rPr>
          <w:rFonts w:hint="default"/>
        </w:rPr>
        <w:t xml:space="preserve"> губ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3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ротовое</w:t>
      </w:r>
      <w:r>
        <w:rPr>
          <w:rFonts w:hint="default"/>
        </w:rPr>
        <w:t xml:space="preserve"> дыхание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31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инфантильное</w:t>
      </w:r>
      <w:r>
        <w:rPr>
          <w:rFonts w:hint="default"/>
        </w:rPr>
        <w:t xml:space="preserve"> глотание,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03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бруксизм,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03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нарушения</w:t>
      </w:r>
      <w:r>
        <w:rPr>
          <w:rFonts w:hint="default"/>
        </w:rPr>
        <w:t xml:space="preserve"> произношения</w:t>
      </w:r>
      <w:r>
        <w:rPr>
          <w:rFonts w:hint="default"/>
        </w:rPr>
        <w:t xml:space="preserve"> звуков</w:t>
      </w:r>
      <w:r>
        <w:rPr>
          <w:rFonts w:hint="default"/>
        </w:rPr>
        <w:t xml:space="preserve"> речи</w:t>
      </w:r>
      <w:r>
        <w:rPr>
          <w:rFonts w:hint="default"/>
        </w:rPr>
        <w:t xml:space="preserve"> (_______________), </w:t>
      </w:r>
      <w:r>
        <w:rPr>
          <w:position w:val="-8"/>
        </w:rPr>
        <w:pict>
          <v:shape id="_x0000_i103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вялое</w:t>
      </w:r>
      <w:r>
        <w:rPr>
          <w:rFonts w:hint="default"/>
        </w:rPr>
        <w:t xml:space="preserve"> жевание,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03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привычное</w:t>
      </w:r>
      <w:r>
        <w:rPr>
          <w:rFonts w:hint="default"/>
        </w:rPr>
        <w:t xml:space="preserve"> смещ</w:t>
      </w:r>
      <w:r>
        <w:rPr>
          <w:rFonts w:hint="default"/>
        </w:rPr>
        <w:t>ение</w:t>
      </w:r>
      <w:r>
        <w:rPr>
          <w:rFonts w:hint="default"/>
        </w:rPr>
        <w:t xml:space="preserve"> нижней</w:t>
      </w:r>
      <w:r>
        <w:rPr>
          <w:rFonts w:hint="default"/>
        </w:rPr>
        <w:t xml:space="preserve"> челюсти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03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вперед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3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сторону</w:t>
      </w:r>
      <w:r>
        <w:rPr>
          <w:rFonts w:hint="default"/>
        </w:rPr>
        <w:t>),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03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нарушения</w:t>
      </w:r>
      <w:r>
        <w:rPr>
          <w:rFonts w:hint="default"/>
        </w:rPr>
        <w:t xml:space="preserve"> </w:t>
      </w:r>
      <w:r>
        <w:rPr>
          <w:rFonts w:hint="default"/>
        </w:rPr>
        <w:t>функции</w:t>
      </w:r>
      <w:r>
        <w:rPr>
          <w:rFonts w:hint="default"/>
        </w:rPr>
        <w:t xml:space="preserve"> височно-нижнечелюстного</w:t>
      </w:r>
      <w:r>
        <w:rPr>
          <w:rFonts w:hint="default"/>
        </w:rPr>
        <w:t xml:space="preserve"> сустава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Дополнительно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76" w:name="Par2896"/>
      <w:bookmarkEnd w:id="176"/>
      <w:r>
        <w:rPr>
          <w:rFonts w:hint="default"/>
        </w:rPr>
        <w:t>14. Анамнез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14.1. Нарушение</w:t>
      </w:r>
      <w:r>
        <w:rPr>
          <w:rFonts w:hint="default"/>
        </w:rPr>
        <w:t xml:space="preserve"> здоровь</w:t>
      </w:r>
      <w:r>
        <w:rPr>
          <w:rFonts w:hint="default"/>
        </w:rPr>
        <w:t>я</w:t>
      </w:r>
      <w:r>
        <w:rPr>
          <w:rFonts w:hint="default"/>
        </w:rPr>
        <w:t xml:space="preserve"> матери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время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(триместр</w:t>
      </w:r>
      <w:r>
        <w:rPr>
          <w:rFonts w:hint="default"/>
        </w:rPr>
        <w:t>):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039" type="#_x0000_t75" style="width:14.55pt;height:18.95pt" stroked="f">
            <v:imagedata r:id="rId110" o:title=""/>
          </v:shape>
        </w:pict>
      </w:r>
      <w:r>
        <w:t xml:space="preserve"> I, </w:t>
      </w:r>
      <w:r>
        <w:rPr>
          <w:position w:val="-8"/>
        </w:rPr>
        <w:pict>
          <v:shape id="_x0000_i1040" type="#_x0000_t75" style="width:14.55pt;height:18.95pt" stroked="f">
            <v:imagedata r:id="rId110" o:title=""/>
          </v:shape>
        </w:pict>
      </w:r>
      <w:r>
        <w:t xml:space="preserve"> II, </w:t>
      </w:r>
      <w:r>
        <w:rPr>
          <w:position w:val="-8"/>
        </w:rPr>
        <w:pict>
          <v:shape id="_x0000_i1041" type="#_x0000_t75" style="width:14.55pt;height:18.95pt" stroked="f">
            <v:imagedata r:id="rId110" o:title=""/>
          </v:shape>
        </w:pict>
      </w:r>
      <w:r>
        <w:t xml:space="preserve"> </w:t>
      </w:r>
      <w:r>
        <w:t>III (</w:t>
      </w:r>
      <w:r>
        <w:rPr>
          <w:position w:val="-8"/>
        </w:rPr>
        <w:pict>
          <v:shape id="_x0000_i104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нет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14.2. Рожден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04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срок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4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недоношен</w:t>
      </w:r>
      <w:r>
        <w:rPr>
          <w:rFonts w:hint="default"/>
        </w:rPr>
        <w:t>);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14.3. </w:t>
      </w:r>
      <w:r>
        <w:rPr>
          <w:rFonts w:hint="default"/>
        </w:rPr>
        <w:t>Вид</w:t>
      </w:r>
      <w:r>
        <w:rPr>
          <w:rFonts w:hint="default"/>
        </w:rPr>
        <w:t xml:space="preserve"> вскармливания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04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естественное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4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искусственное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____ месяцев,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04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смешанное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14.4. Начало</w:t>
      </w:r>
      <w:r>
        <w:rPr>
          <w:rFonts w:hint="default"/>
        </w:rPr>
        <w:t xml:space="preserve"> прорезывания</w:t>
      </w:r>
      <w:r>
        <w:rPr>
          <w:rFonts w:hint="default"/>
        </w:rPr>
        <w:t xml:space="preserve"> первых</w:t>
      </w:r>
      <w:r>
        <w:rPr>
          <w:rFonts w:hint="default"/>
        </w:rPr>
        <w:t xml:space="preserve"> временных</w:t>
      </w:r>
      <w:r>
        <w:rPr>
          <w:rFonts w:hint="default"/>
        </w:rPr>
        <w:t xml:space="preserve"> зубов</w:t>
      </w:r>
      <w:r>
        <w:rPr>
          <w:rFonts w:hint="default"/>
        </w:rPr>
        <w:t>: ___________ месяца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14.5. Начало</w:t>
      </w:r>
      <w:r>
        <w:rPr>
          <w:rFonts w:hint="default"/>
        </w:rPr>
        <w:t xml:space="preserve"> смены</w:t>
      </w:r>
      <w:r>
        <w:rPr>
          <w:rFonts w:hint="default"/>
        </w:rPr>
        <w:t xml:space="preserve"> передних</w:t>
      </w:r>
      <w:r>
        <w:rPr>
          <w:rFonts w:hint="default"/>
        </w:rPr>
        <w:t xml:space="preserve"> зубов</w:t>
      </w:r>
      <w:r>
        <w:rPr>
          <w:rFonts w:hint="default"/>
        </w:rPr>
        <w:t>: ___________ лет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14.6. Наличие</w:t>
      </w:r>
      <w:r>
        <w:rPr>
          <w:rFonts w:hint="default"/>
        </w:rPr>
        <w:t xml:space="preserve"> вредных</w:t>
      </w:r>
      <w:r>
        <w:rPr>
          <w:rFonts w:hint="default"/>
        </w:rPr>
        <w:t xml:space="preserve"> привычек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04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да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4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нет</w:t>
      </w:r>
      <w:r>
        <w:rPr>
          <w:rFonts w:hint="default"/>
        </w:rPr>
        <w:t xml:space="preserve">): </w:t>
      </w:r>
      <w:r>
        <w:rPr>
          <w:position w:val="-8"/>
        </w:rPr>
        <w:pict>
          <v:shape id="_x0000_i105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сосание</w:t>
      </w:r>
      <w:r>
        <w:rPr>
          <w:rFonts w:hint="default"/>
        </w:rPr>
        <w:t xml:space="preserve"> пальцев,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051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верхней</w:t>
      </w:r>
      <w:r>
        <w:rPr>
          <w:rFonts w:hint="default"/>
        </w:rPr>
        <w:t xml:space="preserve"> губы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5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нижней</w:t>
      </w:r>
      <w:r>
        <w:rPr>
          <w:rFonts w:hint="default"/>
        </w:rPr>
        <w:t xml:space="preserve"> губы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5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языка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5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предметов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14.7. Наличие</w:t>
      </w:r>
      <w:r>
        <w:rPr>
          <w:rFonts w:hint="default"/>
        </w:rPr>
        <w:t xml:space="preserve"> врож</w:t>
      </w:r>
      <w:r>
        <w:rPr>
          <w:rFonts w:hint="default"/>
        </w:rPr>
        <w:t>денных</w:t>
      </w:r>
      <w:r>
        <w:rPr>
          <w:rFonts w:hint="default"/>
        </w:rPr>
        <w:t xml:space="preserve"> аномалий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челюстно-лицевой</w:t>
      </w:r>
      <w:r>
        <w:rPr>
          <w:rFonts w:hint="default"/>
        </w:rPr>
        <w:t xml:space="preserve"> области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05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у</w:t>
      </w:r>
      <w:r>
        <w:rPr>
          <w:rFonts w:hint="default"/>
        </w:rPr>
        <w:t xml:space="preserve"> родителей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5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братьев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5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сестер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5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родственников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5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нет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14.8. Перенесенные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06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нет</w:t>
      </w:r>
      <w:r>
        <w:rPr>
          <w:rFonts w:hint="default"/>
        </w:rPr>
        <w:t>):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798"/>
        <w:gridCol w:w="306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61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Диспепсия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62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Скарлатина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63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 xml:space="preserve"> нервной</w:t>
            </w:r>
            <w:r>
              <w:rPr>
                <w:rFonts w:hint="default"/>
              </w:rPr>
              <w:t xml:space="preserve"> системы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64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Рахит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65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Травма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66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Пародонтопатия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67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Ветряная</w:t>
            </w:r>
            <w:r>
              <w:rPr>
                <w:rFonts w:hint="default"/>
              </w:rPr>
              <w:t xml:space="preserve"> оспа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68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 xml:space="preserve"> ЛОР</w:t>
            </w:r>
            <w:r>
              <w:rPr>
                <w:rFonts w:hint="default"/>
              </w:rPr>
              <w:t xml:space="preserve"> органов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69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Множественный</w:t>
            </w:r>
            <w:r>
              <w:rPr>
                <w:rFonts w:hint="default"/>
              </w:rPr>
              <w:t xml:space="preserve"> кариес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0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Гепатит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1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Заболевания</w:t>
            </w:r>
            <w:r>
              <w:rPr>
                <w:rFonts w:hint="default"/>
              </w:rPr>
              <w:t xml:space="preserve"> опорно-двигательного</w:t>
            </w:r>
            <w:r>
              <w:rPr>
                <w:rFonts w:hint="default"/>
              </w:rPr>
              <w:t xml:space="preserve"> аппарата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2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Аллергические</w:t>
            </w:r>
            <w:r>
              <w:rPr>
                <w:rFonts w:hint="default"/>
              </w:rPr>
              <w:t xml:space="preserve"> реакции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3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Дифтерия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4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Иммунодефицит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5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Прочие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6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Инфекционный</w:t>
            </w:r>
            <w:r>
              <w:rPr>
                <w:rFonts w:hint="default"/>
              </w:rPr>
              <w:t xml:space="preserve"> паротит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7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>Эндокринные</w:t>
            </w:r>
            <w:r>
              <w:rPr>
                <w:rFonts w:hint="default"/>
              </w:rPr>
              <w:t xml:space="preserve"> заболевания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8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Корь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79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Болезни</w:t>
            </w:r>
            <w:r>
              <w:rPr>
                <w:rFonts w:hint="default"/>
              </w:rPr>
              <w:t xml:space="preserve"> желудочно-кишечного</w:t>
            </w:r>
            <w:r>
              <w:rPr>
                <w:rFonts w:hint="default"/>
              </w:rPr>
              <w:t xml:space="preserve"> тракта</w:t>
            </w:r>
            <w:r>
              <w:rPr>
                <w:rFonts w:hint="default"/>
              </w:rPr>
              <w:t>, печени</w:t>
            </w:r>
            <w:r>
              <w:rPr>
                <w:rFonts w:hint="default"/>
              </w:rPr>
              <w:t>, почек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80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Краснуха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81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Болезни</w:t>
            </w:r>
            <w:r>
              <w:rPr>
                <w:rFonts w:hint="default"/>
              </w:rPr>
              <w:t xml:space="preserve"> сердца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14.9. Проводилось</w:t>
      </w:r>
      <w:r>
        <w:rPr>
          <w:rFonts w:hint="default"/>
        </w:rPr>
        <w:t xml:space="preserve"> ранее</w:t>
      </w:r>
      <w:r>
        <w:rPr>
          <w:rFonts w:hint="default"/>
        </w:rPr>
        <w:t xml:space="preserve"> ортодонтическое</w:t>
      </w:r>
      <w:r>
        <w:rPr>
          <w:rFonts w:hint="default"/>
        </w:rPr>
        <w:t xml:space="preserve"> лечение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08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нет</w:t>
      </w:r>
      <w:r>
        <w:rPr>
          <w:rFonts w:hint="default"/>
        </w:rPr>
        <w:t>):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14.9.1. Длительность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_______ лет</w:t>
      </w:r>
      <w:r>
        <w:rPr>
          <w:rFonts w:hint="default"/>
        </w:rPr>
        <w:t>;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14.9.2. Вид</w:t>
      </w:r>
      <w:r>
        <w:rPr>
          <w:rFonts w:hint="default"/>
        </w:rPr>
        <w:t xml:space="preserve"> аппаратуры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08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съемная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08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</w:t>
      </w:r>
      <w:r>
        <w:rPr>
          <w:rFonts w:hint="default"/>
        </w:rPr>
        <w:t>съемная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77" w:name="Par2938"/>
      <w:bookmarkEnd w:id="177"/>
      <w:r>
        <w:rPr>
          <w:rFonts w:hint="default"/>
        </w:rPr>
        <w:t>15. Осмотр</w:t>
      </w:r>
      <w:r>
        <w:rPr>
          <w:rFonts w:hint="default"/>
        </w:rPr>
        <w:t xml:space="preserve"> лица</w:t>
      </w:r>
      <w:r>
        <w:rPr>
          <w:rFonts w:hint="default"/>
        </w:rPr>
        <w:t>. Кефалометрия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59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Рисунок</w:t>
            </w:r>
            <w:r>
              <w:rPr>
                <w:rFonts w:hint="default"/>
              </w:rPr>
              <w:t xml:space="preserve"> (не</w:t>
            </w:r>
            <w:r>
              <w:rPr>
                <w:rFonts w:hint="default"/>
              </w:rPr>
              <w:t xml:space="preserve"> приводится</w:t>
            </w:r>
            <w:r>
              <w:rPr>
                <w:rFonts w:hint="default"/>
              </w:rPr>
              <w:t>)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15.1. Лицо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фас</w:t>
            </w:r>
            <w:r>
              <w:rPr>
                <w:rFonts w:hint="default"/>
              </w:rPr>
              <w:t>: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15.1.1. Ширина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: (zy-zy __ мм</w:t>
            </w:r>
            <w:r>
              <w:rPr>
                <w:rFonts w:hint="default"/>
              </w:rPr>
              <w:t>)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15.1.2. Высота</w:t>
            </w:r>
            <w:r>
              <w:rPr>
                <w:rFonts w:hint="default"/>
              </w:rPr>
              <w:t xml:space="preserve"> лица</w:t>
            </w:r>
            <w:r>
              <w:rPr>
                <w:rFonts w:hint="default"/>
              </w:rPr>
              <w:t>: (n-me __ мм</w:t>
            </w:r>
            <w:r>
              <w:rPr>
                <w:rFonts w:hint="default"/>
              </w:rPr>
              <w:t>, n-sn __ мм</w:t>
            </w:r>
            <w:r>
              <w:rPr>
                <w:rFonts w:hint="default"/>
              </w:rPr>
              <w:t>, sn-me __ мм</w:t>
            </w:r>
            <w:r>
              <w:rPr>
                <w:rFonts w:hint="default"/>
              </w:rPr>
              <w:t>)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15.1.3. Лицо</w:t>
            </w:r>
            <w:r>
              <w:rPr>
                <w:rFonts w:hint="default"/>
              </w:rPr>
              <w:t xml:space="preserve"> симметричное</w:t>
            </w:r>
            <w:r>
              <w:rPr>
                <w:rFonts w:hint="default"/>
              </w:rPr>
              <w:t xml:space="preserve"> (</w:t>
            </w:r>
            <w:r>
              <w:rPr>
                <w:position w:val="-10"/>
              </w:rPr>
              <w:pict>
                <v:shape id="_x0000_i1085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да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086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  <w:r>
              <w:rPr>
                <w:rFonts w:hint="default"/>
              </w:rPr>
              <w:t>)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15.1.4. Подбородок</w:t>
            </w:r>
            <w:r>
              <w:rPr>
                <w:rFonts w:hint="default"/>
              </w:rPr>
              <w:t xml:space="preserve"> смещен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087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вправо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088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влево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089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15.1.5. Выраженность</w:t>
            </w:r>
            <w:r>
              <w:rPr>
                <w:rFonts w:hint="default"/>
              </w:rPr>
              <w:t xml:space="preserve"> надподбородочной</w:t>
            </w:r>
            <w:r>
              <w:rPr>
                <w:rFonts w:hint="default"/>
              </w:rPr>
              <w:t xml:space="preserve"> складки</w:t>
            </w:r>
            <w:r>
              <w:rPr>
                <w:rFonts w:hint="default"/>
              </w:rPr>
              <w:t>: (</w:t>
            </w:r>
            <w:r>
              <w:rPr>
                <w:position w:val="-10"/>
              </w:rPr>
              <w:pict>
                <v:shape id="_x0000_i1090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да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091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  <w:r>
              <w:rPr>
                <w:rFonts w:hint="default"/>
              </w:rPr>
              <w:t>)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15.1.6. Губы</w:t>
            </w:r>
            <w:r>
              <w:rPr>
                <w:rFonts w:hint="default"/>
              </w:rPr>
              <w:t xml:space="preserve"> сомкнуты</w:t>
            </w:r>
            <w:r>
              <w:rPr>
                <w:rFonts w:hint="default"/>
              </w:rPr>
              <w:t xml:space="preserve"> (</w:t>
            </w:r>
            <w:r>
              <w:rPr>
                <w:position w:val="-10"/>
              </w:rPr>
              <w:pict>
                <v:shape id="_x0000_i1092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да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093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  <w:r>
              <w:rPr>
                <w:rFonts w:hint="default"/>
              </w:rPr>
              <w:t>)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15.1.7. Симптом</w:t>
            </w:r>
            <w:r>
              <w:rPr>
                <w:rFonts w:hint="default"/>
              </w:rPr>
              <w:t xml:space="preserve"> "десневой</w:t>
            </w:r>
            <w:r>
              <w:rPr>
                <w:rFonts w:hint="default"/>
              </w:rPr>
              <w:t xml:space="preserve"> улыбки</w:t>
            </w:r>
            <w:r>
              <w:rPr>
                <w:rFonts w:hint="default"/>
              </w:rPr>
              <w:t>" (</w:t>
            </w:r>
            <w:r>
              <w:rPr>
                <w:position w:val="-10"/>
              </w:rPr>
              <w:pict>
                <v:shape id="_x0000_i1094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да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095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  <w:r>
              <w:rPr>
                <w:rFonts w:hint="default"/>
              </w:rPr>
              <w:t>)</w: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59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Рисунок</w:t>
            </w:r>
            <w:r>
              <w:rPr>
                <w:rFonts w:hint="default"/>
              </w:rPr>
              <w:t xml:space="preserve"> (не</w:t>
            </w:r>
            <w:r>
              <w:rPr>
                <w:rFonts w:hint="default"/>
              </w:rPr>
              <w:t xml:space="preserve"> приводится</w:t>
            </w:r>
            <w:r>
              <w:rPr>
                <w:rFonts w:hint="default"/>
              </w:rPr>
              <w:t>)</w:t>
            </w:r>
          </w:p>
        </w:tc>
        <w:tc>
          <w:tcPr>
            <w:tcW w:w="6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15.2. Лиц</w:t>
            </w:r>
            <w:r>
              <w:rPr>
                <w:rFonts w:hint="default"/>
              </w:rPr>
              <w:t>о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профиль</w:t>
            </w:r>
            <w:r>
              <w:rPr>
                <w:rFonts w:hint="default"/>
              </w:rPr>
              <w:t>: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15.2.1. Тип</w:t>
            </w:r>
            <w:r>
              <w:rPr>
                <w:rFonts w:hint="default"/>
              </w:rPr>
              <w:t xml:space="preserve"> профиля</w:t>
            </w:r>
            <w:r>
              <w:rPr>
                <w:rFonts w:hint="default"/>
              </w:rPr>
              <w:t>: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96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прямой</w:t>
            </w:r>
            <w:r>
              <w:rPr>
                <w:rFonts w:hint="default"/>
              </w:rPr>
              <w:t xml:space="preserve"> (а</w:t>
            </w:r>
            <w:r>
              <w:rPr>
                <w:rFonts w:hint="default"/>
              </w:rPr>
              <w:t xml:space="preserve">), </w:t>
            </w:r>
            <w:r>
              <w:rPr>
                <w:position w:val="-10"/>
              </w:rPr>
              <w:pict>
                <v:shape id="_x0000_i1097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выпуклый</w:t>
            </w:r>
            <w:r>
              <w:rPr>
                <w:rFonts w:hint="default"/>
              </w:rPr>
              <w:t xml:space="preserve"> (б</w:t>
            </w:r>
            <w:r>
              <w:rPr>
                <w:rFonts w:hint="default"/>
              </w:rPr>
              <w:t xml:space="preserve">), </w:t>
            </w:r>
            <w:r>
              <w:rPr>
                <w:position w:val="-10"/>
              </w:rPr>
              <w:pict>
                <v:shape id="_x0000_i1098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вогнутый</w:t>
            </w:r>
            <w:r>
              <w:rPr>
                <w:rFonts w:hint="default"/>
              </w:rPr>
              <w:t xml:space="preserve"> (в</w:t>
            </w:r>
            <w:r>
              <w:rPr>
                <w:rFonts w:hint="default"/>
              </w:rPr>
              <w:t>)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15.2.2. Положение</w:t>
            </w:r>
            <w:r>
              <w:rPr>
                <w:rFonts w:hint="default"/>
              </w:rPr>
              <w:t xml:space="preserve"> верхней</w:t>
            </w:r>
            <w:r>
              <w:rPr>
                <w:rFonts w:hint="default"/>
              </w:rPr>
              <w:t xml:space="preserve"> губы</w:t>
            </w:r>
            <w:r>
              <w:rPr>
                <w:rFonts w:hint="default"/>
              </w:rPr>
              <w:t>: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099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выступает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100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западает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101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правильное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15.2.3. Положение</w:t>
            </w:r>
            <w:r>
              <w:rPr>
                <w:rFonts w:hint="default"/>
              </w:rPr>
              <w:t xml:space="preserve"> нижней</w:t>
            </w:r>
            <w:r>
              <w:rPr>
                <w:rFonts w:hint="default"/>
              </w:rPr>
              <w:t xml:space="preserve"> губы</w:t>
            </w:r>
            <w:r>
              <w:rPr>
                <w:rFonts w:hint="default"/>
              </w:rPr>
              <w:t>: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102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выступает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103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западает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104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правильное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15.2.4. Положение</w:t>
            </w:r>
            <w:r>
              <w:rPr>
                <w:rFonts w:hint="default"/>
              </w:rPr>
              <w:t xml:space="preserve"> подбородка</w:t>
            </w:r>
            <w:r>
              <w:rPr>
                <w:rFonts w:hint="default"/>
              </w:rPr>
              <w:t>: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105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прогения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106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ретрогения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107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правильное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78" w:name="Par2961"/>
      <w:bookmarkEnd w:id="178"/>
      <w:r>
        <w:rPr>
          <w:rFonts w:hint="default"/>
        </w:rPr>
        <w:t>16. Осмотр</w:t>
      </w:r>
      <w:r>
        <w:rPr>
          <w:rFonts w:hint="default"/>
        </w:rPr>
        <w:t xml:space="preserve"> полости</w:t>
      </w:r>
      <w:r>
        <w:rPr>
          <w:rFonts w:hint="default"/>
        </w:rPr>
        <w:t xml:space="preserve"> рта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16.1. Мягкие</w:t>
      </w:r>
      <w:r>
        <w:rPr>
          <w:rFonts w:hint="default"/>
        </w:rPr>
        <w:t xml:space="preserve"> ткани</w:t>
      </w:r>
      <w:r>
        <w:rPr>
          <w:rFonts w:hint="default"/>
        </w:rPr>
        <w:t xml:space="preserve"> полости</w:t>
      </w:r>
      <w:r>
        <w:rPr>
          <w:rFonts w:hint="default"/>
        </w:rPr>
        <w:t xml:space="preserve"> рта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16.1.1. Уздечка</w:t>
      </w:r>
      <w:r>
        <w:rPr>
          <w:rFonts w:hint="default"/>
        </w:rPr>
        <w:t xml:space="preserve"> верхней</w:t>
      </w:r>
      <w:r>
        <w:rPr>
          <w:rFonts w:hint="default"/>
        </w:rPr>
        <w:t xml:space="preserve"> губы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0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короткая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0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широкая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1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прикреплена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низко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11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16.1.2. Уздечка</w:t>
      </w:r>
      <w:r>
        <w:rPr>
          <w:rFonts w:hint="default"/>
        </w:rPr>
        <w:t xml:space="preserve"> нижн</w:t>
      </w:r>
      <w:r>
        <w:rPr>
          <w:rFonts w:hint="default"/>
        </w:rPr>
        <w:t>ей</w:t>
      </w:r>
      <w:r>
        <w:rPr>
          <w:rFonts w:hint="default"/>
        </w:rPr>
        <w:t xml:space="preserve"> губы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1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короткая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1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широкая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1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прикреплена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высоко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1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16.1.3. Уздечка</w:t>
      </w:r>
      <w:r>
        <w:rPr>
          <w:rFonts w:hint="default"/>
        </w:rPr>
        <w:t xml:space="preserve"> языка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1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короткая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1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широкая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1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16.1.4. Язык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1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макроглоссия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2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микроглоссия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21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16.1.5. Преддверие</w:t>
      </w:r>
      <w:r>
        <w:rPr>
          <w:rFonts w:hint="default"/>
        </w:rPr>
        <w:t xml:space="preserve"> полости</w:t>
      </w:r>
      <w:r>
        <w:rPr>
          <w:rFonts w:hint="default"/>
        </w:rPr>
        <w:t xml:space="preserve"> рта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2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мелкое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2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16.1.6. Слизистая</w:t>
      </w:r>
      <w:r>
        <w:rPr>
          <w:rFonts w:hint="default"/>
        </w:rPr>
        <w:t xml:space="preserve"> оболочка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2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гиперемирована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2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отечна,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12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гипертрофирована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2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афты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2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язвы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2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заеды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3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16.2. Зубы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16.2.1. Прикус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31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временный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3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смена</w:t>
      </w:r>
      <w:r>
        <w:rPr>
          <w:rFonts w:hint="default"/>
        </w:rPr>
        <w:t xml:space="preserve"> зубов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3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постоянный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16.2.2. Гигиена</w:t>
      </w:r>
      <w:r>
        <w:rPr>
          <w:rFonts w:hint="default"/>
        </w:rPr>
        <w:t xml:space="preserve"> п</w:t>
      </w:r>
      <w:r>
        <w:rPr>
          <w:rFonts w:hint="default"/>
        </w:rPr>
        <w:t>олости</w:t>
      </w:r>
      <w:r>
        <w:rPr>
          <w:rFonts w:hint="default"/>
        </w:rPr>
        <w:t xml:space="preserve"> рта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3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хорошая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3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удовлетворительная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3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плохая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</w:t>
      </w:r>
      <w:r>
        <w:rPr>
          <w:rFonts w:hint="default"/>
        </w:rPr>
        <w:t>2.3. Аномалии</w:t>
      </w:r>
      <w:r>
        <w:rPr>
          <w:rFonts w:hint="default"/>
        </w:rPr>
        <w:t xml:space="preserve"> зубов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Рисунок</w:t>
      </w:r>
      <w:r>
        <w:rPr>
          <w:rFonts w:hint="default"/>
        </w:rPr>
        <w:t xml:space="preserve"> (не</w:t>
      </w:r>
      <w:r>
        <w:rPr>
          <w:rFonts w:hint="default"/>
        </w:rPr>
        <w:t xml:space="preserve"> приводится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16.2.4. Зубная</w:t>
      </w:r>
      <w:r>
        <w:rPr>
          <w:rFonts w:hint="default"/>
        </w:rPr>
        <w:t xml:space="preserve"> формула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Рисунок</w:t>
      </w:r>
      <w:r>
        <w:rPr>
          <w:rFonts w:hint="default"/>
        </w:rPr>
        <w:t xml:space="preserve"> (не</w:t>
      </w:r>
      <w:r>
        <w:rPr>
          <w:rFonts w:hint="default"/>
        </w:rPr>
        <w:t xml:space="preserve"> приводится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16.3. Зубные</w:t>
      </w:r>
      <w:r>
        <w:rPr>
          <w:rFonts w:hint="default"/>
        </w:rPr>
        <w:t xml:space="preserve"> ряды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8"/>
        <w:gridCol w:w="425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16.3.1. Размеры</w:t>
            </w:r>
            <w:r>
              <w:rPr>
                <w:rFonts w:hint="default"/>
              </w:rPr>
              <w:t xml:space="preserve"> зубных</w:t>
            </w:r>
            <w:r>
              <w:rPr>
                <w:rFonts w:hint="default"/>
              </w:rPr>
              <w:t xml:space="preserve"> рядов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апикальных</w:t>
            </w:r>
            <w:r>
              <w:rPr>
                <w:rFonts w:hint="default"/>
              </w:rPr>
              <w:t xml:space="preserve"> базисов</w:t>
            </w:r>
            <w:r>
              <w:rPr>
                <w:rFonts w:hint="default"/>
              </w:rPr>
              <w:t xml:space="preserve"> челюстей</w:t>
            </w:r>
            <w:r>
              <w:rPr>
                <w:rFonts w:hint="default"/>
              </w:rPr>
              <w:t>:</w:t>
            </w:r>
          </w:p>
        </w:tc>
        <w:tc>
          <w:tcPr>
            <w:tcW w:w="42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16.3.2. Форма</w:t>
            </w:r>
            <w:r>
              <w:rPr>
                <w:rFonts w:hint="default"/>
              </w:rPr>
              <w:t xml:space="preserve"> зубных</w:t>
            </w:r>
            <w:r>
              <w:rPr>
                <w:rFonts w:hint="default"/>
              </w:rPr>
              <w:t xml:space="preserve"> рядов</w:t>
            </w:r>
            <w:r>
              <w:rPr>
                <w:rFonts w:hint="default"/>
              </w:rPr>
              <w:t xml:space="preserve"> (</w:t>
            </w:r>
            <w:r>
              <w:rPr>
                <w:position w:val="-10"/>
              </w:rPr>
              <w:pict>
                <v:shape id="_x0000_i1137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норме</w:t>
            </w:r>
            <w:r>
              <w:rPr>
                <w:rFonts w:hint="default"/>
              </w:rPr>
              <w:t>):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Рисунок</w:t>
            </w:r>
            <w:r>
              <w:rPr>
                <w:rFonts w:hint="default"/>
              </w:rPr>
              <w:t xml:space="preserve"> (не</w:t>
            </w:r>
            <w:r>
              <w:rPr>
                <w:rFonts w:hint="default"/>
              </w:rPr>
              <w:t xml:space="preserve"> приводится</w:t>
            </w:r>
            <w:r>
              <w:rPr>
                <w:rFonts w:hint="default"/>
              </w:rPr>
              <w:t>)</w:t>
            </w:r>
          </w:p>
        </w:tc>
        <w:tc>
          <w:tcPr>
            <w:tcW w:w="42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Рисунок</w:t>
            </w:r>
            <w:r>
              <w:rPr>
                <w:rFonts w:hint="default"/>
              </w:rPr>
              <w:t xml:space="preserve"> (не</w:t>
            </w:r>
            <w:r>
              <w:rPr>
                <w:rFonts w:hint="default"/>
              </w:rPr>
              <w:t xml:space="preserve"> приводится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2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16.3.3. Контакт</w:t>
            </w:r>
            <w:r>
              <w:rPr>
                <w:rFonts w:hint="default"/>
              </w:rPr>
              <w:t xml:space="preserve"> соседних</w:t>
            </w:r>
            <w:r>
              <w:rPr>
                <w:rFonts w:hint="default"/>
              </w:rPr>
              <w:t xml:space="preserve"> зубов</w:t>
            </w:r>
            <w:r>
              <w:rPr>
                <w:rFonts w:hint="default"/>
              </w:rPr>
              <w:t xml:space="preserve"> (</w:t>
            </w:r>
            <w:r>
              <w:rPr>
                <w:position w:val="-10"/>
              </w:rPr>
              <w:pict>
                <v:shape id="_x0000_i1138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норме</w:t>
            </w:r>
            <w:r>
              <w:rPr>
                <w:rFonts w:hint="default"/>
              </w:rPr>
              <w:t>):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2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16.3.3.1. Диастема</w:t>
            </w:r>
            <w:r>
              <w:rPr>
                <w:rFonts w:hint="default"/>
              </w:rPr>
              <w:t xml:space="preserve"> между</w:t>
            </w:r>
          </w:p>
          <w:p w:rsidR="00701E20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1|1 __ мм</w:t>
            </w:r>
          </w:p>
          <w:p w:rsidR="00701E20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---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2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16.3.3.2. Диастема</w:t>
            </w:r>
            <w:r>
              <w:rPr>
                <w:rFonts w:hint="default"/>
              </w:rPr>
              <w:t xml:space="preserve"> между</w:t>
            </w:r>
          </w:p>
          <w:p w:rsidR="00701E20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---</w:t>
            </w:r>
          </w:p>
          <w:p w:rsidR="00701E20">
            <w:pPr>
              <w:pStyle w:val="ConsPlusNonformat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1|1 __ мм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2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16.3.3.3. Тремы</w:t>
            </w:r>
            <w:r>
              <w:rPr>
                <w:rFonts w:hint="default"/>
              </w:rPr>
              <w:t xml:space="preserve"> (</w:t>
            </w:r>
            <w:r>
              <w:rPr>
                <w:position w:val="-10"/>
              </w:rPr>
              <w:pict>
                <v:shape id="_x0000_i1139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верхний</w:t>
            </w:r>
            <w:r>
              <w:rPr>
                <w:rFonts w:hint="default"/>
              </w:rPr>
              <w:t xml:space="preserve"> зубной</w:t>
            </w:r>
            <w:r>
              <w:rPr>
                <w:rFonts w:hint="default"/>
              </w:rPr>
              <w:t xml:space="preserve"> р</w:t>
            </w:r>
            <w:r>
              <w:rPr>
                <w:rFonts w:hint="default"/>
              </w:rPr>
              <w:t>яд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140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нижний</w:t>
            </w:r>
            <w:r>
              <w:rPr>
                <w:rFonts w:hint="default"/>
              </w:rPr>
              <w:t xml:space="preserve"> зубной</w:t>
            </w:r>
            <w:r>
              <w:rPr>
                <w:rFonts w:hint="default"/>
              </w:rPr>
              <w:t xml:space="preserve"> ряд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2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</w:pPr>
            <w:r>
              <w:rPr>
                <w:rFonts w:hint="default"/>
              </w:rPr>
              <w:t>16.3.3.4. Скученное</w:t>
            </w:r>
            <w:r>
              <w:rPr>
                <w:rFonts w:hint="default"/>
              </w:rPr>
              <w:t xml:space="preserve"> положение </w:t>
            </w:r>
            <w:r>
              <w:rPr>
                <w:position w:val="-32"/>
              </w:rPr>
              <w:pict>
                <v:shape id="_x0000_i1141" type="#_x0000_t75" style="width:19.75pt;height:44.35pt" stroked="f">
                  <v:imagedata r:id="rId112" o:title=""/>
                </v:shape>
              </w:pict>
            </w:r>
            <w:r>
              <w:t> </w:t>
            </w:r>
            <w:r>
              <w:rPr>
                <w:position w:val="-32"/>
              </w:rPr>
              <w:pict>
                <v:shape id="_x0000_i1142" type="#_x0000_t75" style="width:19.75pt;height:44.35pt" stroked="f">
                  <v:imagedata r:id="rId112" o:title=""/>
                </v:shape>
              </w:pict>
            </w:r>
            <w:r>
              <w:t> </w:t>
            </w:r>
            <w:r>
              <w:rPr>
                <w:position w:val="-32"/>
              </w:rPr>
              <w:pict>
                <v:shape id="_x0000_i1143" type="#_x0000_t75" style="width:19.75pt;height:44.35pt" stroked="f">
                  <v:imagedata r:id="rId112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2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16.3.4. Нарушение</w:t>
            </w:r>
            <w:r>
              <w:rPr>
                <w:rFonts w:hint="default"/>
              </w:rPr>
              <w:t xml:space="preserve"> последовательности</w:t>
            </w:r>
            <w:r>
              <w:rPr>
                <w:rFonts w:hint="default"/>
              </w:rPr>
              <w:t xml:space="preserve"> расположения</w:t>
            </w:r>
            <w:r>
              <w:rPr>
                <w:rFonts w:hint="default"/>
              </w:rPr>
              <w:t xml:space="preserve"> зубов</w:t>
            </w:r>
            <w:r>
              <w:rPr>
                <w:rFonts w:hint="default"/>
              </w:rPr>
              <w:t xml:space="preserve"> (</w:t>
            </w:r>
            <w:r>
              <w:rPr>
                <w:position w:val="-10"/>
              </w:rPr>
              <w:pict>
                <v:shape id="_x0000_i1144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  <w:r>
              <w:rPr>
                <w:rFonts w:hint="default"/>
              </w:rPr>
              <w:t>):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________________________________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2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16.3.5. Симметричность</w:t>
            </w:r>
            <w:r>
              <w:rPr>
                <w:rFonts w:hint="default"/>
              </w:rPr>
              <w:t xml:space="preserve"> расположения</w:t>
            </w:r>
            <w:r>
              <w:rPr>
                <w:rFonts w:hint="default"/>
              </w:rPr>
              <w:t xml:space="preserve"> зубов</w:t>
            </w:r>
            <w:r>
              <w:rPr>
                <w:rFonts w:hint="default"/>
              </w:rPr>
              <w:t>:</w:t>
            </w:r>
          </w:p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t>(</w:t>
            </w:r>
            <w:r>
              <w:rPr>
                <w:position w:val="-10"/>
              </w:rPr>
              <w:pict>
                <v:shape id="_x0000_i1145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сохранена</w:t>
            </w:r>
            <w:r>
              <w:rPr>
                <w:rFonts w:hint="default"/>
              </w:rPr>
              <w:t xml:space="preserve">, </w:t>
            </w:r>
            <w:r>
              <w:rPr>
                <w:position w:val="-10"/>
              </w:rPr>
              <w:pict>
                <v:shape id="_x0000_i1146" type="#_x0000_t75" style="width:17.45pt;height:22.7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нарушена</w:t>
            </w:r>
            <w:r>
              <w:rPr>
                <w:rFonts w:hint="default"/>
              </w:rPr>
              <w:t xml:space="preserve"> ___________)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16.4. Окклюзия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16.4.1. Сагиттальное</w:t>
      </w:r>
      <w:r>
        <w:rPr>
          <w:rFonts w:hint="default"/>
        </w:rPr>
        <w:t xml:space="preserve"> направление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16.4.1.1. Передний</w:t>
      </w:r>
      <w:r>
        <w:rPr>
          <w:rFonts w:hint="default"/>
        </w:rPr>
        <w:t xml:space="preserve"> отдел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4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  <w:r>
        <w:rPr>
          <w:rFonts w:hint="default"/>
        </w:rPr>
        <w:t>):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14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сагиттальная</w:t>
      </w:r>
      <w:r>
        <w:rPr>
          <w:rFonts w:hint="default"/>
        </w:rPr>
        <w:t xml:space="preserve"> резцовая</w:t>
      </w:r>
      <w:r>
        <w:rPr>
          <w:rFonts w:hint="default"/>
        </w:rPr>
        <w:t xml:space="preserve"> дизокклюзия</w:t>
      </w:r>
      <w:r>
        <w:rPr>
          <w:rFonts w:hint="default"/>
        </w:rPr>
        <w:t xml:space="preserve"> (сагиттальная</w:t>
      </w:r>
      <w:r>
        <w:rPr>
          <w:rFonts w:hint="default"/>
        </w:rPr>
        <w:t xml:space="preserve"> щель</w:t>
      </w:r>
      <w:r>
        <w:rPr>
          <w:rFonts w:hint="default"/>
        </w:rPr>
        <w:t xml:space="preserve"> ____ мм</w:t>
      </w:r>
      <w:r>
        <w:rPr>
          <w:rFonts w:hint="default"/>
        </w:rPr>
        <w:t>);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14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обратная</w:t>
      </w:r>
      <w:r>
        <w:rPr>
          <w:rFonts w:hint="default"/>
        </w:rPr>
        <w:t xml:space="preserve"> резцовая</w:t>
      </w:r>
      <w:r>
        <w:rPr>
          <w:rFonts w:hint="default"/>
        </w:rPr>
        <w:t xml:space="preserve"> окклюзия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15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обратная</w:t>
      </w:r>
      <w:r>
        <w:rPr>
          <w:rFonts w:hint="default"/>
        </w:rPr>
        <w:t xml:space="preserve"> резцовая</w:t>
      </w:r>
      <w:r>
        <w:rPr>
          <w:rFonts w:hint="default"/>
        </w:rPr>
        <w:t xml:space="preserve"> дизокклюзия</w:t>
      </w:r>
      <w:r>
        <w:rPr>
          <w:rFonts w:hint="default"/>
        </w:rPr>
        <w:t xml:space="preserve"> (обратная</w:t>
      </w:r>
      <w:r>
        <w:rPr>
          <w:rFonts w:hint="default"/>
        </w:rPr>
        <w:t xml:space="preserve"> сагиттальная</w:t>
      </w:r>
      <w:r>
        <w:rPr>
          <w:rFonts w:hint="default"/>
        </w:rPr>
        <w:t xml:space="preserve"> щель</w:t>
      </w:r>
      <w:r>
        <w:rPr>
          <w:rFonts w:hint="default"/>
        </w:rPr>
        <w:t xml:space="preserve"> ____ мм</w:t>
      </w:r>
      <w:r>
        <w:rPr>
          <w:rFonts w:hint="default"/>
        </w:rPr>
        <w:t>).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16.4.1.2.  Боковой</w:t>
      </w:r>
      <w:r>
        <w:rPr>
          <w:rFonts w:hint="default"/>
        </w:rPr>
        <w:t xml:space="preserve"> отдел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51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  <w:r>
        <w:rPr>
          <w:rFonts w:hint="default"/>
        </w:rPr>
        <w:t>, смыкание</w:t>
      </w:r>
      <w:r>
        <w:rPr>
          <w:rFonts w:hint="default"/>
        </w:rPr>
        <w:t xml:space="preserve"> моляров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клыков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I классу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Энгля</w:t>
      </w:r>
      <w:r>
        <w:rPr>
          <w:rFonts w:hint="default"/>
        </w:rPr>
        <w:t>):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 дистальная</w:t>
      </w:r>
      <w:r>
        <w:rPr>
          <w:rFonts w:hint="default"/>
        </w:rPr>
        <w:t xml:space="preserve"> окклюзия</w:t>
      </w:r>
      <w:r>
        <w:rPr>
          <w:rFonts w:hint="default"/>
        </w:rPr>
        <w:t xml:space="preserve"> </w:t>
      </w:r>
      <w:r>
        <w:rPr>
          <w:position w:val="-8"/>
        </w:rPr>
        <w:pict>
          <v:shape id="_x0000_i115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справа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5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слева</w:t>
      </w:r>
      <w:r>
        <w:rPr>
          <w:rFonts w:hint="default"/>
        </w:rPr>
        <w:t xml:space="preserve"> (смыкание</w:t>
      </w:r>
      <w:r>
        <w:rPr>
          <w:rFonts w:hint="default"/>
        </w:rPr>
        <w:t xml:space="preserve"> моляров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клыков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II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классу</w:t>
      </w:r>
      <w:r>
        <w:rPr>
          <w:rFonts w:hint="default"/>
        </w:rPr>
        <w:t xml:space="preserve"> Энгля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 мезиальная</w:t>
      </w:r>
      <w:r>
        <w:rPr>
          <w:rFonts w:hint="default"/>
        </w:rPr>
        <w:t xml:space="preserve"> окклюзия</w:t>
      </w:r>
      <w:r>
        <w:rPr>
          <w:rFonts w:hint="default"/>
        </w:rPr>
        <w:t xml:space="preserve"> </w:t>
      </w:r>
      <w:r>
        <w:rPr>
          <w:position w:val="-8"/>
        </w:rPr>
        <w:pict>
          <v:shape id="_x0000_i115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справа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5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слева</w:t>
      </w:r>
      <w:r>
        <w:rPr>
          <w:rFonts w:hint="default"/>
        </w:rPr>
        <w:t xml:space="preserve"> (смыкание</w:t>
      </w:r>
      <w:r>
        <w:rPr>
          <w:rFonts w:hint="default"/>
        </w:rPr>
        <w:t xml:space="preserve"> моляров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клыков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III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классу</w:t>
      </w:r>
      <w:r>
        <w:rPr>
          <w:rFonts w:hint="default"/>
        </w:rPr>
        <w:t xml:space="preserve"> Энгля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16.4.2. Вертикальное</w:t>
      </w:r>
      <w:r>
        <w:rPr>
          <w:rFonts w:hint="default"/>
        </w:rPr>
        <w:t xml:space="preserve"> направление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16.4.2.1. Передний</w:t>
      </w:r>
      <w:r>
        <w:rPr>
          <w:rFonts w:hint="default"/>
        </w:rPr>
        <w:t xml:space="preserve"> отдел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5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  <w:r>
        <w:rPr>
          <w:rFonts w:hint="default"/>
        </w:rPr>
        <w:t>):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</w:t>
      </w:r>
      <w:r>
        <w:rPr>
          <w:position w:val="-8"/>
        </w:rPr>
        <w:pict>
          <v:shape id="_x0000_i115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вертикальная</w:t>
      </w:r>
      <w:r>
        <w:rPr>
          <w:rFonts w:hint="default"/>
        </w:rPr>
        <w:t xml:space="preserve"> резцовая</w:t>
      </w:r>
      <w:r>
        <w:rPr>
          <w:rFonts w:hint="default"/>
        </w:rPr>
        <w:t xml:space="preserve"> дизокклюзия</w:t>
      </w:r>
      <w:r>
        <w:rPr>
          <w:rFonts w:hint="default"/>
        </w:rPr>
        <w:t>: вертикальная</w:t>
      </w:r>
      <w:r>
        <w:rPr>
          <w:rFonts w:hint="default"/>
        </w:rPr>
        <w:t xml:space="preserve"> щель</w:t>
      </w:r>
      <w:r>
        <w:rPr>
          <w:rFonts w:hint="default"/>
        </w:rPr>
        <w:t xml:space="preserve"> ____ мм,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в</w:t>
      </w:r>
      <w:r>
        <w:rPr>
          <w:rFonts w:hint="default"/>
        </w:rPr>
        <w:t xml:space="preserve"> пределах</w:t>
      </w:r>
      <w:r>
        <w:rPr>
          <w:rFonts w:hint="default"/>
        </w:rPr>
        <w:t xml:space="preserve"> _____ зубов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15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прямая</w:t>
      </w:r>
      <w:r>
        <w:rPr>
          <w:rFonts w:hint="default"/>
        </w:rPr>
        <w:t xml:space="preserve"> резцовая</w:t>
      </w:r>
      <w:r>
        <w:rPr>
          <w:rFonts w:hint="default"/>
        </w:rPr>
        <w:t xml:space="preserve"> окклюзия</w:t>
      </w:r>
    </w:p>
    <w:p w:rsidR="00701E20">
      <w:pPr>
        <w:pStyle w:val="ConsPlusNonformat"/>
        <w:bidi w:val="0"/>
        <w:jc w:val="both"/>
      </w:pPr>
      <w:r>
        <w:rPr>
          <w:position w:val="-8"/>
        </w:rPr>
        <w:pict>
          <v:shape id="_x0000_i115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глубокая</w:t>
      </w:r>
      <w:r>
        <w:rPr>
          <w:rFonts w:hint="default"/>
        </w:rPr>
        <w:t xml:space="preserve"> резцовая</w:t>
      </w:r>
      <w:r>
        <w:rPr>
          <w:rFonts w:hint="default"/>
        </w:rPr>
        <w:t xml:space="preserve"> окклюзия</w:t>
      </w:r>
      <w:r>
        <w:rPr>
          <w:rFonts w:hint="default"/>
        </w:rPr>
        <w:t xml:space="preserve"> (величина</w:t>
      </w:r>
      <w:r>
        <w:rPr>
          <w:rFonts w:hint="default"/>
        </w:rPr>
        <w:t xml:space="preserve"> перекрытия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60" type="#_x0000_t75" style="width:14.55pt;height:18.95pt" stroked="f">
            <v:imagedata r:id="rId110" o:title=""/>
          </v:shape>
        </w:pict>
      </w:r>
      <w:r>
        <w:t xml:space="preserve"> &gt; 1/3, </w:t>
      </w:r>
      <w:r>
        <w:rPr>
          <w:position w:val="-8"/>
        </w:rPr>
        <w:pict>
          <v:shape id="_x0000_i1161" type="#_x0000_t75" style="width:14.55pt;height:18.95pt" stroked="f">
            <v:imagedata r:id="rId110" o:title=""/>
          </v:shape>
        </w:pict>
      </w:r>
      <w:r>
        <w:t xml:space="preserve"> &gt; 1/2)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16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глубокая</w:t>
      </w:r>
      <w:r>
        <w:rPr>
          <w:rFonts w:hint="default"/>
        </w:rPr>
        <w:t xml:space="preserve"> резцовая</w:t>
      </w:r>
      <w:r>
        <w:rPr>
          <w:rFonts w:hint="default"/>
        </w:rPr>
        <w:t xml:space="preserve"> дизокклюзия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6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травмирующая</w:t>
      </w:r>
      <w:r>
        <w:rPr>
          <w:rFonts w:hint="default"/>
        </w:rPr>
        <w:t xml:space="preserve"> окклюзия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16.4.2.2. Боковой</w:t>
      </w:r>
      <w:r>
        <w:rPr>
          <w:rFonts w:hint="default"/>
        </w:rPr>
        <w:t xml:space="preserve"> отдел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6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  <w:r>
        <w:rPr>
          <w:rFonts w:hint="default"/>
        </w:rPr>
        <w:t>): дизокклюзия</w:t>
      </w:r>
      <w:r>
        <w:rPr>
          <w:rFonts w:hint="default"/>
        </w:rPr>
        <w:t xml:space="preserve"> </w:t>
      </w:r>
      <w:r>
        <w:rPr>
          <w:position w:val="-8"/>
        </w:rPr>
        <w:pict>
          <v:shape id="_x0000_i116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справа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6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слева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16.4.3. Трансверсальное</w:t>
      </w:r>
      <w:r>
        <w:rPr>
          <w:rFonts w:hint="default"/>
        </w:rPr>
        <w:t xml:space="preserve"> направление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16.4.3.1. Передний</w:t>
      </w:r>
      <w:r>
        <w:rPr>
          <w:rFonts w:hint="default"/>
        </w:rPr>
        <w:t xml:space="preserve"> отдел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6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  <w:r>
        <w:rPr>
          <w:rFonts w:hint="default"/>
        </w:rPr>
        <w:t>):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смещение</w:t>
      </w:r>
      <w:r>
        <w:rPr>
          <w:rFonts w:hint="default"/>
        </w:rPr>
        <w:t xml:space="preserve"> косметического</w:t>
      </w:r>
      <w:r>
        <w:rPr>
          <w:rFonts w:hint="default"/>
        </w:rPr>
        <w:t xml:space="preserve"> центра</w:t>
      </w:r>
      <w:r>
        <w:rPr>
          <w:rFonts w:hint="default"/>
        </w:rPr>
        <w:t xml:space="preserve"> (</w:t>
      </w:r>
      <w:r>
        <w:rPr>
          <w:position w:val="-26"/>
        </w:rPr>
        <w:pict>
          <v:shape id="_x0000_i1168" type="#_x0000_t75" style="width:16.45pt;height:36.95pt" stroked="f">
            <v:imagedata r:id="rId113" o:title=""/>
          </v:shape>
        </w:pict>
      </w:r>
      <w:r>
        <w:rPr>
          <w:rFonts w:hint="default"/>
        </w:rPr>
        <w:t xml:space="preserve"> вправо</w:t>
      </w:r>
      <w:r>
        <w:rPr>
          <w:rFonts w:hint="default"/>
        </w:rPr>
        <w:t xml:space="preserve">, </w:t>
      </w:r>
      <w:r>
        <w:rPr>
          <w:position w:val="-26"/>
        </w:rPr>
        <w:pict>
          <v:shape id="_x0000_i1169" type="#_x0000_t75" style="width:16.45pt;height:36.95pt" stroked="f">
            <v:imagedata r:id="rId113" o:title=""/>
          </v:shape>
        </w:pict>
      </w:r>
      <w:r>
        <w:rPr>
          <w:rFonts w:hint="default"/>
        </w:rPr>
        <w:t xml:space="preserve"> влево</w:t>
      </w:r>
      <w:r>
        <w:rPr>
          <w:rFonts w:hint="default"/>
        </w:rPr>
        <w:t>) на</w:t>
      </w:r>
      <w:r>
        <w:rPr>
          <w:rFonts w:hint="default"/>
        </w:rPr>
        <w:t xml:space="preserve"> ____ мм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16.4.3.2. Боковой</w:t>
      </w:r>
      <w:r>
        <w:rPr>
          <w:rFonts w:hint="default"/>
        </w:rPr>
        <w:t xml:space="preserve"> отдел</w:t>
      </w:r>
      <w:r>
        <w:rPr>
          <w:rFonts w:hint="default"/>
        </w:rPr>
        <w:t xml:space="preserve"> зубных</w:t>
      </w:r>
      <w:r>
        <w:rPr>
          <w:rFonts w:hint="default"/>
        </w:rPr>
        <w:t xml:space="preserve"> рядов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7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</w:t>
      </w:r>
      <w:r>
        <w:rPr>
          <w:rFonts w:hint="default"/>
        </w:rPr>
        <w:t xml:space="preserve"> норме</w:t>
      </w:r>
      <w:r>
        <w:rPr>
          <w:rFonts w:hint="default"/>
        </w:rPr>
        <w:t>):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835"/>
        <w:gridCol w:w="1417"/>
        <w:gridCol w:w="1417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0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Пере</w:t>
            </w:r>
            <w:r>
              <w:rPr>
                <w:rFonts w:hint="default"/>
              </w:rPr>
              <w:t>крестная</w:t>
            </w:r>
            <w:r>
              <w:rPr>
                <w:rFonts w:hint="default"/>
              </w:rPr>
              <w:t xml:space="preserve"> окклюзия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слева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Палатокклюзия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171" type="#_x0000_t75" style="width:17.45pt;height:22.75pt" stroked="f">
                  <v:imagedata r:id="rId111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172" type="#_x0000_t75" style="width:17.45pt;height:22.7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Лингвокклюзия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173" type="#_x0000_t75" style="width:17.45pt;height:22.75pt" stroked="f">
                  <v:imagedata r:id="rId111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174" type="#_x0000_t75" style="width:17.45pt;height:22.7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0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Вестибулокклюзия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32"/>
              </w:rPr>
              <w:pict>
                <v:shape id="_x0000_i1175" type="#_x0000_t75" style="width:19.75pt;height:44.35pt" stroked="f">
                  <v:imagedata r:id="rId112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32"/>
              </w:rPr>
              <w:pict>
                <v:shape id="_x0000_i1176" type="#_x0000_t75" style="width:19.75pt;height:44.35pt" stroked="f">
                  <v:imagedata r:id="rId112" o:title=""/>
                </v:shape>
              </w:pic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79" w:name="Par3050"/>
      <w:bookmarkEnd w:id="179"/>
      <w:r>
        <w:rPr>
          <w:rFonts w:hint="default"/>
        </w:rPr>
        <w:t>17. Предварительный</w:t>
      </w:r>
      <w:r>
        <w:rPr>
          <w:rFonts w:hint="default"/>
        </w:rPr>
        <w:t xml:space="preserve"> 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>: 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код</w:t>
      </w:r>
      <w:r>
        <w:rPr>
          <w:rFonts w:hint="default"/>
        </w:rPr>
        <w:t xml:space="preserve">  по</w:t>
      </w:r>
      <w:r>
        <w:rPr>
          <w:rFonts w:hint="default"/>
        </w:rPr>
        <w:t xml:space="preserve"> 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80" w:name="Par3053"/>
      <w:bookmarkEnd w:id="180"/>
      <w:r>
        <w:rPr>
          <w:rFonts w:hint="default"/>
        </w:rPr>
        <w:t>18. Рентгенологическое</w:t>
      </w:r>
      <w:r>
        <w:rPr>
          <w:rFonts w:hint="default"/>
        </w:rPr>
        <w:t xml:space="preserve"> исследование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18.1. Ортопантомография</w:t>
      </w:r>
      <w:r>
        <w:rPr>
          <w:rFonts w:hint="default"/>
        </w:rPr>
        <w:t xml:space="preserve"> челюстей</w:t>
      </w:r>
      <w:r>
        <w:rPr>
          <w:rFonts w:hint="default"/>
        </w:rPr>
        <w:t xml:space="preserve"> (дата</w:t>
      </w:r>
      <w:r>
        <w:rPr>
          <w:rFonts w:hint="default"/>
        </w:rPr>
        <w:t>) 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18.1.1.  Асимметрия</w:t>
      </w:r>
      <w:r>
        <w:rPr>
          <w:rFonts w:hint="default"/>
        </w:rPr>
        <w:t xml:space="preserve">  развития</w:t>
      </w:r>
      <w:r>
        <w:rPr>
          <w:rFonts w:hint="default"/>
        </w:rPr>
        <w:t xml:space="preserve">  тел</w:t>
      </w:r>
      <w:r>
        <w:rPr>
          <w:rFonts w:hint="default"/>
        </w:rPr>
        <w:t xml:space="preserve">  че</w:t>
      </w:r>
      <w:r>
        <w:rPr>
          <w:rFonts w:hint="default"/>
        </w:rPr>
        <w:t>люстей</w:t>
      </w:r>
      <w:r>
        <w:rPr>
          <w:rFonts w:hint="default"/>
        </w:rPr>
        <w:t xml:space="preserve">  </w:t>
      </w:r>
      <w:r>
        <w:rPr>
          <w:position w:val="-26"/>
        </w:rPr>
        <w:pict>
          <v:shape id="_x0000_i1177" type="#_x0000_t75" style="width:16.45pt;height:36.95pt" stroked="f">
            <v:imagedata r:id="rId113" o:title=""/>
          </v:shape>
        </w:pict>
      </w:r>
      <w:r>
        <w:rPr>
          <w:rFonts w:hint="default"/>
        </w:rPr>
        <w:t xml:space="preserve"> и</w:t>
      </w:r>
      <w:r>
        <w:rPr>
          <w:rFonts w:hint="default"/>
        </w:rPr>
        <w:t xml:space="preserve">  височно-нижнечелюстных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суставов</w:t>
      </w:r>
      <w:r>
        <w:rPr>
          <w:rFonts w:hint="default"/>
        </w:rPr>
        <w:t xml:space="preserve"> </w:t>
      </w:r>
      <w:r>
        <w:rPr>
          <w:position w:val="-8"/>
        </w:rPr>
        <w:pict>
          <v:shape id="_x0000_i1178" type="#_x0000_t75" style="width:14.55pt;height:18.95pt" stroked="f">
            <v:imagedata r:id="rId110" o:title=""/>
          </v:shape>
        </w:pict>
      </w:r>
      <w:r>
        <w:t xml:space="preserve"> </w:t>
      </w:r>
      <w:r>
        <w:rPr>
          <w:position w:val="-8"/>
        </w:rPr>
        <w:pict>
          <v:shape id="_x0000_i1179" type="#_x0000_t75" style="width:14.55pt;height:18.95pt" stroked="f">
            <v:imagedata r:id="rId110" o:title=""/>
          </v:shape>
        </w:pict>
      </w:r>
      <w:r>
        <w:t xml:space="preserve"> (</w:t>
      </w:r>
      <w:r>
        <w:rPr>
          <w:position w:val="-8"/>
        </w:rPr>
        <w:pict>
          <v:shape id="_x0000_i118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нет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18.1.2. Врожденная</w:t>
      </w:r>
      <w:r>
        <w:rPr>
          <w:rFonts w:hint="default"/>
        </w:rPr>
        <w:t xml:space="preserve"> расщелина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81" type="#_x0000_t75" style="width:14.55pt;height:18.95pt" stroked="f">
            <v:imagedata r:id="rId110" o:title=""/>
          </v:shape>
        </w:pict>
      </w:r>
      <w:r>
        <w:rPr>
          <w:rFonts w:hint="default"/>
        </w:rPr>
        <w:t>альвеолярного</w:t>
      </w:r>
      <w:r>
        <w:rPr>
          <w:rFonts w:hint="default"/>
        </w:rPr>
        <w:t xml:space="preserve"> отростка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8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неба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8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нет</w:t>
      </w:r>
      <w:r>
        <w:rPr>
          <w:rFonts w:hint="default"/>
        </w:rPr>
        <w:t>):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</w:t>
      </w:r>
      <w:r>
        <w:rPr>
          <w:position w:val="-8"/>
        </w:rPr>
        <w:pict>
          <v:shape id="_x0000_i118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правосторонняя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8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левосторонняя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8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двусторонняя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18.1.3. Деструкция</w:t>
      </w:r>
      <w:r>
        <w:rPr>
          <w:rFonts w:hint="default"/>
        </w:rPr>
        <w:t xml:space="preserve"> костной</w:t>
      </w:r>
      <w:r>
        <w:rPr>
          <w:rFonts w:hint="default"/>
        </w:rPr>
        <w:t xml:space="preserve"> ткани</w:t>
      </w:r>
      <w:r>
        <w:rPr>
          <w:rFonts w:hint="default"/>
        </w:rPr>
        <w:t xml:space="preserve"> челюсти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области</w:t>
      </w:r>
      <w:r>
        <w:rPr>
          <w:rFonts w:hint="default"/>
        </w:rPr>
        <w:t xml:space="preserve"> ________ зубов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8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нет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18.1.4. Атрофия</w:t>
      </w:r>
      <w:r>
        <w:rPr>
          <w:rFonts w:hint="default"/>
        </w:rPr>
        <w:t xml:space="preserve"> костных</w:t>
      </w:r>
      <w:r>
        <w:rPr>
          <w:rFonts w:hint="default"/>
        </w:rPr>
        <w:t xml:space="preserve"> перегородок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области</w:t>
      </w:r>
      <w:r>
        <w:rPr>
          <w:rFonts w:hint="default"/>
        </w:rPr>
        <w:t xml:space="preserve"> ______________ зубов</w:t>
      </w:r>
      <w:r>
        <w:rPr>
          <w:rFonts w:hint="default"/>
        </w:rPr>
        <w:t xml:space="preserve"> (</w:t>
      </w:r>
      <w:r>
        <w:rPr>
          <w:position w:val="-8"/>
        </w:rPr>
        <w:pict>
          <v:shape id="_x0000_i118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нет</w:t>
      </w:r>
      <w:r>
        <w:rPr>
          <w:rFonts w:hint="default"/>
        </w:rPr>
        <w:t>)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+ - до</w:t>
      </w:r>
      <w:r>
        <w:rPr>
          <w:rFonts w:hint="default"/>
        </w:rPr>
        <w:t xml:space="preserve"> 1/3, ++ - до</w:t>
      </w:r>
      <w:r>
        <w:rPr>
          <w:rFonts w:hint="default"/>
        </w:rPr>
        <w:t xml:space="preserve"> 1/2, +++ - более</w:t>
      </w:r>
      <w:r>
        <w:rPr>
          <w:rFonts w:hint="default"/>
        </w:rPr>
        <w:t xml:space="preserve"> 1/2 длины</w:t>
      </w:r>
      <w:r>
        <w:rPr>
          <w:rFonts w:hint="default"/>
        </w:rPr>
        <w:t xml:space="preserve"> корня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18.2. Телерентгенография</w:t>
      </w:r>
      <w:r>
        <w:rPr>
          <w:rFonts w:hint="default"/>
        </w:rPr>
        <w:t xml:space="preserve"> головы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</w:t>
      </w:r>
      <w:r>
        <w:rPr>
          <w:rFonts w:hint="default"/>
        </w:rPr>
        <w:t>8.2.1 в</w:t>
      </w:r>
      <w:r>
        <w:rPr>
          <w:rFonts w:hint="default"/>
        </w:rPr>
        <w:t xml:space="preserve">  прямой</w:t>
      </w:r>
      <w:r>
        <w:rPr>
          <w:rFonts w:hint="default"/>
        </w:rPr>
        <w:t xml:space="preserve">  проекции</w:t>
      </w:r>
      <w:r>
        <w:rPr>
          <w:rFonts w:hint="default"/>
        </w:rPr>
        <w:t xml:space="preserve"> (дата</w:t>
      </w:r>
      <w:r>
        <w:rPr>
          <w:rFonts w:hint="default"/>
        </w:rPr>
        <w:t>) 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18.2.2 в</w:t>
      </w:r>
      <w:r>
        <w:rPr>
          <w:rFonts w:hint="default"/>
        </w:rPr>
        <w:t xml:space="preserve"> боковой</w:t>
      </w:r>
      <w:r>
        <w:rPr>
          <w:rFonts w:hint="default"/>
        </w:rPr>
        <w:t xml:space="preserve"> проекции</w:t>
      </w:r>
      <w:r>
        <w:rPr>
          <w:rFonts w:hint="default"/>
        </w:rPr>
        <w:t xml:space="preserve"> (дата</w:t>
      </w:r>
      <w:r>
        <w:rPr>
          <w:rFonts w:hint="default"/>
        </w:rPr>
        <w:t>) 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81" w:name="Par3065"/>
      <w:bookmarkEnd w:id="181"/>
      <w:r>
        <w:rPr>
          <w:rFonts w:hint="default"/>
        </w:rPr>
        <w:t>19. Клинические</w:t>
      </w:r>
      <w:r>
        <w:rPr>
          <w:rFonts w:hint="default"/>
        </w:rPr>
        <w:t xml:space="preserve"> функциональные</w:t>
      </w:r>
      <w:r>
        <w:rPr>
          <w:rFonts w:hint="default"/>
        </w:rPr>
        <w:t xml:space="preserve">  пробы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19.1.  Проба</w:t>
      </w:r>
      <w:r>
        <w:rPr>
          <w:rFonts w:hint="default"/>
        </w:rPr>
        <w:t xml:space="preserve">  Эшлера-Битнера</w:t>
      </w:r>
      <w:r>
        <w:rPr>
          <w:rFonts w:hint="default"/>
        </w:rPr>
        <w:t xml:space="preserve">  на</w:t>
      </w:r>
      <w:r>
        <w:rPr>
          <w:rFonts w:hint="default"/>
        </w:rPr>
        <w:t xml:space="preserve">  выдвижение</w:t>
      </w:r>
      <w:r>
        <w:rPr>
          <w:rFonts w:hint="default"/>
        </w:rPr>
        <w:t xml:space="preserve"> нижней</w:t>
      </w:r>
      <w:r>
        <w:rPr>
          <w:rFonts w:hint="default"/>
        </w:rPr>
        <w:t xml:space="preserve"> челюсти</w:t>
      </w:r>
      <w:r>
        <w:rPr>
          <w:rFonts w:hint="default"/>
        </w:rPr>
        <w:t xml:space="preserve">  до</w:t>
      </w:r>
      <w:r>
        <w:rPr>
          <w:rFonts w:hint="default"/>
        </w:rPr>
        <w:t xml:space="preserve">  смыкания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моляров</w:t>
      </w:r>
      <w:r>
        <w:rPr>
          <w:rFonts w:hint="default"/>
        </w:rPr>
        <w:t xml:space="preserve">  по</w:t>
      </w:r>
      <w:r>
        <w:rPr>
          <w:rFonts w:hint="default"/>
        </w:rPr>
        <w:t xml:space="preserve">  I классу</w:t>
      </w:r>
      <w:r>
        <w:rPr>
          <w:rFonts w:hint="default"/>
        </w:rPr>
        <w:t xml:space="preserve"> </w:t>
      </w:r>
      <w:r>
        <w:rPr>
          <w:rFonts w:hint="default"/>
        </w:rPr>
        <w:t>Энгля</w:t>
      </w:r>
      <w:r>
        <w:rPr>
          <w:rFonts w:hint="default"/>
        </w:rPr>
        <w:t xml:space="preserve"> профиль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8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улучшился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90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</w:t>
      </w:r>
      <w:r>
        <w:rPr>
          <w:rFonts w:hint="default"/>
        </w:rPr>
        <w:t xml:space="preserve"> изменился,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191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ухудшился</w:t>
      </w:r>
      <w:r>
        <w:rPr>
          <w:rFonts w:hint="default"/>
        </w:rPr>
        <w:t>;</w:t>
      </w:r>
      <w:r>
        <w:rPr>
          <w:rFonts w:hint="default"/>
        </w:rPr>
        <w:t xml:space="preserve"> </w:t>
      </w:r>
      <w:r>
        <w:rPr>
          <w:position w:val="-8"/>
        </w:rPr>
        <w:pict>
          <v:shape id="_x0000_i1192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выдвижение</w:t>
      </w:r>
      <w:r>
        <w:rPr>
          <w:rFonts w:hint="default"/>
        </w:rPr>
        <w:t xml:space="preserve"> невозможно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19.2. Пробы</w:t>
      </w:r>
      <w:r>
        <w:rPr>
          <w:rFonts w:hint="default"/>
        </w:rPr>
        <w:t xml:space="preserve"> Ильиной-Маркосян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 сдвиг</w:t>
      </w:r>
      <w:r>
        <w:rPr>
          <w:rFonts w:hint="default"/>
        </w:rPr>
        <w:t xml:space="preserve"> нижней</w:t>
      </w:r>
      <w:r>
        <w:rPr>
          <w:rFonts w:hint="default"/>
        </w:rPr>
        <w:t xml:space="preserve"> челюсти</w:t>
      </w:r>
      <w:r>
        <w:rPr>
          <w:rFonts w:hint="default"/>
        </w:rPr>
        <w:t xml:space="preserve"> кзади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краевого</w:t>
      </w:r>
      <w:r>
        <w:rPr>
          <w:rFonts w:hint="default"/>
        </w:rPr>
        <w:t xml:space="preserve"> смыкания</w:t>
      </w:r>
      <w:r>
        <w:rPr>
          <w:rFonts w:hint="default"/>
        </w:rPr>
        <w:t xml:space="preserve"> резцов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193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возможен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94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невозможен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 при</w:t>
      </w:r>
      <w:r>
        <w:rPr>
          <w:rFonts w:hint="default"/>
        </w:rPr>
        <w:t xml:space="preserve"> открывании</w:t>
      </w:r>
      <w:r>
        <w:rPr>
          <w:rFonts w:hint="default"/>
        </w:rPr>
        <w:t xml:space="preserve"> рта</w:t>
      </w:r>
      <w:r>
        <w:rPr>
          <w:rFonts w:hint="default"/>
        </w:rPr>
        <w:t xml:space="preserve"> линия</w:t>
      </w:r>
      <w:r>
        <w:rPr>
          <w:rFonts w:hint="default"/>
        </w:rPr>
        <w:t xml:space="preserve"> косметического</w:t>
      </w:r>
      <w:r>
        <w:rPr>
          <w:rFonts w:hint="default"/>
        </w:rPr>
        <w:t xml:space="preserve"> центра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position w:val="-8"/>
        </w:rPr>
        <w:pict>
          <v:shape id="_x0000_i1195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выравниваетс</w:t>
      </w:r>
      <w:r>
        <w:rPr>
          <w:rFonts w:hint="default"/>
        </w:rPr>
        <w:t>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96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не</w:t>
      </w:r>
      <w:r>
        <w:rPr>
          <w:rFonts w:hint="default"/>
        </w:rPr>
        <w:t xml:space="preserve"> изменяется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97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смещение</w:t>
      </w:r>
      <w:r>
        <w:rPr>
          <w:rFonts w:hint="default"/>
        </w:rPr>
        <w:t xml:space="preserve"> усиливается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19.3. Проба</w:t>
      </w:r>
      <w:r>
        <w:rPr>
          <w:rFonts w:hint="default"/>
        </w:rPr>
        <w:t xml:space="preserve"> положения</w:t>
      </w:r>
      <w:r>
        <w:rPr>
          <w:rFonts w:hint="default"/>
        </w:rPr>
        <w:t xml:space="preserve"> губ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сомкнутых</w:t>
      </w:r>
      <w:r>
        <w:rPr>
          <w:rFonts w:hint="default"/>
        </w:rPr>
        <w:t xml:space="preserve"> зубных</w:t>
      </w:r>
      <w:r>
        <w:rPr>
          <w:rFonts w:hint="default"/>
        </w:rPr>
        <w:t xml:space="preserve"> рядах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Губы</w:t>
      </w:r>
      <w:r>
        <w:rPr>
          <w:rFonts w:hint="default"/>
        </w:rPr>
        <w:t xml:space="preserve"> смыкаются</w:t>
      </w:r>
      <w:r>
        <w:rPr>
          <w:rFonts w:hint="default"/>
        </w:rPr>
        <w:t xml:space="preserve">: </w:t>
      </w:r>
      <w:r>
        <w:rPr>
          <w:position w:val="-8"/>
        </w:rPr>
        <w:pict>
          <v:shape id="_x0000_i1198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напряжением</w:t>
      </w:r>
      <w:r>
        <w:rPr>
          <w:rFonts w:hint="default"/>
        </w:rPr>
        <w:t xml:space="preserve">, </w:t>
      </w:r>
      <w:r>
        <w:rPr>
          <w:position w:val="-8"/>
        </w:rPr>
        <w:pict>
          <v:shape id="_x0000_i1199" type="#_x0000_t75" style="width:14.55pt;height:18.95pt" stroked="f">
            <v:imagedata r:id="rId110" o:title=""/>
          </v:shape>
        </w:pic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напряжения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19.4. Измерение</w:t>
      </w:r>
      <w:r>
        <w:rPr>
          <w:rFonts w:hint="default"/>
        </w:rPr>
        <w:t xml:space="preserve"> вертикальной</w:t>
      </w:r>
      <w:r>
        <w:rPr>
          <w:rFonts w:hint="default"/>
        </w:rPr>
        <w:t xml:space="preserve"> щели</w:t>
      </w:r>
      <w:r>
        <w:rPr>
          <w:rFonts w:hint="default"/>
        </w:rPr>
        <w:t xml:space="preserve"> между</w:t>
      </w:r>
      <w:r>
        <w:rPr>
          <w:rFonts w:hint="default"/>
        </w:rPr>
        <w:t xml:space="preserve"> резцами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 при</w:t>
      </w:r>
      <w:r>
        <w:rPr>
          <w:rFonts w:hint="default"/>
        </w:rPr>
        <w:t xml:space="preserve"> максимальном</w:t>
      </w:r>
      <w:r>
        <w:rPr>
          <w:rFonts w:hint="default"/>
        </w:rPr>
        <w:t xml:space="preserve"> опускании</w:t>
      </w:r>
      <w:r>
        <w:rPr>
          <w:rFonts w:hint="default"/>
        </w:rPr>
        <w:t xml:space="preserve"> нижней</w:t>
      </w:r>
      <w:r>
        <w:rPr>
          <w:rFonts w:hint="default"/>
        </w:rPr>
        <w:t xml:space="preserve"> челюсти</w:t>
      </w:r>
      <w:r>
        <w:rPr>
          <w:rFonts w:hint="default"/>
        </w:rPr>
        <w:t xml:space="preserve"> _____ </w:t>
      </w:r>
      <w:r>
        <w:rPr>
          <w:rFonts w:hint="default"/>
        </w:rPr>
        <w:t>мм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- при</w:t>
      </w:r>
      <w:r>
        <w:rPr>
          <w:rFonts w:hint="default"/>
        </w:rPr>
        <w:t xml:space="preserve"> относительном</w:t>
      </w:r>
      <w:r>
        <w:rPr>
          <w:rFonts w:hint="default"/>
        </w:rPr>
        <w:t xml:space="preserve"> физиологическом</w:t>
      </w:r>
      <w:r>
        <w:rPr>
          <w:rFonts w:hint="default"/>
        </w:rPr>
        <w:t xml:space="preserve"> покое</w:t>
      </w:r>
      <w:r>
        <w:rPr>
          <w:rFonts w:hint="default"/>
        </w:rPr>
        <w:t xml:space="preserve"> _____ мм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82" w:name="Par3079"/>
      <w:bookmarkEnd w:id="182"/>
      <w:r>
        <w:rPr>
          <w:rFonts w:hint="default"/>
        </w:rPr>
        <w:t>20. Дополнительные</w:t>
      </w:r>
      <w:r>
        <w:rPr>
          <w:rFonts w:hint="default"/>
        </w:rPr>
        <w:t xml:space="preserve"> методы</w:t>
      </w:r>
      <w:r>
        <w:rPr>
          <w:rFonts w:hint="default"/>
        </w:rPr>
        <w:t xml:space="preserve"> исследования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</w:t>
      </w:r>
      <w:r>
        <w:rPr>
          <w:rFonts w:hint="default"/>
        </w:rPr>
        <w:t>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</w:t>
      </w:r>
      <w:r>
        <w:rPr>
          <w:rFonts w:hint="default"/>
        </w:rPr>
        <w:t>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</w:t>
      </w:r>
      <w:r>
        <w:rPr>
          <w:rFonts w:hint="default"/>
        </w:rPr>
        <w:t>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</w:t>
      </w:r>
      <w:r>
        <w:rPr>
          <w:rFonts w:hint="default"/>
        </w:rPr>
        <w:t>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</w:t>
      </w:r>
      <w:r>
        <w:rPr>
          <w:rFonts w:hint="default"/>
        </w:rPr>
        <w:t>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83" w:name="Par3100"/>
      <w:bookmarkEnd w:id="183"/>
      <w:r>
        <w:rPr>
          <w:rFonts w:hint="default"/>
        </w:rPr>
        <w:t>21. Клинический</w:t>
      </w:r>
      <w:r>
        <w:rPr>
          <w:rFonts w:hint="default"/>
        </w:rPr>
        <w:t xml:space="preserve"> 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>: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Основное</w:t>
      </w:r>
      <w:r>
        <w:rPr>
          <w:rFonts w:hint="default"/>
        </w:rPr>
        <w:t xml:space="preserve">  заболевание</w:t>
      </w:r>
      <w:r>
        <w:rPr>
          <w:rFonts w:hint="default"/>
        </w:rPr>
        <w:t>: __________________________ код</w:t>
      </w:r>
      <w:r>
        <w:rPr>
          <w:rFonts w:hint="default"/>
        </w:rPr>
        <w:t xml:space="preserve"> 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</w:t>
      </w:r>
    </w:p>
    <w:p w:rsidR="00701E20">
      <w:pPr>
        <w:pStyle w:val="ConsPlusNonformat"/>
        <w:bidi w:val="0"/>
        <w:jc w:val="both"/>
      </w:pPr>
      <w: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Осложнения</w:t>
      </w:r>
      <w:r>
        <w:rPr>
          <w:rFonts w:hint="default"/>
        </w:rPr>
        <w:t xml:space="preserve"> _________________________________________________________</w:t>
      </w:r>
      <w:r>
        <w:rPr>
          <w:rFonts w:hint="default"/>
        </w:rPr>
        <w:t>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Сопутствующие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_________________________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</w:t>
      </w:r>
    </w:p>
    <w:p w:rsidR="00701E20">
      <w:pPr>
        <w:pStyle w:val="ConsPlusNonformat"/>
        <w:bidi w:val="0"/>
        <w:jc w:val="both"/>
      </w:pPr>
      <w:r>
        <w:t>_______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_____________________________________________________</w:t>
      </w:r>
    </w:p>
    <w:p w:rsidR="00701E20">
      <w:pPr>
        <w:pStyle w:val="ConsPlusNonformat"/>
        <w:bidi w:val="0"/>
        <w:jc w:val="both"/>
      </w:pPr>
      <w:r>
        <w:rPr>
          <w:rFonts w:hint="default"/>
        </w:rPr>
        <w:t>_______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84" w:name="Par3108"/>
      <w:bookmarkEnd w:id="184"/>
      <w:r>
        <w:rPr>
          <w:rFonts w:hint="default"/>
        </w:rPr>
        <w:t>22. План</w:t>
      </w:r>
      <w:r>
        <w:rPr>
          <w:rFonts w:hint="default"/>
        </w:rPr>
        <w:t xml:space="preserve"> лечения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</w:t>
      </w:r>
      <w:r>
        <w:rPr>
          <w:rFonts w:hint="default"/>
        </w:rPr>
        <w:t>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__________________________________</w:t>
      </w:r>
      <w:r>
        <w:rPr>
          <w:rFonts w:hint="default"/>
        </w:rPr>
        <w:t>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  <w:bookmarkStart w:id="185" w:name="Par3115"/>
      <w:bookmarkEnd w:id="185"/>
      <w:r>
        <w:rPr>
          <w:rFonts w:hint="default"/>
        </w:rPr>
        <w:t>23.   С</w:t>
      </w:r>
      <w:r>
        <w:rPr>
          <w:rFonts w:hint="default"/>
        </w:rPr>
        <w:t xml:space="preserve">   планом</w:t>
      </w:r>
      <w:r>
        <w:rPr>
          <w:rFonts w:hint="default"/>
        </w:rPr>
        <w:t xml:space="preserve">   лечения</w:t>
      </w:r>
      <w:r>
        <w:rPr>
          <w:rFonts w:hint="default"/>
        </w:rPr>
        <w:t>,  особенностями</w:t>
      </w:r>
      <w:r>
        <w:rPr>
          <w:rFonts w:hint="default"/>
        </w:rPr>
        <w:t xml:space="preserve">  гигиены</w:t>
      </w:r>
      <w:r>
        <w:rPr>
          <w:rFonts w:hint="default"/>
        </w:rPr>
        <w:t xml:space="preserve">  полости</w:t>
      </w:r>
      <w:r>
        <w:rPr>
          <w:rFonts w:hint="default"/>
        </w:rPr>
        <w:t xml:space="preserve">  рта</w:t>
      </w:r>
      <w:r>
        <w:rPr>
          <w:rFonts w:hint="default"/>
        </w:rPr>
        <w:t>,  режимом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пользования</w:t>
      </w:r>
      <w:r>
        <w:rPr>
          <w:rFonts w:hint="default"/>
        </w:rPr>
        <w:t xml:space="preserve"> аппаратом</w:t>
      </w:r>
      <w:r>
        <w:rPr>
          <w:rFonts w:hint="default"/>
        </w:rPr>
        <w:t xml:space="preserve"> ознакомлен</w:t>
      </w:r>
      <w:r>
        <w:rPr>
          <w:rFonts w:hint="default"/>
        </w:rPr>
        <w:t>(а</w:t>
      </w:r>
      <w:r>
        <w:rPr>
          <w:rFonts w:hint="default"/>
        </w:rPr>
        <w:t>) и</w:t>
      </w:r>
      <w:r>
        <w:rPr>
          <w:rFonts w:hint="default"/>
        </w:rPr>
        <w:t xml:space="preserve"> согласен</w:t>
      </w:r>
      <w:r>
        <w:rPr>
          <w:rFonts w:hint="default"/>
        </w:rPr>
        <w:t>(а</w:t>
      </w:r>
      <w:r>
        <w:rPr>
          <w:rFonts w:hint="default"/>
        </w:rPr>
        <w:t>) (да</w:t>
      </w:r>
      <w:r>
        <w:rPr>
          <w:rFonts w:hint="default"/>
        </w:rPr>
        <w:t>, нет</w:t>
      </w:r>
      <w:r>
        <w:rPr>
          <w:rFonts w:hint="default"/>
        </w:rPr>
        <w:t>) 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Подпись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законного</w:t>
      </w:r>
      <w:r>
        <w:rPr>
          <w:rFonts w:hint="default"/>
        </w:rPr>
        <w:t xml:space="preserve"> представителя</w:t>
      </w: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</w:t>
      </w:r>
      <w:r>
        <w:rPr>
          <w:rFonts w:hint="default"/>
        </w:rPr>
        <w:t>_________________________________________________________________________</w:t>
      </w:r>
    </w:p>
    <w:p w:rsidR="00701E20">
      <w:pPr>
        <w:pStyle w:val="ConsPlusNonformat"/>
        <w:bidi w:val="0"/>
        <w:jc w:val="both"/>
        <w:rPr>
          <w:rFonts w:hint="default"/>
        </w:rPr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86" w:name="Par3121"/>
      <w:bookmarkEnd w:id="186"/>
      <w:r>
        <w:rPr>
          <w:rFonts w:hint="default"/>
        </w:rPr>
        <w:t>24. Дневник</w:t>
      </w:r>
      <w:r>
        <w:rPr>
          <w:rFonts w:hint="default"/>
        </w:rPr>
        <w:t xml:space="preserve"> врача-ортодонта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1587"/>
        <w:gridCol w:w="1700"/>
        <w:gridCol w:w="1077"/>
        <w:gridCol w:w="1417"/>
        <w:gridCol w:w="1417"/>
        <w:gridCol w:w="1417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17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До</w:t>
            </w:r>
            <w:r>
              <w:rPr>
                <w:rFonts w:hint="default"/>
              </w:rPr>
              <w:t xml:space="preserve">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процессе</w:t>
            </w:r>
            <w:r>
              <w:rPr>
                <w:rFonts w:hint="default"/>
              </w:rPr>
              <w:t xml:space="preserve">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После</w:t>
            </w:r>
            <w:r>
              <w:rPr>
                <w:rFonts w:hint="default"/>
              </w:rPr>
              <w:t xml:space="preserve"> лечения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1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Модели</w:t>
            </w:r>
            <w:r>
              <w:rPr>
                <w:rFonts w:hint="default"/>
              </w:rPr>
              <w:t xml:space="preserve"> зубных</w:t>
            </w:r>
            <w:r>
              <w:rPr>
                <w:rFonts w:hint="default"/>
              </w:rPr>
              <w:t xml:space="preserve"> рядов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Фотографии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фас</w:t>
            </w:r>
            <w:r>
              <w:rPr>
                <w:rFonts w:hint="default"/>
              </w:rPr>
              <w:t>/профиль</w:t>
            </w:r>
            <w:r>
              <w:rPr>
                <w:rFonts w:hint="default"/>
              </w:rPr>
              <w:t>/улыбка</w:t>
            </w:r>
            <w:r>
              <w:rPr>
                <w:rFonts w:hint="default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полости</w:t>
            </w:r>
            <w:r>
              <w:rPr>
                <w:rFonts w:hint="default"/>
              </w:rPr>
              <w:t xml:space="preserve"> рта</w:t>
            </w:r>
            <w:r>
              <w:rPr>
                <w:rFonts w:hint="default"/>
              </w:rPr>
              <w:t>/с</w:t>
            </w:r>
            <w:r>
              <w:rPr>
                <w:rFonts w:hint="default"/>
              </w:rPr>
              <w:t xml:space="preserve"> аппаратом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Фото</w:t>
            </w:r>
            <w:r>
              <w:rPr>
                <w:rFonts w:hint="default"/>
              </w:rPr>
              <w:t xml:space="preserve"> модели</w:t>
            </w:r>
            <w:r>
              <w:rPr>
                <w:rFonts w:hint="default"/>
              </w:rPr>
              <w:t xml:space="preserve"> зубного</w:t>
            </w:r>
            <w:r>
              <w:rPr>
                <w:rFonts w:hint="default"/>
              </w:rPr>
              <w:t xml:space="preserve"> ряда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верхнего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слева</w:t>
            </w:r>
            <w:r>
              <w:rPr>
                <w:rFonts w:hint="default"/>
              </w:rPr>
              <w:t>/фас</w:t>
            </w:r>
            <w:r>
              <w:rPr>
                <w:rFonts w:hint="default"/>
              </w:rPr>
              <w:t>/справа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нижнего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слева</w:t>
            </w:r>
            <w:r>
              <w:rPr>
                <w:rFonts w:hint="default"/>
              </w:rPr>
              <w:t>/фас</w:t>
            </w:r>
            <w:r>
              <w:rPr>
                <w:rFonts w:hint="default"/>
              </w:rPr>
              <w:t>/справа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4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Ортопантомограмма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" w:type="dxa"/>
            <w:vMerge w:val="restar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5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Телерентгенограмма</w:t>
            </w:r>
            <w:r>
              <w:rPr>
                <w:rFonts w:hint="default"/>
              </w:rPr>
              <w:t xml:space="preserve"> головы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боковая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" w:type="dxa"/>
            <w:vMerge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прямая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6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Томограмма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25. Наблюдение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5159"/>
        <w:gridCol w:w="680"/>
        <w:gridCol w:w="680"/>
        <w:gridCol w:w="680"/>
        <w:gridCol w:w="68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Дата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Status localis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Коды</w:t>
            </w:r>
            <w:r>
              <w:rPr>
                <w:rFonts w:hint="default"/>
              </w:rPr>
              <w:t xml:space="preserve"> выполненных</w:t>
            </w:r>
            <w:r>
              <w:rPr>
                <w:rFonts w:hint="default"/>
              </w:rPr>
              <w:t xml:space="preserve"> манипуляций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nformat"/>
        <w:bidi w:val="0"/>
        <w:jc w:val="both"/>
        <w:rPr>
          <w:rFonts w:hint="default"/>
        </w:rPr>
      </w:pPr>
      <w:bookmarkStart w:id="187" w:name="Par3248"/>
      <w:bookmarkEnd w:id="187"/>
      <w:r>
        <w:rPr>
          <w:rFonts w:hint="default"/>
        </w:rPr>
        <w:t>26. Эпикриз.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24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188" w:name="Par3259"/>
      <w:bookmarkEnd w:id="188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УЧЕТНОЙ</w:t>
      </w:r>
      <w:r>
        <w:rPr>
          <w:rFonts w:hint="default"/>
        </w:rPr>
        <w:t xml:space="preserve"> ФОР</w:t>
      </w:r>
      <w:r>
        <w:rPr>
          <w:rFonts w:hint="default"/>
        </w:rPr>
        <w:t>МЫ</w:t>
      </w:r>
      <w:r>
        <w:rPr>
          <w:rFonts w:hint="default"/>
        </w:rPr>
        <w:t xml:space="preserve"> N 043-1/У</w:t>
      </w:r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КАРТА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ОРТОДОНТИЧЕСКОГО</w:t>
      </w:r>
      <w:r>
        <w:rPr>
          <w:rFonts w:hint="default"/>
        </w:rPr>
        <w:t xml:space="preserve"> ПАЦИЕНТА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</w:t>
            </w:r>
            <w:r>
              <w:rPr>
                <w:rFonts w:hint="default"/>
                <w:color w:val="392C69"/>
              </w:rPr>
              <w:t xml:space="preserve"> ред</w:t>
            </w:r>
            <w:r>
              <w:rPr>
                <w:rFonts w:hint="default"/>
                <w:color w:val="392C69"/>
              </w:rPr>
              <w:t xml:space="preserve">. </w:t>
            </w:r>
            <w:hyperlink r:id="rId109" w:history="1">
              <w:r>
                <w:rPr>
                  <w:rFonts w:hint="default"/>
                  <w:color w:val="0000FF"/>
                </w:rPr>
                <w:t>Приказа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09.01.2018 N 2н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1. Учетная</w:t>
      </w:r>
      <w:r>
        <w:rPr>
          <w:rFonts w:hint="default"/>
        </w:rPr>
        <w:t xml:space="preserve"> </w:t>
      </w:r>
      <w:hyperlink w:anchor="Par2865" w:tooltip="                             Медицинская карта" w:history="1">
        <w:r>
          <w:rPr>
            <w:rFonts w:hint="default"/>
            <w:color w:val="0000FF"/>
          </w:rPr>
          <w:t>форма</w:t>
        </w:r>
        <w:r>
          <w:rPr>
            <w:rFonts w:hint="default"/>
            <w:color w:val="0000FF"/>
          </w:rPr>
          <w:t xml:space="preserve"> N 043-1/у</w:t>
        </w:r>
      </w:hyperlink>
      <w:r>
        <w:rPr>
          <w:rFonts w:hint="default"/>
        </w:rPr>
        <w:t xml:space="preserve"> "Медицинская</w:t>
      </w:r>
      <w:r>
        <w:rPr>
          <w:rFonts w:hint="default"/>
        </w:rPr>
        <w:t xml:space="preserve"> карта</w:t>
      </w:r>
      <w:r>
        <w:rPr>
          <w:rFonts w:hint="default"/>
        </w:rPr>
        <w:t xml:space="preserve"> ортодонтического</w:t>
      </w:r>
      <w:r>
        <w:rPr>
          <w:rFonts w:hint="default"/>
        </w:rPr>
        <w:t xml:space="preserve"> пациента</w:t>
      </w:r>
      <w:r>
        <w:rPr>
          <w:rFonts w:hint="default"/>
        </w:rPr>
        <w:t>" (далее</w:t>
      </w:r>
      <w:r>
        <w:rPr>
          <w:rFonts w:hint="default"/>
        </w:rPr>
        <w:t xml:space="preserve"> - Карта</w:t>
      </w:r>
      <w:r>
        <w:rPr>
          <w:rFonts w:hint="default"/>
        </w:rPr>
        <w:t>) заполняется</w:t>
      </w:r>
      <w:r>
        <w:rPr>
          <w:rFonts w:hint="default"/>
        </w:rPr>
        <w:t xml:space="preserve"> врачом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(иной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</w:t>
      </w:r>
      <w:r>
        <w:rPr>
          <w:rFonts w:hint="default"/>
        </w:rPr>
        <w:t>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профилю</w:t>
      </w:r>
      <w:r>
        <w:rPr>
          <w:rFonts w:hint="default"/>
        </w:rPr>
        <w:t xml:space="preserve"> "ортодонтия</w:t>
      </w:r>
      <w:r>
        <w:rPr>
          <w:rFonts w:hint="default"/>
        </w:rPr>
        <w:t>" (далее</w:t>
      </w:r>
      <w:r>
        <w:rPr>
          <w:rFonts w:hint="default"/>
        </w:rPr>
        <w:t xml:space="preserve"> - медицинская</w:t>
      </w:r>
      <w:r>
        <w:rPr>
          <w:rFonts w:hint="default"/>
        </w:rPr>
        <w:t xml:space="preserve"> организация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Карта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каждого</w:t>
      </w:r>
      <w:r>
        <w:rPr>
          <w:rFonts w:hint="default"/>
        </w:rPr>
        <w:t xml:space="preserve"> впервые</w:t>
      </w:r>
      <w:r>
        <w:rPr>
          <w:rFonts w:hint="default"/>
        </w:rPr>
        <w:t xml:space="preserve"> обратившегося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организацию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3. Карта</w:t>
      </w:r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</w:t>
      </w:r>
      <w:r>
        <w:rPr>
          <w:rFonts w:hint="default"/>
        </w:rPr>
        <w:t>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врача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</w:t>
      </w:r>
      <w:r>
        <w:rPr>
          <w:rFonts w:hint="default"/>
        </w:rPr>
        <w:t>а</w:t>
      </w:r>
      <w:r>
        <w:rPr>
          <w:rFonts w:hint="default"/>
        </w:rPr>
        <w:t>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</w:t>
      </w:r>
      <w:r>
        <w:rPr>
          <w:rFonts w:hint="default"/>
        </w:rPr>
        <w:t>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&lt;1&gt;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>, подписываемом</w:t>
      </w:r>
      <w:r>
        <w:rPr>
          <w:rFonts w:hint="default"/>
        </w:rPr>
        <w:t xml:space="preserve"> врачом.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2013, N 48, ст</w:t>
      </w:r>
      <w:r>
        <w:rPr>
          <w:rFonts w:hint="default"/>
        </w:rPr>
        <w:t>. 6165; 2014, N 30, ст</w:t>
      </w:r>
      <w:r>
        <w:rPr>
          <w:rFonts w:hint="default"/>
        </w:rPr>
        <w:t>. 4257; N 49, ст</w:t>
      </w:r>
      <w:r>
        <w:rPr>
          <w:rFonts w:hint="default"/>
        </w:rPr>
        <w:t>. 6927;</w:t>
      </w:r>
      <w:r>
        <w:rPr>
          <w:rFonts w:hint="default"/>
        </w:rPr>
        <w:t xml:space="preserve"> 2015, N 10, ст</w:t>
      </w:r>
      <w:r>
        <w:rPr>
          <w:rFonts w:hint="default"/>
        </w:rPr>
        <w:t>. 1425; N 29, ст</w:t>
      </w:r>
      <w:r>
        <w:rPr>
          <w:rFonts w:hint="default"/>
        </w:rPr>
        <w:t>. 4397; 2016, N 1, ст</w:t>
      </w:r>
      <w:r>
        <w:rPr>
          <w:rFonts w:hint="default"/>
        </w:rPr>
        <w:t>. 9; N 15, ст</w:t>
      </w:r>
      <w:r>
        <w:rPr>
          <w:rFonts w:hint="default"/>
        </w:rPr>
        <w:t>. 2055; N 18, ст</w:t>
      </w:r>
      <w:r>
        <w:rPr>
          <w:rFonts w:hint="default"/>
        </w:rPr>
        <w:t>. 2488; N 27, ст</w:t>
      </w:r>
      <w:r>
        <w:rPr>
          <w:rFonts w:hint="default"/>
        </w:rPr>
        <w:t>. 4219; 2017, N 31, ст</w:t>
      </w:r>
      <w:r>
        <w:rPr>
          <w:rFonts w:hint="default"/>
        </w:rPr>
        <w:t>. 4791; N 50, ст</w:t>
      </w:r>
      <w:r>
        <w:rPr>
          <w:rFonts w:hint="default"/>
        </w:rPr>
        <w:t>. 7544, 7563.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4. Титульный</w:t>
      </w:r>
      <w:r>
        <w:rPr>
          <w:rFonts w:hint="default"/>
        </w:rPr>
        <w:t xml:space="preserve"> </w:t>
      </w:r>
      <w:hyperlink w:anchor="Par2856" w:tooltip="Наименование медицинской организации    Код формы по ОКУД _________________" w:history="1">
        <w:r>
          <w:rPr>
            <w:rFonts w:hint="default"/>
            <w:color w:val="0000FF"/>
          </w:rPr>
          <w:t>лист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регистратуре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первом</w:t>
      </w:r>
      <w:r>
        <w:rPr>
          <w:rFonts w:hint="default"/>
        </w:rPr>
        <w:t xml:space="preserve"> обращении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На</w:t>
      </w:r>
      <w:r>
        <w:rPr>
          <w:rFonts w:hint="default"/>
        </w:rPr>
        <w:t xml:space="preserve"> титульном</w:t>
      </w:r>
      <w:r>
        <w:rPr>
          <w:rFonts w:hint="default"/>
        </w:rPr>
        <w:t xml:space="preserve"> </w:t>
      </w:r>
      <w:hyperlink w:anchor="Par2856" w:tooltip="Наименование медицинской организации    Код формы по ОКУД _________________" w:history="1">
        <w:r>
          <w:rPr>
            <w:rFonts w:hint="default"/>
            <w:color w:val="0000FF"/>
          </w:rPr>
          <w:t>листе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учредительными</w:t>
      </w:r>
      <w:r>
        <w:rPr>
          <w:rFonts w:hint="default"/>
        </w:rPr>
        <w:t xml:space="preserve"> документами</w:t>
      </w:r>
      <w:r>
        <w:rPr>
          <w:rFonts w:hint="default"/>
        </w:rPr>
        <w:t>, указывается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- индивидуальный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учета</w:t>
      </w:r>
      <w:r>
        <w:rPr>
          <w:rFonts w:hint="default"/>
        </w:rPr>
        <w:t xml:space="preserve"> Карт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организацией.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В</w:t>
      </w:r>
      <w:r>
        <w:rPr>
          <w:rFonts w:hint="default"/>
        </w:rPr>
        <w:t xml:space="preserve"> Карте</w:t>
      </w:r>
      <w:r>
        <w:rPr>
          <w:rFonts w:hint="default"/>
        </w:rPr>
        <w:t xml:space="preserve"> отмечаются</w:t>
      </w:r>
      <w:r>
        <w:rPr>
          <w:rFonts w:hint="default"/>
        </w:rPr>
        <w:t xml:space="preserve"> характер</w:t>
      </w:r>
      <w:r>
        <w:rPr>
          <w:rFonts w:hint="default"/>
        </w:rPr>
        <w:t xml:space="preserve"> течения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диагностические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лечебные</w:t>
      </w:r>
      <w:r>
        <w:rPr>
          <w:rFonts w:hint="default"/>
        </w:rPr>
        <w:t xml:space="preserve"> мероприя</w:t>
      </w:r>
      <w:r>
        <w:rPr>
          <w:rFonts w:hint="default"/>
        </w:rPr>
        <w:t>тия</w:t>
      </w:r>
      <w:r>
        <w:rPr>
          <w:rFonts w:hint="default"/>
        </w:rPr>
        <w:t>, проводимые</w:t>
      </w:r>
      <w:r>
        <w:rPr>
          <w:rFonts w:hint="default"/>
        </w:rPr>
        <w:t xml:space="preserve"> лечащим</w:t>
      </w:r>
      <w:r>
        <w:rPr>
          <w:rFonts w:hint="default"/>
        </w:rPr>
        <w:t xml:space="preserve"> врачом</w:t>
      </w:r>
      <w:r>
        <w:rPr>
          <w:rFonts w:hint="default"/>
        </w:rPr>
        <w:t>, в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последовательности.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Записи</w:t>
      </w:r>
      <w:r>
        <w:rPr>
          <w:rFonts w:hint="default"/>
        </w:rPr>
        <w:t xml:space="preserve"> производятся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каждом</w:t>
      </w:r>
      <w:r>
        <w:rPr>
          <w:rFonts w:hint="default"/>
        </w:rPr>
        <w:t xml:space="preserve"> посещении</w:t>
      </w:r>
      <w:r>
        <w:rPr>
          <w:rFonts w:hint="default"/>
        </w:rPr>
        <w:t xml:space="preserve"> пациента</w:t>
      </w:r>
      <w:r>
        <w:rPr>
          <w:rFonts w:hint="default"/>
        </w:rPr>
        <w:t>, на</w:t>
      </w:r>
      <w:r>
        <w:rPr>
          <w:rFonts w:hint="default"/>
        </w:rPr>
        <w:t xml:space="preserve"> русском</w:t>
      </w:r>
      <w:r>
        <w:rPr>
          <w:rFonts w:hint="default"/>
        </w:rPr>
        <w:t xml:space="preserve"> языке</w:t>
      </w:r>
      <w:r>
        <w:rPr>
          <w:rFonts w:hint="default"/>
        </w:rPr>
        <w:t>, аккуратно</w:t>
      </w:r>
      <w:r>
        <w:rPr>
          <w:rFonts w:hint="default"/>
        </w:rPr>
        <w:t>, без</w:t>
      </w:r>
      <w:r>
        <w:rPr>
          <w:rFonts w:hint="default"/>
        </w:rPr>
        <w:t xml:space="preserve"> сокращений</w:t>
      </w:r>
      <w:r>
        <w:rPr>
          <w:rFonts w:hint="default"/>
        </w:rPr>
        <w:t>, все</w:t>
      </w:r>
      <w:r>
        <w:rPr>
          <w:rFonts w:hint="default"/>
        </w:rPr>
        <w:t xml:space="preserve"> необходимые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Карте</w:t>
      </w:r>
      <w:r>
        <w:rPr>
          <w:rFonts w:hint="default"/>
        </w:rPr>
        <w:t xml:space="preserve"> исправления</w:t>
      </w:r>
      <w:r>
        <w:rPr>
          <w:rFonts w:hint="default"/>
        </w:rPr>
        <w:t xml:space="preserve"> делаются</w:t>
      </w:r>
      <w:r>
        <w:rPr>
          <w:rFonts w:hint="default"/>
        </w:rPr>
        <w:t xml:space="preserve"> незамедлительно</w:t>
      </w:r>
      <w:r>
        <w:rPr>
          <w:rFonts w:hint="default"/>
        </w:rPr>
        <w:t>, подтверждаются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врача</w:t>
      </w:r>
      <w:r>
        <w:rPr>
          <w:rFonts w:hint="default"/>
        </w:rPr>
        <w:t>, заполня</w:t>
      </w:r>
      <w:r>
        <w:rPr>
          <w:rFonts w:hint="default"/>
        </w:rPr>
        <w:t>ющего</w:t>
      </w:r>
      <w:r>
        <w:rPr>
          <w:rFonts w:hint="default"/>
        </w:rPr>
        <w:t xml:space="preserve"> Карту</w:t>
      </w:r>
      <w:r>
        <w:rPr>
          <w:rFonts w:hint="default"/>
        </w:rPr>
        <w:t>. Допускается</w:t>
      </w:r>
      <w:r>
        <w:rPr>
          <w:rFonts w:hint="default"/>
        </w:rPr>
        <w:t xml:space="preserve"> запись</w:t>
      </w:r>
      <w:r>
        <w:rPr>
          <w:rFonts w:hint="default"/>
        </w:rPr>
        <w:t xml:space="preserve"> названий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латинском</w:t>
      </w:r>
      <w:r>
        <w:rPr>
          <w:rFonts w:hint="default"/>
        </w:rPr>
        <w:t xml:space="preserve"> языке.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В</w:t>
      </w:r>
      <w:r>
        <w:rPr>
          <w:rFonts w:hint="default"/>
        </w:rPr>
        <w:t xml:space="preserve"> </w:t>
      </w:r>
      <w:hyperlink w:anchor="Par2868" w:tooltip="1. Дата заполнения медицинской карты: число _____ месяц __________ год ____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w:anchor="Par2878" w:tooltip="7. Документ, удостоверяющий личность: __________ серия ________ N _________" w:history="1">
        <w:r>
          <w:rPr>
            <w:color w:val="0000FF"/>
          </w:rPr>
          <w:t>7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заполнения</w:t>
      </w:r>
      <w:r>
        <w:rPr>
          <w:rFonts w:hint="default"/>
        </w:rPr>
        <w:t xml:space="preserve"> Карты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сведения</w:t>
      </w:r>
      <w:r>
        <w:rPr>
          <w:rFonts w:hint="default"/>
        </w:rPr>
        <w:t>, полученные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основании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>(ки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Примечание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Основным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</w:t>
      </w:r>
      <w:r>
        <w:rPr>
          <w:rFonts w:hint="default"/>
        </w:rPr>
        <w:t>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4" w:history="1">
        <w:r>
          <w:rPr>
            <w:rFonts w:hint="default"/>
            <w:color w:val="0000FF"/>
          </w:rPr>
          <w:t>Указ</w:t>
        </w:r>
      </w:hyperlink>
      <w:r>
        <w:rPr>
          <w:rFonts w:hint="default"/>
        </w:rPr>
        <w:t xml:space="preserve"> Президента</w:t>
      </w:r>
      <w:r>
        <w:rPr>
          <w:rFonts w:hint="default"/>
        </w:rPr>
        <w:t xml:space="preserve"> Российско</w:t>
      </w:r>
      <w:r>
        <w:rPr>
          <w:rFonts w:hint="default"/>
        </w:rPr>
        <w:t>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13.03.1997 N 232 "Об</w:t>
      </w:r>
      <w:r>
        <w:rPr>
          <w:rFonts w:hint="default"/>
        </w:rPr>
        <w:t xml:space="preserve"> основном</w:t>
      </w:r>
      <w:r>
        <w:rPr>
          <w:rFonts w:hint="default"/>
        </w:rPr>
        <w:t xml:space="preserve"> документе</w:t>
      </w:r>
      <w:r>
        <w:rPr>
          <w:rFonts w:hint="default"/>
        </w:rPr>
        <w:t>, удостоверяющем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территории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11, ст</w:t>
      </w:r>
      <w:r>
        <w:rPr>
          <w:rFonts w:hint="default"/>
        </w:rPr>
        <w:t>. 1301).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трудящегося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найму</w:t>
      </w:r>
      <w:r>
        <w:rPr>
          <w:rFonts w:hint="default"/>
        </w:rPr>
        <w:t>, занятого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работающего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любом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борту</w:t>
      </w:r>
      <w:r>
        <w:rPr>
          <w:rFonts w:hint="default"/>
        </w:rPr>
        <w:t xml:space="preserve">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военного</w:t>
      </w:r>
      <w:r>
        <w:rPr>
          <w:rFonts w:hint="default"/>
        </w:rPr>
        <w:t xml:space="preserve"> корабля</w:t>
      </w:r>
      <w:r>
        <w:rPr>
          <w:rFonts w:hint="default"/>
        </w:rPr>
        <w:t>), морского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рыбопромыслового</w:t>
      </w:r>
      <w:r>
        <w:rPr>
          <w:rFonts w:hint="default"/>
        </w:rPr>
        <w:t xml:space="preserve"> флота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судна</w:t>
      </w:r>
      <w:r>
        <w:rPr>
          <w:rFonts w:hint="default"/>
        </w:rPr>
        <w:t xml:space="preserve"> смешанного</w:t>
      </w:r>
      <w:r>
        <w:rPr>
          <w:rFonts w:hint="default"/>
        </w:rPr>
        <w:t xml:space="preserve"> (река</w:t>
      </w:r>
      <w:r>
        <w:rPr>
          <w:rFonts w:hint="default"/>
        </w:rPr>
        <w:t xml:space="preserve"> - море</w:t>
      </w:r>
      <w:r>
        <w:rPr>
          <w:rFonts w:hint="default"/>
        </w:rPr>
        <w:t>) плавания</w:t>
      </w:r>
      <w:r>
        <w:rPr>
          <w:rFonts w:hint="default"/>
        </w:rPr>
        <w:t>, используемых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целей</w:t>
      </w:r>
      <w:r>
        <w:rPr>
          <w:rFonts w:hint="default"/>
        </w:rPr>
        <w:t xml:space="preserve"> торгового</w:t>
      </w:r>
      <w:r>
        <w:rPr>
          <w:rFonts w:hint="default"/>
        </w:rPr>
        <w:t xml:space="preserve"> море</w:t>
      </w:r>
      <w:r>
        <w:rPr>
          <w:rFonts w:hint="default"/>
        </w:rPr>
        <w:t>п</w:t>
      </w:r>
      <w:r>
        <w:rPr>
          <w:rFonts w:hint="default"/>
        </w:rPr>
        <w:t>лавания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 xml:space="preserve"> &lt;2&gt;.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&lt;2&gt; </w:t>
      </w:r>
      <w:hyperlink r:id="rId35" w:history="1">
        <w:r>
          <w:rPr>
            <w:rFonts w:hint="default"/>
            <w:color w:val="0000FF"/>
          </w:rPr>
          <w:t>Постановление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18.08.2008 N 628 "О</w:t>
      </w:r>
      <w:r>
        <w:rPr>
          <w:rFonts w:hint="default"/>
        </w:rPr>
        <w:t xml:space="preserve"> Полож</w:t>
      </w:r>
      <w:r>
        <w:rPr>
          <w:rFonts w:hint="default"/>
        </w:rPr>
        <w:t>ении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моряка</w:t>
      </w:r>
      <w:r>
        <w:rPr>
          <w:rFonts w:hint="default"/>
        </w:rPr>
        <w:t>, Положении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книжке</w:t>
      </w:r>
      <w:r>
        <w:rPr>
          <w:rFonts w:hint="default"/>
        </w:rPr>
        <w:t>, образце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описании</w:t>
      </w:r>
      <w:r>
        <w:rPr>
          <w:rFonts w:hint="default"/>
        </w:rPr>
        <w:t xml:space="preserve"> бланка</w:t>
      </w:r>
      <w:r>
        <w:rPr>
          <w:rFonts w:hint="default"/>
        </w:rPr>
        <w:t xml:space="preserve"> мореходной</w:t>
      </w:r>
      <w:r>
        <w:rPr>
          <w:rFonts w:hint="default"/>
        </w:rPr>
        <w:t xml:space="preserve"> книжки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2008, N 34, ст</w:t>
      </w:r>
      <w:r>
        <w:rPr>
          <w:rFonts w:hint="default"/>
        </w:rPr>
        <w:t>. 3937, 2009, N 23, ст</w:t>
      </w:r>
      <w:r>
        <w:rPr>
          <w:rFonts w:hint="default"/>
        </w:rPr>
        <w:t>. 2821; 2013, N 12, ст</w:t>
      </w:r>
      <w:r>
        <w:rPr>
          <w:rFonts w:hint="default"/>
        </w:rPr>
        <w:t>. 1347).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</w:t>
      </w:r>
      <w:r>
        <w:rPr>
          <w:rFonts w:hint="default"/>
        </w:rPr>
        <w:t>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&lt;3&gt;.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&lt;3&gt; </w:t>
      </w:r>
      <w:hyperlink r:id="rId36" w:history="1">
        <w:r>
          <w:rPr>
            <w:rFonts w:hint="default"/>
            <w:color w:val="0000FF"/>
          </w:rPr>
          <w:t>Постановл</w:t>
        </w:r>
        <w:r>
          <w:rPr>
            <w:rFonts w:hint="default"/>
            <w:color w:val="0000FF"/>
          </w:rPr>
          <w:t>ение</w:t>
        </w:r>
      </w:hyperlink>
      <w:r>
        <w:rPr>
          <w:rFonts w:hint="default"/>
        </w:rPr>
        <w:t xml:space="preserve"> Правительства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12.02.2003 N 91 "Об</w:t>
      </w:r>
      <w:r>
        <w:rPr>
          <w:rFonts w:hint="default"/>
        </w:rPr>
        <w:t xml:space="preserve"> удостоверении</w:t>
      </w:r>
      <w:r>
        <w:rPr>
          <w:rFonts w:hint="default"/>
        </w:rPr>
        <w:t xml:space="preserve"> личности</w:t>
      </w:r>
      <w:r>
        <w:rPr>
          <w:rFonts w:hint="default"/>
        </w:rPr>
        <w:t xml:space="preserve"> военнослужащего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2003, N 7, ст</w:t>
      </w:r>
      <w:r>
        <w:rPr>
          <w:rFonts w:hint="default"/>
        </w:rPr>
        <w:t>. 654, 2006, N 49, ст</w:t>
      </w:r>
      <w:r>
        <w:rPr>
          <w:rFonts w:hint="default"/>
        </w:rPr>
        <w:t>. 5220).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</w:t>
      </w:r>
      <w:r>
        <w:rPr>
          <w:rFonts w:hint="default"/>
        </w:rPr>
        <w:t>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являются</w:t>
      </w:r>
      <w:r>
        <w:rPr>
          <w:rFonts w:hint="default"/>
        </w:rPr>
        <w:t xml:space="preserve"> паспорт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</w:t>
      </w:r>
      <w:r>
        <w:rPr>
          <w:rFonts w:hint="default"/>
        </w:rPr>
        <w:t xml:space="preserve"> либо</w:t>
      </w:r>
      <w:r>
        <w:rPr>
          <w:rFonts w:hint="default"/>
        </w:rPr>
        <w:t xml:space="preserve"> иной</w:t>
      </w:r>
      <w:r>
        <w:rPr>
          <w:rFonts w:hint="default"/>
        </w:rPr>
        <w:t xml:space="preserve"> документ</w:t>
      </w:r>
      <w:r>
        <w:rPr>
          <w:rFonts w:hint="default"/>
        </w:rPr>
        <w:t>, установленный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</w:t>
      </w:r>
      <w:r>
        <w:rPr>
          <w:rFonts w:hint="default"/>
        </w:rPr>
        <w:t>я</w:t>
      </w:r>
      <w:r>
        <w:rPr>
          <w:rFonts w:hint="default"/>
        </w:rPr>
        <w:t>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иностранного</w:t>
      </w:r>
      <w:r>
        <w:rPr>
          <w:rFonts w:hint="default"/>
        </w:rPr>
        <w:t xml:space="preserve"> гражданина.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ходатайствующего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свидетельство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рассмотрении</w:t>
      </w:r>
      <w:r>
        <w:rPr>
          <w:rFonts w:hint="default"/>
        </w:rPr>
        <w:t xml:space="preserve"> ходатайства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признании</w:t>
      </w:r>
      <w:r>
        <w:rPr>
          <w:rFonts w:hint="default"/>
        </w:rPr>
        <w:t xml:space="preserve"> беженцем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существу</w:t>
      </w:r>
      <w:r>
        <w:rPr>
          <w:rFonts w:hint="default"/>
        </w:rPr>
        <w:t>, а</w:t>
      </w:r>
      <w:r>
        <w:rPr>
          <w:rFonts w:hint="default"/>
        </w:rPr>
        <w:t xml:space="preserve"> документом</w:t>
      </w:r>
      <w:r>
        <w:rPr>
          <w:rFonts w:hint="default"/>
        </w:rPr>
        <w:t>, удостоверяющим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>, признан</w:t>
      </w:r>
      <w:r>
        <w:rPr>
          <w:rFonts w:hint="default"/>
        </w:rPr>
        <w:t>ного</w:t>
      </w:r>
      <w:r>
        <w:rPr>
          <w:rFonts w:hint="default"/>
        </w:rPr>
        <w:t xml:space="preserve"> беженцем</w:t>
      </w:r>
      <w:r>
        <w:rPr>
          <w:rFonts w:hint="default"/>
        </w:rPr>
        <w:t>, является</w:t>
      </w:r>
      <w:r>
        <w:rPr>
          <w:rFonts w:hint="default"/>
        </w:rPr>
        <w:t xml:space="preserve"> удостоверение</w:t>
      </w:r>
      <w:r>
        <w:rPr>
          <w:rFonts w:hint="default"/>
        </w:rPr>
        <w:t xml:space="preserve"> беженца</w:t>
      </w:r>
      <w:r>
        <w:rPr>
          <w:rFonts w:hint="default"/>
        </w:rPr>
        <w:t xml:space="preserve"> &lt;4&gt;.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&lt;4&gt; Федеральный</w:t>
      </w:r>
      <w:r>
        <w:rPr>
          <w:rFonts w:hint="default"/>
        </w:rPr>
        <w:t xml:space="preserve"> </w:t>
      </w:r>
      <w:hyperlink r:id="rId37" w:history="1">
        <w:r>
          <w:rPr>
            <w:rFonts w:hint="default"/>
            <w:color w:val="0000FF"/>
          </w:rPr>
          <w:t>закон</w:t>
        </w:r>
      </w:hyperlink>
      <w:r>
        <w:rPr>
          <w:rFonts w:hint="default"/>
        </w:rPr>
        <w:t xml:space="preserve"> от</w:t>
      </w:r>
      <w:r>
        <w:rPr>
          <w:rFonts w:hint="default"/>
        </w:rPr>
        <w:t xml:space="preserve"> 19.02.1993 N 4528-1 "О</w:t>
      </w:r>
      <w:r>
        <w:rPr>
          <w:rFonts w:hint="default"/>
        </w:rPr>
        <w:t xml:space="preserve"> беженцах</w:t>
      </w:r>
      <w:r>
        <w:rPr>
          <w:rFonts w:hint="default"/>
        </w:rPr>
        <w:t>" (Ведомости</w:t>
      </w:r>
      <w:r>
        <w:rPr>
          <w:rFonts w:hint="default"/>
        </w:rPr>
        <w:t xml:space="preserve"> Съезда</w:t>
      </w:r>
      <w:r>
        <w:rPr>
          <w:rFonts w:hint="default"/>
        </w:rPr>
        <w:t xml:space="preserve"> народны</w:t>
      </w:r>
      <w:r>
        <w:rPr>
          <w:rFonts w:hint="default"/>
        </w:rPr>
        <w:t>х</w:t>
      </w:r>
      <w:r>
        <w:rPr>
          <w:rFonts w:hint="default"/>
        </w:rPr>
        <w:t xml:space="preserve"> депутатов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Верховного</w:t>
      </w:r>
      <w:r>
        <w:rPr>
          <w:rFonts w:hint="default"/>
        </w:rPr>
        <w:t xml:space="preserve"> Совета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1993, N 12, ст</w:t>
      </w:r>
      <w:r>
        <w:rPr>
          <w:rFonts w:hint="default"/>
        </w:rPr>
        <w:t>. 425;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1997, N 26, ст</w:t>
      </w:r>
      <w:r>
        <w:rPr>
          <w:rFonts w:hint="default"/>
        </w:rPr>
        <w:t>. 2956; 1998, N 30, ст</w:t>
      </w:r>
      <w:r>
        <w:rPr>
          <w:rFonts w:hint="default"/>
        </w:rPr>
        <w:t>. 3613; 2000, N 33, ст</w:t>
      </w:r>
      <w:r>
        <w:rPr>
          <w:rFonts w:hint="default"/>
        </w:rPr>
        <w:t>. 3348; N 46, ст</w:t>
      </w:r>
      <w:r>
        <w:rPr>
          <w:rFonts w:hint="default"/>
        </w:rPr>
        <w:t>. 4537; 2003, N 27, ст</w:t>
      </w:r>
      <w:r>
        <w:rPr>
          <w:rFonts w:hint="default"/>
        </w:rPr>
        <w:t>. 2700; 2004, N 27, ст</w:t>
      </w:r>
      <w:r>
        <w:rPr>
          <w:rFonts w:hint="default"/>
        </w:rPr>
        <w:t xml:space="preserve">. 2711; N 35, </w:t>
      </w:r>
      <w:r>
        <w:rPr>
          <w:rFonts w:hint="default"/>
        </w:rPr>
        <w:t>с</w:t>
      </w:r>
      <w:r>
        <w:rPr>
          <w:rFonts w:hint="default"/>
        </w:rPr>
        <w:t>т</w:t>
      </w:r>
      <w:r>
        <w:rPr>
          <w:rFonts w:hint="default"/>
        </w:rPr>
        <w:t>. 3607; 2006, N 31, ст</w:t>
      </w:r>
      <w:r>
        <w:rPr>
          <w:rFonts w:hint="default"/>
        </w:rPr>
        <w:t>. 3420; 2007, N 1, ст</w:t>
      </w:r>
      <w:r>
        <w:rPr>
          <w:rFonts w:hint="default"/>
        </w:rPr>
        <w:t>. 29; 2008, N 30, ст</w:t>
      </w:r>
      <w:r>
        <w:rPr>
          <w:rFonts w:hint="default"/>
        </w:rPr>
        <w:t>. 3616; 2011, N 1, ст</w:t>
      </w:r>
      <w:r>
        <w:rPr>
          <w:rFonts w:hint="default"/>
        </w:rPr>
        <w:t>. 29, 2012, N 10, ст</w:t>
      </w:r>
      <w:r>
        <w:rPr>
          <w:rFonts w:hint="default"/>
        </w:rPr>
        <w:t>. 1166, N 47, ст</w:t>
      </w:r>
      <w:r>
        <w:rPr>
          <w:rFonts w:hint="default"/>
        </w:rPr>
        <w:t>. 6397, N 53, ст</w:t>
      </w:r>
      <w:r>
        <w:rPr>
          <w:rFonts w:hint="default"/>
        </w:rPr>
        <w:t>. 7647; 2013, N 27, ст</w:t>
      </w:r>
      <w:r>
        <w:rPr>
          <w:rFonts w:hint="default"/>
        </w:rPr>
        <w:t>. 3477).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Документами</w:t>
      </w:r>
      <w:r>
        <w:rPr>
          <w:rFonts w:hint="default"/>
        </w:rPr>
        <w:t>, удостоверяющими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явля</w:t>
      </w:r>
      <w:r>
        <w:rPr>
          <w:rFonts w:hint="default"/>
        </w:rPr>
        <w:t>ются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документ</w:t>
      </w:r>
      <w:r>
        <w:rPr>
          <w:rFonts w:hint="default"/>
        </w:rPr>
        <w:t>, выданный</w:t>
      </w:r>
      <w:r>
        <w:rPr>
          <w:rFonts w:hint="default"/>
        </w:rPr>
        <w:t xml:space="preserve"> иностранным</w:t>
      </w:r>
      <w:r>
        <w:rPr>
          <w:rFonts w:hint="default"/>
        </w:rPr>
        <w:t xml:space="preserve"> государством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признаваемый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документа</w:t>
      </w:r>
      <w:r>
        <w:rPr>
          <w:rFonts w:hint="default"/>
        </w:rPr>
        <w:t>, удостоверяющего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разрешение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временное</w:t>
      </w:r>
      <w:r>
        <w:rPr>
          <w:rFonts w:hint="default"/>
        </w:rPr>
        <w:t xml:space="preserve"> проживание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вид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жительство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 иные</w:t>
      </w:r>
      <w:r>
        <w:rPr>
          <w:rFonts w:hint="default"/>
        </w:rPr>
        <w:t xml:space="preserve"> документы</w:t>
      </w:r>
      <w:r>
        <w:rPr>
          <w:rFonts w:hint="default"/>
        </w:rPr>
        <w:t>, предусмотренные</w:t>
      </w:r>
      <w:r>
        <w:rPr>
          <w:rFonts w:hint="default"/>
        </w:rPr>
        <w:t xml:space="preserve"> федеральным</w:t>
      </w:r>
      <w:r>
        <w:rPr>
          <w:rFonts w:hint="default"/>
        </w:rPr>
        <w:t xml:space="preserve"> законом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признаваемые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международным</w:t>
      </w:r>
      <w:r>
        <w:rPr>
          <w:rFonts w:hint="default"/>
        </w:rPr>
        <w:t xml:space="preserve"> договором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качестве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удостоверяющих</w:t>
      </w:r>
      <w:r>
        <w:rPr>
          <w:rFonts w:hint="default"/>
        </w:rPr>
        <w:t xml:space="preserve"> личность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без</w:t>
      </w:r>
      <w:r>
        <w:rPr>
          <w:rFonts w:hint="default"/>
        </w:rPr>
        <w:t xml:space="preserve"> гражданства</w:t>
      </w:r>
      <w:r>
        <w:rPr>
          <w:rFonts w:hint="default"/>
        </w:rPr>
        <w:t xml:space="preserve"> &lt;1&gt;.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&lt;1&gt; </w:t>
      </w:r>
      <w:hyperlink r:id="rId38" w:history="1">
        <w:r>
          <w:rPr>
            <w:rFonts w:hint="default"/>
            <w:color w:val="0000FF"/>
          </w:rPr>
          <w:t>Статья</w:t>
        </w:r>
        <w:r>
          <w:rPr>
            <w:rFonts w:hint="default"/>
            <w:color w:val="0000FF"/>
          </w:rPr>
          <w:t xml:space="preserve"> 10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25.07.2002 N 115-ФЗ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правовом</w:t>
      </w:r>
      <w:r>
        <w:rPr>
          <w:rFonts w:hint="default"/>
        </w:rPr>
        <w:t xml:space="preserve"> положении</w:t>
      </w:r>
      <w:r>
        <w:rPr>
          <w:rFonts w:hint="default"/>
        </w:rPr>
        <w:t xml:space="preserve"> иностранных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</w:t>
      </w:r>
      <w:r>
        <w:rPr>
          <w:rFonts w:hint="default"/>
        </w:rPr>
        <w:t>едерации</w:t>
      </w:r>
      <w:r>
        <w:rPr>
          <w:rFonts w:hint="default"/>
        </w:rPr>
        <w:t>, 2002, N 30, ст</w:t>
      </w:r>
      <w:r>
        <w:rPr>
          <w:rFonts w:hint="default"/>
        </w:rPr>
        <w:t>. 3032).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9. В</w:t>
      </w:r>
      <w:r>
        <w:rPr>
          <w:rFonts w:hint="default"/>
        </w:rPr>
        <w:t xml:space="preserve"> </w:t>
      </w:r>
      <w:hyperlink w:anchor="Par2879" w:tooltip="8. Полис обязательного медицинского страхования: серия ________ N _________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8</w:t>
        </w:r>
      </w:hyperlink>
      <w:r>
        <w:t xml:space="preserve"> - </w:t>
      </w:r>
      <w:hyperlink w:anchor="Par2882" w:tooltip="10. Наименование страховой медицинской организации ________________________" w:history="1">
        <w:r>
          <w:rPr>
            <w:color w:val="0000FF"/>
          </w:rPr>
          <w:t>10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указывают</w:t>
      </w:r>
      <w:r>
        <w:rPr>
          <w:rFonts w:hint="default"/>
        </w:rPr>
        <w:t xml:space="preserve"> серию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номер</w:t>
      </w:r>
      <w:r>
        <w:rPr>
          <w:rFonts w:hint="default"/>
        </w:rPr>
        <w:t xml:space="preserve"> страхового</w:t>
      </w:r>
      <w:r>
        <w:rPr>
          <w:rFonts w:hint="default"/>
        </w:rPr>
        <w:t xml:space="preserve"> полиса</w:t>
      </w:r>
      <w:r>
        <w:rPr>
          <w:rFonts w:hint="default"/>
        </w:rPr>
        <w:t xml:space="preserve"> обязательного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 xml:space="preserve"> (ОМС</w:t>
      </w:r>
      <w:r>
        <w:rPr>
          <w:rFonts w:hint="default"/>
        </w:rPr>
        <w:t>), договора</w:t>
      </w:r>
      <w:r>
        <w:rPr>
          <w:rFonts w:hint="default"/>
        </w:rPr>
        <w:t xml:space="preserve"> (полиса</w:t>
      </w:r>
      <w:r>
        <w:rPr>
          <w:rFonts w:hint="default"/>
        </w:rPr>
        <w:t>) добровольного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страхования</w:t>
      </w:r>
      <w:r>
        <w:rPr>
          <w:rFonts w:hint="default"/>
        </w:rPr>
        <w:t xml:space="preserve"> (ДМС</w:t>
      </w:r>
      <w:r>
        <w:rPr>
          <w:rFonts w:hint="default"/>
        </w:rPr>
        <w:t>), наименование</w:t>
      </w:r>
      <w:r>
        <w:rPr>
          <w:rFonts w:hint="default"/>
        </w:rPr>
        <w:t xml:space="preserve"> страховой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В</w:t>
      </w:r>
      <w:r>
        <w:rPr>
          <w:rFonts w:hint="default"/>
        </w:rPr>
        <w:t xml:space="preserve"> </w:t>
      </w:r>
      <w:hyperlink w:anchor="Par2883" w:tooltip="11. Страховой номер индивидуального лицевого счета 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11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указывают</w:t>
      </w:r>
      <w:r>
        <w:rPr>
          <w:rFonts w:hint="default"/>
        </w:rPr>
        <w:t xml:space="preserve"> реквизиты</w:t>
      </w:r>
      <w:r>
        <w:rPr>
          <w:rFonts w:hint="default"/>
        </w:rPr>
        <w:t xml:space="preserve"> страхового</w:t>
      </w:r>
      <w:r>
        <w:rPr>
          <w:rFonts w:hint="default"/>
        </w:rPr>
        <w:t xml:space="preserve"> номера</w:t>
      </w:r>
      <w:r>
        <w:rPr>
          <w:rFonts w:hint="default"/>
        </w:rPr>
        <w:t xml:space="preserve"> индивидуального</w:t>
      </w:r>
      <w:r>
        <w:rPr>
          <w:rFonts w:hint="default"/>
        </w:rPr>
        <w:t xml:space="preserve"> лицевого</w:t>
      </w:r>
      <w:r>
        <w:rPr>
          <w:rFonts w:hint="default"/>
        </w:rPr>
        <w:t xml:space="preserve"> счета</w:t>
      </w:r>
      <w:r>
        <w:rPr>
          <w:rFonts w:hint="default"/>
        </w:rPr>
        <w:t xml:space="preserve"> (СНИЛС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В</w:t>
      </w:r>
      <w:r>
        <w:rPr>
          <w:rFonts w:hint="default"/>
        </w:rPr>
        <w:t xml:space="preserve"> </w:t>
      </w:r>
      <w:hyperlink w:anchor="Par2884" w:tooltip="12. Код категории льготы: ____________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12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категории</w:t>
      </w:r>
      <w:r>
        <w:rPr>
          <w:rFonts w:hint="default"/>
        </w:rPr>
        <w:t xml:space="preserve"> льготы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категориями</w:t>
      </w:r>
      <w:r>
        <w:rPr>
          <w:rFonts w:hint="default"/>
        </w:rPr>
        <w:t xml:space="preserve"> граждан</w:t>
      </w:r>
      <w:r>
        <w:rPr>
          <w:rFonts w:hint="default"/>
        </w:rPr>
        <w:t>, имеющих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получение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виде</w:t>
      </w:r>
      <w:r>
        <w:rPr>
          <w:rFonts w:hint="default"/>
        </w:rPr>
        <w:t xml:space="preserve"> набора</w:t>
      </w:r>
      <w:r>
        <w:rPr>
          <w:rFonts w:hint="default"/>
        </w:rPr>
        <w:t xml:space="preserve"> социальных</w:t>
      </w:r>
      <w:r>
        <w:rPr>
          <w:rFonts w:hint="default"/>
        </w:rPr>
        <w:t xml:space="preserve"> услуг</w:t>
      </w:r>
      <w:r>
        <w:rPr>
          <w:rFonts w:hint="default"/>
        </w:rPr>
        <w:t xml:space="preserve"> &lt;2&gt;: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&lt;2&gt; </w:t>
      </w:r>
      <w:hyperlink r:id="rId39" w:history="1">
        <w:r>
          <w:rPr>
            <w:rFonts w:hint="default"/>
            <w:color w:val="0000FF"/>
          </w:rPr>
          <w:t>Статьи</w:t>
        </w:r>
        <w:r>
          <w:rPr>
            <w:rFonts w:hint="default"/>
            <w:color w:val="0000FF"/>
          </w:rPr>
          <w:t xml:space="preserve"> 6.1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114" w:history="1">
        <w:r>
          <w:rPr>
            <w:color w:val="0000FF"/>
          </w:rPr>
          <w:t>6.7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17.07.1999 N 178-ФЗ</w:t>
      </w:r>
      <w:r>
        <w:rPr>
          <w:rFonts w:hint="default"/>
        </w:rPr>
        <w:t xml:space="preserve"> "</w:t>
      </w:r>
      <w:r>
        <w:rPr>
          <w:rFonts w:hint="default"/>
        </w:rPr>
        <w:t>О</w:t>
      </w:r>
      <w:r>
        <w:rPr>
          <w:rFonts w:hint="default"/>
        </w:rPr>
        <w:t xml:space="preserve"> государственной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помощи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1999, N 24, ст</w:t>
      </w:r>
      <w:r>
        <w:rPr>
          <w:rFonts w:hint="default"/>
        </w:rPr>
        <w:t>. 3699; 2004, N 35, ст</w:t>
      </w:r>
      <w:r>
        <w:rPr>
          <w:rFonts w:hint="default"/>
        </w:rPr>
        <w:t>. 3607).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"1" - инвалиды</w:t>
      </w:r>
      <w:r>
        <w:rPr>
          <w:rFonts w:hint="default"/>
        </w:rPr>
        <w:t xml:space="preserve"> войны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"2" - участники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"3" - ветераны</w:t>
      </w:r>
      <w:r>
        <w:rPr>
          <w:rFonts w:hint="default"/>
        </w:rPr>
        <w:t xml:space="preserve"> боевых</w:t>
      </w:r>
      <w:r>
        <w:rPr>
          <w:rFonts w:hint="default"/>
        </w:rPr>
        <w:t xml:space="preserve"> действий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лиц</w:t>
      </w:r>
      <w:r>
        <w:rPr>
          <w:rFonts w:hint="default"/>
        </w:rPr>
        <w:t>, указанных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r:id="rId40" w:history="1">
        <w:r>
          <w:rPr>
            <w:rFonts w:hint="default"/>
            <w:color w:val="0000FF"/>
          </w:rPr>
          <w:t>подпунктах</w:t>
        </w:r>
        <w:r>
          <w:rPr>
            <w:rFonts w:hint="default"/>
            <w:color w:val="0000FF"/>
          </w:rPr>
          <w:t xml:space="preserve"> 1</w:t>
        </w:r>
      </w:hyperlink>
      <w:r>
        <w:t xml:space="preserve"> - </w:t>
      </w:r>
      <w:hyperlink r:id="rId41" w:history="1">
        <w:r>
          <w:rPr>
            <w:rFonts w:hint="default"/>
            <w:color w:val="0000FF"/>
          </w:rPr>
          <w:t>4 пункта</w:t>
        </w:r>
        <w:r>
          <w:rPr>
            <w:rFonts w:hint="default"/>
            <w:color w:val="0000FF"/>
          </w:rPr>
          <w:t xml:space="preserve"> 1 статьи</w:t>
        </w:r>
        <w:r>
          <w:rPr>
            <w:rFonts w:hint="default"/>
            <w:color w:val="0000FF"/>
          </w:rPr>
          <w:t xml:space="preserve"> 3</w:t>
        </w:r>
      </w:hyperlink>
      <w:r>
        <w:rPr>
          <w:rFonts w:hint="default"/>
        </w:rPr>
        <w:t xml:space="preserve"> Ф</w:t>
      </w:r>
      <w:r>
        <w:rPr>
          <w:rFonts w:hint="default"/>
        </w:rPr>
        <w:t>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12.01.1995 N 5-ФЗ</w:t>
      </w:r>
      <w:r>
        <w:rPr>
          <w:rFonts w:hint="default"/>
        </w:rPr>
        <w:t xml:space="preserve"> "О</w:t>
      </w:r>
      <w:r>
        <w:rPr>
          <w:rFonts w:hint="default"/>
        </w:rPr>
        <w:t xml:space="preserve"> ветеранах</w:t>
      </w:r>
      <w:r>
        <w:rPr>
          <w:rFonts w:hint="default"/>
        </w:rPr>
        <w:t>" &lt;3&gt;;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&lt;3&gt;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1995, N 3, ст</w:t>
      </w:r>
      <w:r>
        <w:rPr>
          <w:rFonts w:hint="default"/>
        </w:rPr>
        <w:t>. 168; 2002, N 48, ст</w:t>
      </w:r>
      <w:r>
        <w:rPr>
          <w:rFonts w:hint="default"/>
        </w:rPr>
        <w:t>. 4743; 2004, N 27, ст</w:t>
      </w:r>
      <w:r>
        <w:rPr>
          <w:rFonts w:hint="default"/>
        </w:rPr>
        <w:t>. 2711.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"4" - военнослужащие</w:t>
      </w:r>
      <w:r>
        <w:rPr>
          <w:rFonts w:hint="default"/>
        </w:rPr>
        <w:t>, проходившие</w:t>
      </w:r>
      <w:r>
        <w:rPr>
          <w:rFonts w:hint="default"/>
        </w:rPr>
        <w:t xml:space="preserve"> военную</w:t>
      </w:r>
      <w:r>
        <w:rPr>
          <w:rFonts w:hint="default"/>
        </w:rPr>
        <w:t xml:space="preserve"> служб</w:t>
      </w:r>
      <w:r>
        <w:rPr>
          <w:rFonts w:hint="default"/>
        </w:rPr>
        <w:t>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воинских</w:t>
      </w:r>
      <w:r>
        <w:rPr>
          <w:rFonts w:hint="default"/>
        </w:rPr>
        <w:t xml:space="preserve"> частях</w:t>
      </w:r>
      <w:r>
        <w:rPr>
          <w:rFonts w:hint="default"/>
        </w:rPr>
        <w:t>, учреждениях</w:t>
      </w:r>
      <w:r>
        <w:rPr>
          <w:rFonts w:hint="default"/>
        </w:rPr>
        <w:t>, военно-учебных</w:t>
      </w:r>
      <w:r>
        <w:rPr>
          <w:rFonts w:hint="default"/>
        </w:rPr>
        <w:t xml:space="preserve"> заведениях</w:t>
      </w:r>
      <w:r>
        <w:rPr>
          <w:rFonts w:hint="default"/>
        </w:rPr>
        <w:t>, не</w:t>
      </w:r>
      <w:r>
        <w:rPr>
          <w:rFonts w:hint="default"/>
        </w:rPr>
        <w:t xml:space="preserve"> входивших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состав</w:t>
      </w:r>
      <w:r>
        <w:rPr>
          <w:rFonts w:hint="default"/>
        </w:rPr>
        <w:t xml:space="preserve"> действующей</w:t>
      </w:r>
      <w:r>
        <w:rPr>
          <w:rFonts w:hint="default"/>
        </w:rPr>
        <w:t xml:space="preserve"> армии</w:t>
      </w:r>
      <w:r>
        <w:rPr>
          <w:rFonts w:hint="default"/>
        </w:rPr>
        <w:t>,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22 июня</w:t>
      </w:r>
      <w:r>
        <w:rPr>
          <w:rFonts w:hint="default"/>
        </w:rPr>
        <w:t xml:space="preserve"> 1941 года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3 сентября</w:t>
      </w:r>
      <w:r>
        <w:rPr>
          <w:rFonts w:hint="default"/>
        </w:rPr>
        <w:t xml:space="preserve"> 1945 года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менее</w:t>
      </w:r>
      <w:r>
        <w:rPr>
          <w:rFonts w:hint="default"/>
        </w:rPr>
        <w:t xml:space="preserve"> шести</w:t>
      </w:r>
      <w:r>
        <w:rPr>
          <w:rFonts w:hint="default"/>
        </w:rPr>
        <w:t xml:space="preserve"> месяцев</w:t>
      </w:r>
      <w:r>
        <w:rPr>
          <w:rFonts w:hint="default"/>
        </w:rPr>
        <w:t>, военнослужащие</w:t>
      </w:r>
      <w:r>
        <w:rPr>
          <w:rFonts w:hint="default"/>
        </w:rPr>
        <w:t>, награжденные</w:t>
      </w:r>
      <w:r>
        <w:rPr>
          <w:rFonts w:hint="default"/>
        </w:rPr>
        <w:t xml:space="preserve"> орденами</w:t>
      </w:r>
      <w:r>
        <w:rPr>
          <w:rFonts w:hint="default"/>
        </w:rPr>
        <w:t xml:space="preserve"> или</w:t>
      </w:r>
      <w:r>
        <w:rPr>
          <w:rFonts w:hint="default"/>
        </w:rPr>
        <w:t xml:space="preserve"> медалями</w:t>
      </w:r>
      <w:r>
        <w:rPr>
          <w:rFonts w:hint="default"/>
        </w:rPr>
        <w:t xml:space="preserve"> СССР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службу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указанны</w:t>
      </w:r>
      <w:r>
        <w:rPr>
          <w:rFonts w:hint="default"/>
        </w:rPr>
        <w:t>й</w:t>
      </w:r>
      <w:r>
        <w:rPr>
          <w:rFonts w:hint="default"/>
        </w:rPr>
        <w:t xml:space="preserve"> период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"5" - лица</w:t>
      </w:r>
      <w:r>
        <w:rPr>
          <w:rFonts w:hint="default"/>
        </w:rPr>
        <w:t>, награжденные</w:t>
      </w:r>
      <w:r>
        <w:rPr>
          <w:rFonts w:hint="default"/>
        </w:rPr>
        <w:t xml:space="preserve"> знаком</w:t>
      </w:r>
      <w:r>
        <w:rPr>
          <w:rFonts w:hint="default"/>
        </w:rPr>
        <w:t xml:space="preserve"> "Жителю</w:t>
      </w:r>
      <w:r>
        <w:rPr>
          <w:rFonts w:hint="default"/>
        </w:rPr>
        <w:t xml:space="preserve"> блокадного</w:t>
      </w:r>
      <w:r>
        <w:rPr>
          <w:rFonts w:hint="default"/>
        </w:rPr>
        <w:t xml:space="preserve"> Ленинграда</w:t>
      </w:r>
      <w:r>
        <w:rPr>
          <w:rFonts w:hint="default"/>
        </w:rPr>
        <w:t>";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"6" - лица</w:t>
      </w:r>
      <w:r>
        <w:rPr>
          <w:rFonts w:hint="default"/>
        </w:rPr>
        <w:t>, работавшие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период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объектах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местной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на</w:t>
      </w:r>
      <w:r>
        <w:rPr>
          <w:rFonts w:hint="default"/>
        </w:rPr>
        <w:t xml:space="preserve"> строительстве</w:t>
      </w:r>
      <w:r>
        <w:rPr>
          <w:rFonts w:hint="default"/>
        </w:rPr>
        <w:t xml:space="preserve"> оборонительных</w:t>
      </w:r>
      <w:r>
        <w:rPr>
          <w:rFonts w:hint="default"/>
        </w:rPr>
        <w:t xml:space="preserve"> сооружений</w:t>
      </w:r>
      <w:r>
        <w:rPr>
          <w:rFonts w:hint="default"/>
        </w:rPr>
        <w:t>, военно-</w:t>
      </w:r>
      <w:r>
        <w:rPr>
          <w:rFonts w:hint="default"/>
        </w:rPr>
        <w:t>морских</w:t>
      </w:r>
      <w:r>
        <w:rPr>
          <w:rFonts w:hint="default"/>
        </w:rPr>
        <w:t xml:space="preserve"> баз</w:t>
      </w:r>
      <w:r>
        <w:rPr>
          <w:rFonts w:hint="default"/>
        </w:rPr>
        <w:t>, аэродромов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военных</w:t>
      </w:r>
      <w:r>
        <w:rPr>
          <w:rFonts w:hint="default"/>
        </w:rPr>
        <w:t xml:space="preserve"> объектов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пределах</w:t>
      </w:r>
      <w:r>
        <w:rPr>
          <w:rFonts w:hint="default"/>
        </w:rPr>
        <w:t xml:space="preserve"> тыловых</w:t>
      </w:r>
      <w:r>
        <w:rPr>
          <w:rFonts w:hint="default"/>
        </w:rPr>
        <w:t xml:space="preserve"> границ</w:t>
      </w:r>
      <w:r>
        <w:rPr>
          <w:rFonts w:hint="default"/>
        </w:rPr>
        <w:t xml:space="preserve"> действующих</w:t>
      </w:r>
      <w:r>
        <w:rPr>
          <w:rFonts w:hint="default"/>
        </w:rPr>
        <w:t xml:space="preserve"> фронтов</w:t>
      </w:r>
      <w:r>
        <w:rPr>
          <w:rFonts w:hint="default"/>
        </w:rPr>
        <w:t>, операционных</w:t>
      </w:r>
      <w:r>
        <w:rPr>
          <w:rFonts w:hint="default"/>
        </w:rPr>
        <w:t xml:space="preserve"> зон</w:t>
      </w:r>
      <w:r>
        <w:rPr>
          <w:rFonts w:hint="default"/>
        </w:rPr>
        <w:t xml:space="preserve"> действующих</w:t>
      </w:r>
      <w:r>
        <w:rPr>
          <w:rFonts w:hint="default"/>
        </w:rPr>
        <w:t xml:space="preserve"> флотов</w:t>
      </w:r>
      <w:r>
        <w:rPr>
          <w:rFonts w:hint="default"/>
        </w:rPr>
        <w:t>, на</w:t>
      </w:r>
      <w:r>
        <w:rPr>
          <w:rFonts w:hint="default"/>
        </w:rPr>
        <w:t xml:space="preserve"> прифронтовых</w:t>
      </w:r>
      <w:r>
        <w:rPr>
          <w:rFonts w:hint="default"/>
        </w:rPr>
        <w:t xml:space="preserve"> участках</w:t>
      </w:r>
      <w:r>
        <w:rPr>
          <w:rFonts w:hint="default"/>
        </w:rPr>
        <w:t xml:space="preserve"> железных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автомобильных</w:t>
      </w:r>
      <w:r>
        <w:rPr>
          <w:rFonts w:hint="default"/>
        </w:rPr>
        <w:t xml:space="preserve"> дорог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члены</w:t>
      </w:r>
      <w:r>
        <w:rPr>
          <w:rFonts w:hint="default"/>
        </w:rPr>
        <w:t xml:space="preserve"> экипажей</w:t>
      </w:r>
      <w:r>
        <w:rPr>
          <w:rFonts w:hint="default"/>
        </w:rPr>
        <w:t xml:space="preserve"> судов</w:t>
      </w:r>
      <w:r>
        <w:rPr>
          <w:rFonts w:hint="default"/>
        </w:rPr>
        <w:t xml:space="preserve"> транспортного</w:t>
      </w:r>
      <w:r>
        <w:rPr>
          <w:rFonts w:hint="default"/>
        </w:rPr>
        <w:t xml:space="preserve"> флота</w:t>
      </w:r>
      <w:r>
        <w:rPr>
          <w:rFonts w:hint="default"/>
        </w:rPr>
        <w:t>, интернированны</w:t>
      </w:r>
      <w:r>
        <w:rPr>
          <w:rFonts w:hint="default"/>
        </w:rPr>
        <w:t>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начале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портах</w:t>
      </w:r>
      <w:r>
        <w:rPr>
          <w:rFonts w:hint="default"/>
        </w:rPr>
        <w:t xml:space="preserve"> других</w:t>
      </w:r>
      <w:r>
        <w:rPr>
          <w:rFonts w:hint="default"/>
        </w:rPr>
        <w:t xml:space="preserve"> государств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"7" -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(умерших</w:t>
      </w:r>
      <w:r>
        <w:rPr>
          <w:rFonts w:hint="default"/>
        </w:rPr>
        <w:t>) инвалидов</w:t>
      </w:r>
      <w:r>
        <w:rPr>
          <w:rFonts w:hint="default"/>
        </w:rPr>
        <w:t xml:space="preserve"> войны</w:t>
      </w:r>
      <w:r>
        <w:rPr>
          <w:rFonts w:hint="default"/>
        </w:rPr>
        <w:t>, участников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ветеранов</w:t>
      </w:r>
      <w:r>
        <w:rPr>
          <w:rFonts w:hint="default"/>
        </w:rPr>
        <w:t xml:space="preserve"> боевых</w:t>
      </w:r>
      <w:r>
        <w:rPr>
          <w:rFonts w:hint="default"/>
        </w:rPr>
        <w:t xml:space="preserve"> действий</w:t>
      </w:r>
      <w:r>
        <w:rPr>
          <w:rFonts w:hint="default"/>
        </w:rPr>
        <w:t>,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Великой</w:t>
      </w:r>
      <w:r>
        <w:rPr>
          <w:rFonts w:hint="default"/>
        </w:rPr>
        <w:t xml:space="preserve"> Отечественной</w:t>
      </w:r>
      <w:r>
        <w:rPr>
          <w:rFonts w:hint="default"/>
        </w:rPr>
        <w:t xml:space="preserve"> войне</w:t>
      </w:r>
      <w:r>
        <w:rPr>
          <w:rFonts w:hint="default"/>
        </w:rPr>
        <w:t xml:space="preserve"> лиц</w:t>
      </w:r>
      <w:r>
        <w:rPr>
          <w:rFonts w:hint="default"/>
        </w:rPr>
        <w:t xml:space="preserve"> из</w:t>
      </w:r>
      <w:r>
        <w:rPr>
          <w:rFonts w:hint="default"/>
        </w:rPr>
        <w:t xml:space="preserve"> числа</w:t>
      </w:r>
      <w:r>
        <w:rPr>
          <w:rFonts w:hint="default"/>
        </w:rPr>
        <w:t xml:space="preserve"> личн</w:t>
      </w:r>
      <w:r>
        <w:rPr>
          <w:rFonts w:hint="default"/>
        </w:rPr>
        <w:t>ого</w:t>
      </w:r>
      <w:r>
        <w:rPr>
          <w:rFonts w:hint="default"/>
        </w:rPr>
        <w:t xml:space="preserve"> состава</w:t>
      </w:r>
      <w:r>
        <w:rPr>
          <w:rFonts w:hint="default"/>
        </w:rPr>
        <w:t xml:space="preserve"> групп</w:t>
      </w:r>
      <w:r>
        <w:rPr>
          <w:rFonts w:hint="default"/>
        </w:rPr>
        <w:t xml:space="preserve"> самозащиты</w:t>
      </w:r>
      <w:r>
        <w:rPr>
          <w:rFonts w:hint="default"/>
        </w:rPr>
        <w:t xml:space="preserve"> объектовых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аварийных</w:t>
      </w:r>
      <w:r>
        <w:rPr>
          <w:rFonts w:hint="default"/>
        </w:rPr>
        <w:t xml:space="preserve"> команд</w:t>
      </w:r>
      <w:r>
        <w:rPr>
          <w:rFonts w:hint="default"/>
        </w:rPr>
        <w:t xml:space="preserve"> местной</w:t>
      </w:r>
      <w:r>
        <w:rPr>
          <w:rFonts w:hint="default"/>
        </w:rPr>
        <w:t xml:space="preserve"> противовоздушной</w:t>
      </w:r>
      <w:r>
        <w:rPr>
          <w:rFonts w:hint="default"/>
        </w:rPr>
        <w:t xml:space="preserve"> обороны</w:t>
      </w:r>
      <w:r>
        <w:rPr>
          <w:rFonts w:hint="default"/>
        </w:rPr>
        <w:t>, а</w:t>
      </w:r>
      <w:r>
        <w:rPr>
          <w:rFonts w:hint="default"/>
        </w:rPr>
        <w:t xml:space="preserve"> также</w:t>
      </w:r>
      <w:r>
        <w:rPr>
          <w:rFonts w:hint="default"/>
        </w:rPr>
        <w:t xml:space="preserve"> члены</w:t>
      </w:r>
      <w:r>
        <w:rPr>
          <w:rFonts w:hint="default"/>
        </w:rPr>
        <w:t xml:space="preserve"> семей</w:t>
      </w:r>
      <w:r>
        <w:rPr>
          <w:rFonts w:hint="default"/>
        </w:rPr>
        <w:t xml:space="preserve"> погибших</w:t>
      </w:r>
      <w:r>
        <w:rPr>
          <w:rFonts w:hint="default"/>
        </w:rPr>
        <w:t xml:space="preserve"> работников</w:t>
      </w:r>
      <w:r>
        <w:rPr>
          <w:rFonts w:hint="default"/>
        </w:rPr>
        <w:t xml:space="preserve"> госпиталей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больниц</w:t>
      </w:r>
      <w:r>
        <w:rPr>
          <w:rFonts w:hint="default"/>
        </w:rPr>
        <w:t xml:space="preserve"> города</w:t>
      </w:r>
      <w:r>
        <w:rPr>
          <w:rFonts w:hint="default"/>
        </w:rPr>
        <w:t xml:space="preserve"> Ленинграда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"8" - инвалиды</w:t>
      </w:r>
      <w:r>
        <w:rPr>
          <w:rFonts w:hint="default"/>
        </w:rPr>
        <w:t>;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"9" - дети-инвалиды.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В</w:t>
      </w:r>
      <w:r>
        <w:rPr>
          <w:rFonts w:hint="default"/>
        </w:rPr>
        <w:t xml:space="preserve"> </w:t>
      </w:r>
      <w:hyperlink w:anchor="Par2885" w:tooltip="13. Жалобы" w:history="1">
        <w:r>
          <w:rPr>
            <w:rFonts w:hint="default"/>
            <w:color w:val="0000FF"/>
          </w:rPr>
          <w:t>пун</w:t>
        </w:r>
        <w:r>
          <w:rPr>
            <w:rFonts w:hint="default"/>
            <w:color w:val="0000FF"/>
          </w:rPr>
          <w:t>кте</w:t>
        </w:r>
        <w:r>
          <w:rPr>
            <w:rFonts w:hint="default"/>
            <w:color w:val="0000FF"/>
          </w:rPr>
          <w:t xml:space="preserve"> 13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жалобы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В</w:t>
      </w:r>
      <w:r>
        <w:rPr>
          <w:rFonts w:hint="default"/>
        </w:rPr>
        <w:t xml:space="preserve"> </w:t>
      </w:r>
      <w:hyperlink w:anchor="Par2896" w:tooltip="14. Анамнез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анамнеза.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14. В</w:t>
      </w:r>
      <w:r>
        <w:rPr>
          <w:rFonts w:hint="default"/>
        </w:rPr>
        <w:t xml:space="preserve"> </w:t>
      </w:r>
      <w:hyperlink w:anchor="Par2938" w:tooltip="15. Осмотр лица. Кефалометрия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15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вносятся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осмотра</w:t>
      </w:r>
      <w:r>
        <w:rPr>
          <w:rFonts w:hint="default"/>
        </w:rPr>
        <w:t xml:space="preserve"> лица</w:t>
      </w:r>
      <w:r>
        <w:rPr>
          <w:rFonts w:hint="default"/>
        </w:rPr>
        <w:t xml:space="preserve"> пациента</w:t>
      </w:r>
      <w:r>
        <w:rPr>
          <w:rFonts w:hint="default"/>
        </w:rPr>
        <w:t>. Кефалометрия</w:t>
      </w:r>
      <w:r>
        <w:rPr>
          <w:rFonts w:hint="default"/>
        </w:rPr>
        <w:t>: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лицо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фас</w:t>
      </w:r>
      <w:r>
        <w:rPr>
          <w:rFonts w:hint="default"/>
        </w:rPr>
        <w:t xml:space="preserve"> (ширина</w:t>
      </w:r>
      <w:r>
        <w:rPr>
          <w:rFonts w:hint="default"/>
        </w:rPr>
        <w:t xml:space="preserve"> лица</w:t>
      </w:r>
      <w:r>
        <w:rPr>
          <w:rFonts w:hint="default"/>
        </w:rPr>
        <w:t>, высота</w:t>
      </w:r>
      <w:r>
        <w:rPr>
          <w:rFonts w:hint="default"/>
        </w:rPr>
        <w:t xml:space="preserve"> лица</w:t>
      </w:r>
      <w:r>
        <w:rPr>
          <w:rFonts w:hint="default"/>
        </w:rPr>
        <w:t>, симметричность</w:t>
      </w:r>
      <w:r>
        <w:rPr>
          <w:rFonts w:hint="default"/>
        </w:rPr>
        <w:t>, смещение</w:t>
      </w:r>
      <w:r>
        <w:rPr>
          <w:rFonts w:hint="default"/>
        </w:rPr>
        <w:t xml:space="preserve"> подбородка</w:t>
      </w:r>
      <w:r>
        <w:rPr>
          <w:rFonts w:hint="default"/>
        </w:rPr>
        <w:t>, выраженность</w:t>
      </w:r>
      <w:r>
        <w:rPr>
          <w:rFonts w:hint="default"/>
        </w:rPr>
        <w:t xml:space="preserve"> надподбородочной</w:t>
      </w:r>
      <w:r>
        <w:rPr>
          <w:rFonts w:hint="default"/>
        </w:rPr>
        <w:t xml:space="preserve"> складки</w:t>
      </w:r>
      <w:r>
        <w:rPr>
          <w:rFonts w:hint="default"/>
        </w:rPr>
        <w:t>, положение</w:t>
      </w:r>
      <w:r>
        <w:rPr>
          <w:rFonts w:hint="default"/>
        </w:rPr>
        <w:t xml:space="preserve"> губ</w:t>
      </w:r>
      <w:r>
        <w:rPr>
          <w:rFonts w:hint="default"/>
        </w:rPr>
        <w:t>, симптом</w:t>
      </w:r>
      <w:r>
        <w:rPr>
          <w:rFonts w:hint="default"/>
        </w:rPr>
        <w:t xml:space="preserve"> "десневой</w:t>
      </w:r>
      <w:r>
        <w:rPr>
          <w:rFonts w:hint="default"/>
        </w:rPr>
        <w:t xml:space="preserve"> улыбки</w:t>
      </w:r>
      <w:r>
        <w:rPr>
          <w:rFonts w:hint="default"/>
        </w:rPr>
        <w:t>").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лицо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профиль</w:t>
      </w:r>
      <w:r>
        <w:rPr>
          <w:rFonts w:hint="default"/>
        </w:rPr>
        <w:t xml:space="preserve"> (тип</w:t>
      </w:r>
      <w:r>
        <w:rPr>
          <w:rFonts w:hint="default"/>
        </w:rPr>
        <w:t xml:space="preserve"> профиля</w:t>
      </w:r>
      <w:r>
        <w:rPr>
          <w:rFonts w:hint="default"/>
        </w:rPr>
        <w:t>, положения</w:t>
      </w:r>
      <w:r>
        <w:rPr>
          <w:rFonts w:hint="default"/>
        </w:rPr>
        <w:t xml:space="preserve"> верхней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нижней</w:t>
      </w:r>
      <w:r>
        <w:rPr>
          <w:rFonts w:hint="default"/>
        </w:rPr>
        <w:t xml:space="preserve"> губы</w:t>
      </w:r>
      <w:r>
        <w:rPr>
          <w:rFonts w:hint="default"/>
        </w:rPr>
        <w:t>, подборо</w:t>
      </w:r>
      <w:r>
        <w:rPr>
          <w:rFonts w:hint="default"/>
        </w:rPr>
        <w:t>дка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15. В</w:t>
      </w:r>
      <w:r>
        <w:rPr>
          <w:rFonts w:hint="default"/>
        </w:rPr>
        <w:t xml:space="preserve"> </w:t>
      </w:r>
      <w:hyperlink w:anchor="Par2961" w:tooltip="16. Осмотр полости рта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16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вносятся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осмотра</w:t>
      </w:r>
      <w:r>
        <w:rPr>
          <w:rFonts w:hint="default"/>
        </w:rPr>
        <w:t xml:space="preserve"> полости</w:t>
      </w:r>
      <w:r>
        <w:rPr>
          <w:rFonts w:hint="default"/>
        </w:rPr>
        <w:t xml:space="preserve"> рта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</w:pPr>
      <w:r>
        <w:rPr>
          <w:rFonts w:hint="default"/>
        </w:rPr>
        <w:t>16. В</w:t>
      </w:r>
      <w:r>
        <w:rPr>
          <w:rFonts w:hint="default"/>
        </w:rPr>
        <w:t xml:space="preserve"> </w:t>
      </w:r>
      <w:hyperlink w:anchor="Par3050" w:tooltip="17. Предварительный диагноз заболевания: 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17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отра</w:t>
      </w:r>
      <w:r>
        <w:rPr>
          <w:rFonts w:hint="default"/>
        </w:rPr>
        <w:t>жают</w:t>
      </w:r>
      <w:r>
        <w:rPr>
          <w:rFonts w:hint="default"/>
        </w:rPr>
        <w:t xml:space="preserve"> предварительный</w:t>
      </w:r>
      <w:r>
        <w:rPr>
          <w:rFonts w:hint="default"/>
        </w:rPr>
        <w:t xml:space="preserve"> 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код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</w:t>
      </w:r>
      <w:hyperlink w:anchor="Par3332" w:tooltip="&lt;1&gt; Международная статистическая классификация болезней и проблем, связанных со здоровьем, 10 пересмотра." w:history="1">
        <w:r>
          <w:rPr>
            <w:color w:val="0000FF"/>
          </w:rPr>
          <w:t>&lt;1&gt;</w:t>
        </w:r>
      </w:hyperlink>
      <w:r>
        <w:t>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17. В</w:t>
      </w:r>
      <w:r>
        <w:rPr>
          <w:rFonts w:hint="default"/>
        </w:rPr>
        <w:t xml:space="preserve"> </w:t>
      </w:r>
      <w:hyperlink w:anchor="Par3053" w:tooltip="18. Рентгенологическое исследование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18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вносят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результатам</w:t>
      </w:r>
      <w:r>
        <w:rPr>
          <w:rFonts w:hint="default"/>
        </w:rPr>
        <w:t xml:space="preserve"> рентгенологического</w:t>
      </w:r>
      <w:r>
        <w:rPr>
          <w:rFonts w:hint="default"/>
        </w:rPr>
        <w:t xml:space="preserve"> исследования</w:t>
      </w:r>
      <w:r>
        <w:rPr>
          <w:rFonts w:hint="default"/>
        </w:rPr>
        <w:t xml:space="preserve"> (ортопантомография</w:t>
      </w:r>
      <w:r>
        <w:rPr>
          <w:rFonts w:hint="default"/>
        </w:rPr>
        <w:t>, телерентгенограмма</w:t>
      </w:r>
      <w:r>
        <w:rPr>
          <w:rFonts w:hint="default"/>
        </w:rPr>
        <w:t>).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18. В</w:t>
      </w:r>
      <w:r>
        <w:rPr>
          <w:rFonts w:hint="default"/>
        </w:rPr>
        <w:t xml:space="preserve"> </w:t>
      </w:r>
      <w:hyperlink w:anchor="Par3065" w:tooltip="19. Клинические функциональные  пробы: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19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вносят</w:t>
      </w:r>
      <w:r>
        <w:rPr>
          <w:rFonts w:hint="default"/>
        </w:rPr>
        <w:t xml:space="preserve"> результаты</w:t>
      </w:r>
      <w:r>
        <w:rPr>
          <w:rFonts w:hint="default"/>
        </w:rPr>
        <w:t xml:space="preserve"> клинических</w:t>
      </w:r>
      <w:r>
        <w:rPr>
          <w:rFonts w:hint="default"/>
        </w:rPr>
        <w:t xml:space="preserve"> функциональных</w:t>
      </w:r>
      <w:r>
        <w:rPr>
          <w:rFonts w:hint="default"/>
        </w:rPr>
        <w:t xml:space="preserve"> проб.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19. В</w:t>
      </w:r>
      <w:r>
        <w:rPr>
          <w:rFonts w:hint="default"/>
        </w:rPr>
        <w:t xml:space="preserve"> </w:t>
      </w:r>
      <w:hyperlink w:anchor="Par3079" w:tooltip="20. Дополнительные методы исследования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фиксируются</w:t>
      </w:r>
      <w:r>
        <w:rPr>
          <w:rFonts w:hint="default"/>
        </w:rPr>
        <w:t xml:space="preserve"> результаты</w:t>
      </w:r>
      <w:r>
        <w:rPr>
          <w:rFonts w:hint="default"/>
        </w:rPr>
        <w:t xml:space="preserve"> дополнительных</w:t>
      </w:r>
      <w:r>
        <w:rPr>
          <w:rFonts w:hint="default"/>
        </w:rPr>
        <w:t xml:space="preserve"> методов</w:t>
      </w:r>
      <w:r>
        <w:rPr>
          <w:rFonts w:hint="default"/>
        </w:rPr>
        <w:t xml:space="preserve"> исследования.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20.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hyperlink w:anchor="Par3100" w:tooltip="21. Клинический диагноз заболевания: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21</w:t>
        </w:r>
      </w:hyperlink>
      <w:r>
        <w:t xml:space="preserve"> - </w:t>
      </w:r>
      <w:hyperlink w:anchor="Par3108" w:tooltip="22. План лечения" w:history="1">
        <w:r>
          <w:rPr>
            <w:color w:val="0000FF"/>
          </w:rPr>
          <w:t>22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отражают</w:t>
      </w:r>
      <w:r>
        <w:rPr>
          <w:rFonts w:hint="default"/>
        </w:rPr>
        <w:t xml:space="preserve"> клинический</w:t>
      </w:r>
      <w:r>
        <w:rPr>
          <w:rFonts w:hint="default"/>
        </w:rPr>
        <w:t xml:space="preserve"> 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кодами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t xml:space="preserve"> </w:t>
      </w:r>
      <w:hyperlink w:anchor="Par3332" w:tooltip="&lt;1&gt; Международная статистическая классификация болезней и проблем, связанных со здоровьем, 10 пересмотра." w:history="1">
        <w:r>
          <w:rPr>
            <w:color w:val="0000FF"/>
          </w:rPr>
          <w:t>&lt;1&gt;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план</w:t>
      </w:r>
      <w:r>
        <w:rPr>
          <w:rFonts w:hint="default"/>
        </w:rPr>
        <w:t xml:space="preserve"> лечения.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89" w:name="Par3332"/>
      <w:bookmarkEnd w:id="189"/>
      <w:r>
        <w:rPr>
          <w:rFonts w:hint="default"/>
        </w:rPr>
        <w:t>&lt;1&gt; Международная</w:t>
      </w:r>
      <w:r>
        <w:rPr>
          <w:rFonts w:hint="default"/>
        </w:rPr>
        <w:t xml:space="preserve"> статис</w:t>
      </w:r>
      <w:r>
        <w:rPr>
          <w:rFonts w:hint="default"/>
        </w:rPr>
        <w:t>тическая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классификация</w:t>
        </w:r>
      </w:hyperlink>
      <w:r>
        <w:rPr>
          <w:rFonts w:hint="default"/>
        </w:rPr>
        <w:t xml:space="preserve"> болезней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проблем</w:t>
      </w:r>
      <w:r>
        <w:rPr>
          <w:rFonts w:hint="default"/>
        </w:rPr>
        <w:t>, связанных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здоровьем</w:t>
      </w:r>
      <w:r>
        <w:rPr>
          <w:rFonts w:hint="default"/>
        </w:rPr>
        <w:t>, 10 пересмотра.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21. В</w:t>
      </w:r>
      <w:r>
        <w:rPr>
          <w:rFonts w:hint="default"/>
        </w:rPr>
        <w:t xml:space="preserve"> </w:t>
      </w:r>
      <w:hyperlink w:anchor="Par3115" w:tooltip="23.   С   планом   лечения,  особенностями  гигиены  полости  рта,  режимом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23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фиксируются</w:t>
      </w:r>
      <w:r>
        <w:rPr>
          <w:rFonts w:hint="default"/>
        </w:rPr>
        <w:t xml:space="preserve"> сведения</w:t>
      </w:r>
      <w:r>
        <w:rPr>
          <w:rFonts w:hint="default"/>
        </w:rPr>
        <w:t xml:space="preserve"> об</w:t>
      </w:r>
      <w:r>
        <w:rPr>
          <w:rFonts w:hint="default"/>
        </w:rPr>
        <w:t xml:space="preserve"> ознакомлении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согласии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соблюдать</w:t>
      </w:r>
      <w:r>
        <w:rPr>
          <w:rFonts w:hint="default"/>
        </w:rPr>
        <w:t xml:space="preserve"> особенности</w:t>
      </w:r>
      <w:r>
        <w:rPr>
          <w:rFonts w:hint="default"/>
        </w:rPr>
        <w:t xml:space="preserve"> гигиены</w:t>
      </w:r>
      <w:r>
        <w:rPr>
          <w:rFonts w:hint="default"/>
        </w:rPr>
        <w:t xml:space="preserve"> полости</w:t>
      </w:r>
      <w:r>
        <w:rPr>
          <w:rFonts w:hint="default"/>
        </w:rPr>
        <w:t xml:space="preserve"> рта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режимом</w:t>
      </w:r>
      <w:r>
        <w:rPr>
          <w:rFonts w:hint="default"/>
        </w:rPr>
        <w:t xml:space="preserve"> пользования</w:t>
      </w:r>
      <w:r>
        <w:rPr>
          <w:rFonts w:hint="default"/>
        </w:rPr>
        <w:t xml:space="preserve"> аппаратом.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22. В</w:t>
      </w:r>
      <w:r>
        <w:rPr>
          <w:rFonts w:hint="default"/>
        </w:rPr>
        <w:t xml:space="preserve"> </w:t>
      </w:r>
      <w:hyperlink w:anchor="Par3121" w:tooltip="24. Дневник врача-ортодонта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24</w:t>
        </w:r>
      </w:hyperlink>
      <w:r>
        <w:t xml:space="preserve"> - </w:t>
      </w:r>
      <w:hyperlink w:anchor="Par3248" w:tooltip="26. Эпикриз." w:history="1">
        <w:r>
          <w:rPr>
            <w:color w:val="0000FF"/>
          </w:rPr>
          <w:t>26</w:t>
        </w:r>
      </w:hyperlink>
      <w:r>
        <w:rPr>
          <w:rFonts w:hint="default"/>
        </w:rPr>
        <w:t xml:space="preserve"> Карты</w:t>
      </w:r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результаты</w:t>
      </w:r>
      <w:r>
        <w:rPr>
          <w:rFonts w:hint="default"/>
        </w:rPr>
        <w:t xml:space="preserve"> проведенного</w:t>
      </w:r>
      <w:r>
        <w:rPr>
          <w:rFonts w:hint="default"/>
        </w:rPr>
        <w:t xml:space="preserve"> лечения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наблюдения</w:t>
      </w:r>
      <w:r>
        <w:rPr>
          <w:rFonts w:hint="default"/>
        </w:rPr>
        <w:t xml:space="preserve"> за</w:t>
      </w:r>
      <w:r>
        <w:rPr>
          <w:rFonts w:hint="default"/>
        </w:rPr>
        <w:t xml:space="preserve"> пациентом</w:t>
      </w:r>
      <w:r>
        <w:rPr>
          <w:rFonts w:hint="default"/>
        </w:rPr>
        <w:t>, дневник</w:t>
      </w:r>
      <w:r>
        <w:rPr>
          <w:rFonts w:hint="default"/>
        </w:rPr>
        <w:t xml:space="preserve"> врача-ортодонта</w:t>
      </w:r>
      <w:r>
        <w:rPr>
          <w:rFonts w:hint="default"/>
        </w:rPr>
        <w:t>, эпикриз.</w:t>
      </w:r>
    </w:p>
    <w:p w:rsidR="00701E20">
      <w:pPr>
        <w:pStyle w:val="ConsPlusNormal"/>
        <w:bidi w:val="0"/>
        <w:ind w:firstLine="540"/>
        <w:jc w:val="both"/>
      </w:pPr>
    </w:p>
    <w:p w:rsidR="00701E20">
      <w:pPr>
        <w:pStyle w:val="ConsPlusNormal"/>
        <w:bidi w:val="0"/>
        <w:ind w:firstLine="540"/>
        <w:jc w:val="both"/>
      </w:pPr>
    </w:p>
    <w:p w:rsidR="00701E20">
      <w:pPr>
        <w:pStyle w:val="ConsPlusNormal"/>
        <w:bidi w:val="0"/>
        <w:ind w:firstLine="540"/>
        <w:jc w:val="both"/>
      </w:pPr>
    </w:p>
    <w:p w:rsidR="00701E20">
      <w:pPr>
        <w:pStyle w:val="ConsPlusNormal"/>
        <w:bidi w:val="0"/>
        <w:ind w:firstLine="540"/>
        <w:jc w:val="both"/>
      </w:pPr>
    </w:p>
    <w:p w:rsidR="00701E20">
      <w:pPr>
        <w:pStyle w:val="ConsPlusNormal"/>
        <w:bidi w:val="0"/>
        <w:ind w:firstLine="54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25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(введено</w:t>
            </w:r>
            <w:r>
              <w:rPr>
                <w:rFonts w:hint="default"/>
                <w:color w:val="392C69"/>
              </w:rPr>
              <w:t xml:space="preserve"> </w:t>
            </w:r>
            <w:hyperlink r:id="rId115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02.11.2020 N 1186н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Форма</w:t>
      </w:r>
      <w:r>
        <w:rPr>
          <w:rFonts w:hint="default"/>
        </w:rPr>
        <w:t xml:space="preserve"> вкладыша</w:t>
      </w:r>
      <w:r>
        <w:rPr>
          <w:rFonts w:hint="default"/>
        </w:rPr>
        <w:t xml:space="preserve"> N 1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5"/>
        <w:gridCol w:w="465"/>
        <w:gridCol w:w="3585"/>
        <w:gridCol w:w="496"/>
        <w:gridCol w:w="3515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190" w:name="Par3350"/>
            <w:bookmarkEnd w:id="190"/>
            <w:r>
              <w:rPr>
                <w:rFonts w:hint="default"/>
              </w:rPr>
              <w:t>ПЕРВИЧНЫЙ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ОСМОТР</w:t>
            </w:r>
            <w:r>
              <w:rPr>
                <w:rFonts w:hint="default"/>
              </w:rPr>
              <w:t xml:space="preserve"> ВРАЧОМ-ОСТЕОПАТОМ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191" w:name="Par3351"/>
            <w:bookmarkEnd w:id="191"/>
            <w:r>
              <w:rPr>
                <w:rFonts w:hint="default"/>
              </w:rPr>
              <w:t>1. Дата</w:t>
            </w:r>
            <w:r>
              <w:rPr>
                <w:rFonts w:hint="default"/>
              </w:rPr>
              <w:t xml:space="preserve"> заполнения</w:t>
            </w:r>
            <w:r>
              <w:rPr>
                <w:rFonts w:hint="default"/>
              </w:rPr>
              <w:t>: число</w:t>
            </w:r>
            <w:r>
              <w:rPr>
                <w:rFonts w:hint="default"/>
              </w:rPr>
              <w:t xml:space="preserve"> ______ месяц</w:t>
            </w:r>
            <w:r>
              <w:rPr>
                <w:rFonts w:hint="default"/>
              </w:rPr>
              <w:t xml:space="preserve"> _____ год</w:t>
            </w:r>
            <w:r>
              <w:rPr>
                <w:rFonts w:hint="default"/>
              </w:rPr>
              <w:t xml:space="preserve"> 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192" w:name="Par3352"/>
            <w:bookmarkEnd w:id="192"/>
            <w:r>
              <w:rPr>
                <w:rFonts w:hint="default"/>
              </w:rPr>
              <w:t>2. Жалобы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момент</w:t>
            </w:r>
            <w:r>
              <w:rPr>
                <w:rFonts w:hint="default"/>
              </w:rPr>
              <w:t xml:space="preserve"> обращения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00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опорно-двигательного</w:t>
            </w:r>
            <w:r>
              <w:rPr>
                <w:rFonts w:hint="default"/>
              </w:rPr>
              <w:t xml:space="preserve"> апп</w:t>
            </w:r>
            <w:r>
              <w:rPr>
                <w:rFonts w:hint="default"/>
              </w:rPr>
              <w:t>арата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0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дыхательной</w:t>
            </w:r>
            <w:r>
              <w:rPr>
                <w:rFonts w:hint="default"/>
              </w:rPr>
              <w:t xml:space="preserve"> системы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02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органов</w:t>
            </w:r>
            <w:r>
              <w:rPr>
                <w:rFonts w:hint="default"/>
              </w:rPr>
              <w:t xml:space="preserve"> желудочно-кишечного</w:t>
            </w:r>
            <w:r>
              <w:rPr>
                <w:rFonts w:hint="default"/>
              </w:rPr>
              <w:t xml:space="preserve"> тракта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0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мочевыделительной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половой</w:t>
            </w:r>
            <w:r>
              <w:rPr>
                <w:rFonts w:hint="default"/>
              </w:rPr>
              <w:t xml:space="preserve"> систем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04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сердечно-сосудистой</w:t>
            </w:r>
            <w:r>
              <w:rPr>
                <w:rFonts w:hint="default"/>
              </w:rPr>
              <w:t xml:space="preserve"> системы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0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болевой</w:t>
            </w:r>
            <w:r>
              <w:rPr>
                <w:rFonts w:hint="default"/>
              </w:rPr>
              <w:t xml:space="preserve"> синдром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Дополнительно</w:t>
            </w:r>
            <w:r>
              <w:rPr>
                <w:rFonts w:hint="default"/>
              </w:rPr>
              <w:t>: __________________________________________________________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193" w:name="Par3369"/>
            <w:bookmarkEnd w:id="193"/>
            <w:r>
              <w:rPr>
                <w:rFonts w:hint="default"/>
              </w:rPr>
              <w:t>3. Соматический</w:t>
            </w:r>
            <w:r>
              <w:rPr>
                <w:rFonts w:hint="default"/>
              </w:rPr>
              <w:t xml:space="preserve"> статус</w:t>
            </w:r>
            <w:r>
              <w:rPr>
                <w:rFonts w:hint="default"/>
              </w:rPr>
              <w:t>: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3.1. Общее</w:t>
            </w:r>
            <w:r>
              <w:rPr>
                <w:rFonts w:hint="default"/>
              </w:rPr>
              <w:t xml:space="preserve"> состояние</w:t>
            </w:r>
            <w:r>
              <w:rPr>
                <w:rFonts w:hint="default"/>
              </w:rPr>
              <w:t xml:space="preserve">: </w:t>
            </w:r>
            <w:r>
              <w:rPr>
                <w:position w:val="-10"/>
              </w:rPr>
              <w:pict>
                <v:shape id="_x0000_i1206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удовлетворительное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07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средней</w:t>
            </w:r>
            <w:r>
              <w:rPr>
                <w:rFonts w:hint="default"/>
              </w:rPr>
              <w:t xml:space="preserve"> тяжести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08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тяжелое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09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крайне</w:t>
            </w:r>
            <w:r>
              <w:rPr>
                <w:rFonts w:hint="default"/>
              </w:rPr>
              <w:t xml:space="preserve"> тяжелое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3.2. Тип</w:t>
            </w:r>
            <w:r>
              <w:rPr>
                <w:rFonts w:hint="default"/>
              </w:rPr>
              <w:t xml:space="preserve"> телосложения</w:t>
            </w:r>
            <w:r>
              <w:rPr>
                <w:rFonts w:hint="default"/>
              </w:rPr>
              <w:t xml:space="preserve">: </w:t>
            </w:r>
            <w:r>
              <w:rPr>
                <w:position w:val="-10"/>
              </w:rPr>
              <w:pict>
                <v:shape id="_x0000_i1210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нормостенический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11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гиперстенический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12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астенический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3.3. Кожные</w:t>
            </w:r>
            <w:r>
              <w:rPr>
                <w:rFonts w:hint="default"/>
              </w:rPr>
              <w:t xml:space="preserve"> покровы</w:t>
            </w:r>
            <w:r>
              <w:rPr>
                <w:rFonts w:hint="default"/>
              </w:rPr>
              <w:t xml:space="preserve">: </w:t>
            </w:r>
            <w:r>
              <w:rPr>
                <w:position w:val="-10"/>
              </w:rPr>
              <w:pict>
                <v:shape id="_x0000_i1213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чистые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14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высыпания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15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влажные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16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сухие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17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экскориации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3.4. Слизистые</w:t>
            </w:r>
            <w:r>
              <w:rPr>
                <w:rFonts w:hint="default"/>
              </w:rPr>
              <w:t xml:space="preserve"> оболочки</w:t>
            </w:r>
            <w:r>
              <w:rPr>
                <w:rFonts w:hint="default"/>
              </w:rPr>
              <w:t xml:space="preserve">: </w:t>
            </w:r>
            <w:r>
              <w:rPr>
                <w:position w:val="-10"/>
              </w:rPr>
              <w:pict>
                <v:shape id="_x0000_i1218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чистые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19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высыпания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20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влажные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21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сухие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3.5. Дыхание</w:t>
            </w:r>
            <w:r>
              <w:rPr>
                <w:rFonts w:hint="default"/>
              </w:rPr>
              <w:t xml:space="preserve">: </w:t>
            </w:r>
            <w:r>
              <w:rPr>
                <w:position w:val="-10"/>
              </w:rPr>
              <w:pict>
                <v:shape id="_x0000_i1222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пуэрильное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23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везикулярное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24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жесткое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25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ослабленное</w:t>
            </w:r>
            <w:r>
              <w:rPr>
                <w:rFonts w:hint="default"/>
              </w:rPr>
              <w:t>; хрипы</w:t>
            </w:r>
            <w:r>
              <w:rPr>
                <w:rFonts w:hint="default"/>
              </w:rPr>
              <w:t xml:space="preserve">: </w:t>
            </w:r>
            <w:r>
              <w:rPr>
                <w:position w:val="-10"/>
              </w:rPr>
              <w:pict>
                <v:shape id="_x0000_i1226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27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влажные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28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сухие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3.6. АД</w:t>
            </w:r>
            <w:r>
              <w:rPr>
                <w:rFonts w:hint="default"/>
              </w:rPr>
              <w:t xml:space="preserve"> ________ мм</w:t>
            </w:r>
            <w:r>
              <w:rPr>
                <w:rFonts w:hint="default"/>
              </w:rPr>
              <w:t xml:space="preserve"> рт.ст.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3.7. Пульс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лучевых</w:t>
            </w:r>
            <w:r>
              <w:rPr>
                <w:rFonts w:hint="default"/>
              </w:rPr>
              <w:t xml:space="preserve"> артериях</w:t>
            </w:r>
            <w:r>
              <w:rPr>
                <w:rFonts w:hint="default"/>
              </w:rPr>
              <w:t xml:space="preserve"> _______ ударов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минуту</w:t>
            </w:r>
            <w:r>
              <w:rPr>
                <w:rFonts w:hint="default"/>
              </w:rPr>
              <w:t>;</w:t>
            </w:r>
          </w:p>
          <w:p w:rsidR="00701E20">
            <w:pPr>
              <w:pStyle w:val="ConsPlusNormal"/>
              <w:bidi w:val="0"/>
              <w:spacing w:after="0" w:line="240" w:lineRule="auto"/>
              <w:ind w:firstLine="283"/>
              <w:rPr>
                <w:rFonts w:hint="default"/>
              </w:rPr>
            </w:pPr>
            <w:r>
              <w:rPr>
                <w:position w:val="-10"/>
              </w:rPr>
              <w:pict>
                <v:shape id="_x0000_i1229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ритмич</w:t>
            </w:r>
            <w:r>
              <w:rPr>
                <w:rFonts w:hint="default"/>
              </w:rPr>
              <w:t>ный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30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аритмичный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31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симметричный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32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симметричный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33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напряжен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34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напряжен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3.8. Живот</w:t>
            </w:r>
            <w:r>
              <w:rPr>
                <w:rFonts w:hint="default"/>
              </w:rPr>
              <w:t xml:space="preserve">: </w:t>
            </w:r>
            <w:r>
              <w:rPr>
                <w:position w:val="-10"/>
              </w:rPr>
              <w:pict>
                <v:shape id="_x0000_i1235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мягкий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36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напряжен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37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>доступен</w:t>
            </w:r>
            <w:r>
              <w:rPr>
                <w:rFonts w:hint="default"/>
              </w:rPr>
              <w:t xml:space="preserve"> глубокой</w:t>
            </w:r>
            <w:r>
              <w:rPr>
                <w:rFonts w:hint="default"/>
              </w:rPr>
              <w:t xml:space="preserve"> пальпации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38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безболезненный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239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болезненный</w:t>
            </w:r>
            <w:r>
              <w:rPr>
                <w:rFonts w:hint="default"/>
              </w:rPr>
              <w:t xml:space="preserve"> при</w:t>
            </w:r>
            <w:r>
              <w:rPr>
                <w:rFonts w:hint="default"/>
              </w:rPr>
              <w:t xml:space="preserve"> пальпации</w: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391"/>
        <w:gridCol w:w="662"/>
        <w:gridCol w:w="2665"/>
        <w:gridCol w:w="682"/>
        <w:gridCol w:w="1984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08" w:type="dxa"/>
            <w:gridSpan w:val="6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3.9. Безусло</w:t>
            </w:r>
            <w:r>
              <w:rPr>
                <w:rFonts w:hint="default"/>
              </w:rPr>
              <w:t>вные</w:t>
            </w:r>
            <w:r>
              <w:rPr>
                <w:rFonts w:hint="default"/>
              </w:rPr>
              <w:t xml:space="preserve"> рефлексы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первого</w:t>
            </w:r>
            <w:r>
              <w:rPr>
                <w:rFonts w:hint="default"/>
              </w:rPr>
              <w:t xml:space="preserve"> года</w:t>
            </w:r>
            <w:r>
              <w:rPr>
                <w:rFonts w:hint="default"/>
              </w:rPr>
              <w:t xml:space="preserve"> жизни</w:t>
            </w:r>
            <w:r>
              <w:rPr>
                <w:rFonts w:hint="default"/>
              </w:rPr>
              <w:t>):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3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поисковый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66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автоматической</w:t>
            </w:r>
            <w:r>
              <w:rPr>
                <w:rFonts w:hint="default"/>
              </w:rPr>
              <w:t xml:space="preserve"> ходьбы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2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Бабкина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3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сосательный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66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ползания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Бауэру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Бабинского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6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3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шейный</w:t>
            </w:r>
            <w:r>
              <w:rPr>
                <w:rFonts w:hint="default"/>
              </w:rPr>
              <w:t xml:space="preserve"> тонический</w:t>
            </w:r>
            <w:r>
              <w:rPr>
                <w:rFonts w:hint="default"/>
              </w:rPr>
              <w:t xml:space="preserve"> рефлекс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66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подошвенный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8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Моро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4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39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хватательный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95"/>
        <w:gridCol w:w="465"/>
        <w:gridCol w:w="1440"/>
        <w:gridCol w:w="496"/>
        <w:gridCol w:w="1928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194" w:name="Par3406"/>
            <w:bookmarkEnd w:id="194"/>
            <w:r>
              <w:rPr>
                <w:rFonts w:hint="default"/>
              </w:rPr>
              <w:t>3.10. Психомоторное</w:t>
            </w:r>
            <w:r>
              <w:rPr>
                <w:rFonts w:hint="default"/>
              </w:rPr>
              <w:t xml:space="preserve"> развитие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>):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0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соответствует</w:t>
            </w:r>
            <w:r>
              <w:rPr>
                <w:rFonts w:hint="default"/>
              </w:rPr>
              <w:t xml:space="preserve"> возрасту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соответствует</w:t>
            </w:r>
            <w:r>
              <w:rPr>
                <w:rFonts w:hint="default"/>
              </w:rPr>
              <w:t xml:space="preserve"> возрасту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Для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первого</w:t>
            </w:r>
            <w:r>
              <w:rPr>
                <w:rFonts w:hint="default"/>
              </w:rPr>
              <w:t xml:space="preserve"> года</w:t>
            </w:r>
            <w:r>
              <w:rPr>
                <w:rFonts w:hint="default"/>
              </w:rPr>
              <w:t xml:space="preserve"> жизни</w:t>
            </w:r>
            <w:r>
              <w:rPr>
                <w:rFonts w:hint="default"/>
              </w:rPr>
              <w:t>: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4025"/>
        <w:gridCol w:w="576"/>
        <w:gridCol w:w="3854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2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удерживает</w:t>
            </w:r>
            <w:r>
              <w:rPr>
                <w:rFonts w:hint="default"/>
              </w:rPr>
              <w:t xml:space="preserve"> голову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хо</w:t>
            </w:r>
            <w:r>
              <w:rPr>
                <w:rFonts w:hint="default"/>
              </w:rPr>
              <w:t>дит</w:t>
            </w:r>
            <w:r>
              <w:rPr>
                <w:rFonts w:hint="default"/>
              </w:rPr>
              <w:t>, держась</w:t>
            </w:r>
            <w:r>
              <w:rPr>
                <w:rFonts w:hint="default"/>
              </w:rPr>
              <w:t xml:space="preserve"> за</w:t>
            </w:r>
            <w:r>
              <w:rPr>
                <w:rFonts w:hint="default"/>
              </w:rPr>
              <w:t xml:space="preserve"> одну</w:t>
            </w:r>
            <w:r>
              <w:rPr>
                <w:rFonts w:hint="default"/>
              </w:rPr>
              <w:t xml:space="preserve"> руку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лежа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животе</w:t>
            </w:r>
            <w:r>
              <w:rPr>
                <w:rFonts w:hint="default"/>
              </w:rPr>
              <w:t>, опирается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предплечья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самостоятельная</w:t>
            </w:r>
            <w:r>
              <w:rPr>
                <w:rFonts w:hint="default"/>
              </w:rPr>
              <w:t xml:space="preserve"> ходьба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6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переворачивается</w:t>
            </w:r>
            <w:r>
              <w:rPr>
                <w:rFonts w:hint="default"/>
              </w:rPr>
              <w:t xml:space="preserve"> со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спины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живот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осознанная</w:t>
            </w:r>
            <w:r>
              <w:rPr>
                <w:rFonts w:hint="default"/>
              </w:rPr>
              <w:t xml:space="preserve"> улыбка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8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переворачивается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живота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спину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5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различает</w:t>
            </w:r>
            <w:r>
              <w:rPr>
                <w:rFonts w:hint="default"/>
              </w:rPr>
              <w:t xml:space="preserve"> "своих</w:t>
            </w:r>
            <w:r>
              <w:rPr>
                <w:rFonts w:hint="default"/>
              </w:rPr>
              <w:t>" и</w:t>
            </w:r>
            <w:r>
              <w:rPr>
                <w:rFonts w:hint="default"/>
              </w:rPr>
              <w:t xml:space="preserve"> "чужих</w:t>
            </w:r>
            <w:r>
              <w:rPr>
                <w:rFonts w:hint="default"/>
              </w:rPr>
              <w:t>"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берет</w:t>
            </w:r>
            <w:r>
              <w:rPr>
                <w:rFonts w:hint="default"/>
              </w:rPr>
              <w:t xml:space="preserve"> игрушку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ручку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отдельные</w:t>
            </w:r>
            <w:r>
              <w:rPr>
                <w:rFonts w:hint="default"/>
              </w:rPr>
              <w:t xml:space="preserve"> звуки</w:t>
            </w:r>
            <w:r>
              <w:rPr>
                <w:rFonts w:hint="default"/>
              </w:rPr>
              <w:t xml:space="preserve"> певуче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2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присаживается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фиксирует</w:t>
            </w:r>
            <w:r>
              <w:rPr>
                <w:rFonts w:hint="default"/>
              </w:rPr>
              <w:t xml:space="preserve"> взгляд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предмете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следит</w:t>
            </w:r>
            <w:r>
              <w:rPr>
                <w:rFonts w:hint="default"/>
              </w:rPr>
              <w:t xml:space="preserve"> за</w:t>
            </w:r>
            <w:r>
              <w:rPr>
                <w:rFonts w:hint="default"/>
              </w:rPr>
              <w:t xml:space="preserve"> ним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сидит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произносит</w:t>
            </w:r>
            <w:r>
              <w:rPr>
                <w:rFonts w:hint="default"/>
              </w:rPr>
              <w:t xml:space="preserve"> "агу</w:t>
            </w:r>
            <w:r>
              <w:rPr>
                <w:rFonts w:hint="default"/>
              </w:rPr>
              <w:t>"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6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встает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четвереньки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слоги</w:t>
            </w:r>
            <w:r>
              <w:rPr>
                <w:rFonts w:hint="default"/>
              </w:rPr>
              <w:t xml:space="preserve"> певуче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8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ползает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6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основные</w:t>
            </w:r>
            <w:r>
              <w:rPr>
                <w:rFonts w:hint="default"/>
              </w:rPr>
              <w:t xml:space="preserve"> слова-определения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берет</w:t>
            </w:r>
            <w:r>
              <w:rPr>
                <w:rFonts w:hint="default"/>
              </w:rPr>
              <w:t xml:space="preserve"> предметы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ручку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совершает</w:t>
            </w:r>
            <w:r>
              <w:rPr>
                <w:rFonts w:hint="default"/>
              </w:rPr>
              <w:t xml:space="preserve"> простые</w:t>
            </w:r>
            <w:r>
              <w:rPr>
                <w:rFonts w:hint="default"/>
              </w:rPr>
              <w:t xml:space="preserve"> действия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ними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знает</w:t>
            </w:r>
            <w:r>
              <w:rPr>
                <w:rFonts w:hint="default"/>
              </w:rPr>
              <w:t xml:space="preserve"> названия</w:t>
            </w:r>
            <w:r>
              <w:rPr>
                <w:rFonts w:hint="default"/>
              </w:rPr>
              <w:t xml:space="preserve"> базовых</w:t>
            </w:r>
            <w:r>
              <w:rPr>
                <w:rFonts w:hint="default"/>
              </w:rPr>
              <w:t xml:space="preserve"> предметов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просьбе</w:t>
            </w:r>
            <w:r>
              <w:rPr>
                <w:rFonts w:hint="default"/>
              </w:rPr>
              <w:t xml:space="preserve"> ищет</w:t>
            </w:r>
            <w:r>
              <w:rPr>
                <w:rFonts w:hint="default"/>
              </w:rPr>
              <w:t xml:space="preserve"> их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2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встает</w:t>
            </w:r>
            <w:r>
              <w:rPr>
                <w:rFonts w:hint="default"/>
              </w:rPr>
              <w:t xml:space="preserve"> у</w:t>
            </w:r>
            <w:r>
              <w:rPr>
                <w:rFonts w:hint="default"/>
              </w:rPr>
              <w:t xml:space="preserve"> опоры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дополнительно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402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переступает</w:t>
            </w:r>
            <w:r>
              <w:rPr>
                <w:rFonts w:hint="default"/>
              </w:rPr>
              <w:t xml:space="preserve"> у</w:t>
            </w:r>
            <w:r>
              <w:rPr>
                <w:rFonts w:hint="default"/>
              </w:rPr>
              <w:t xml:space="preserve"> опоры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45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 Остеопатический</w:t>
            </w:r>
            <w:r>
              <w:rPr>
                <w:rFonts w:hint="default"/>
              </w:rPr>
              <w:t xml:space="preserve"> статус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195" w:name="Par3467"/>
            <w:bookmarkEnd w:id="195"/>
            <w:r>
              <w:rPr>
                <w:rFonts w:hint="default"/>
              </w:rPr>
              <w:t>4.1. Общий</w:t>
            </w:r>
            <w:r>
              <w:rPr>
                <w:rFonts w:hint="default"/>
              </w:rPr>
              <w:t xml:space="preserve"> осмотр</w: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50"/>
        <w:gridCol w:w="1361"/>
        <w:gridCol w:w="1304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4.1.1. Оцениваемые</w:t>
            </w:r>
            <w:r>
              <w:rPr>
                <w:rFonts w:hint="default"/>
              </w:rPr>
              <w:t xml:space="preserve"> параметры</w:t>
            </w:r>
            <w:r>
              <w:rPr>
                <w:rFonts w:hint="default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симметричность</w:t>
            </w:r>
            <w:r>
              <w:rPr>
                <w:rFonts w:hint="default"/>
              </w:rPr>
              <w:t>/расположение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одном</w:t>
            </w:r>
            <w:r>
              <w:rPr>
                <w:rFonts w:hint="default"/>
              </w:rPr>
              <w:t xml:space="preserve"> уровне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несимметрично</w:t>
            </w:r>
            <w:r>
              <w:rPr>
                <w:rFonts w:hint="default"/>
              </w:rPr>
              <w:t>/расположение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разных</w:t>
            </w:r>
            <w:r>
              <w:rPr>
                <w:rFonts w:hint="default"/>
              </w:rPr>
              <w:t xml:space="preserve"> уровнях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Спереди</w:t>
            </w:r>
            <w:r>
              <w:rPr>
                <w:rFonts w:hint="default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6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позиция</w:t>
            </w:r>
            <w:r>
              <w:rPr>
                <w:rFonts w:hint="default"/>
              </w:rPr>
              <w:t xml:space="preserve"> головы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8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межзрачковая</w:t>
            </w:r>
            <w:r>
              <w:rPr>
                <w:rFonts w:hint="default"/>
              </w:rPr>
              <w:t xml:space="preserve"> линия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7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0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положение</w:t>
            </w:r>
            <w:r>
              <w:rPr>
                <w:rFonts w:hint="default"/>
              </w:rPr>
              <w:t xml:space="preserve"> ушных</w:t>
            </w:r>
            <w:r>
              <w:rPr>
                <w:rFonts w:hint="default"/>
              </w:rPr>
              <w:t xml:space="preserve"> раковин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2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положение</w:t>
            </w:r>
            <w:r>
              <w:rPr>
                <w:rFonts w:hint="default"/>
              </w:rPr>
              <w:t xml:space="preserve"> углов</w:t>
            </w:r>
            <w:r>
              <w:rPr>
                <w:rFonts w:hint="default"/>
              </w:rPr>
              <w:t xml:space="preserve"> нижней</w:t>
            </w:r>
            <w:r>
              <w:rPr>
                <w:rFonts w:hint="default"/>
              </w:rPr>
              <w:t xml:space="preserve"> челюсти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4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высота</w:t>
            </w:r>
            <w:r>
              <w:rPr>
                <w:rFonts w:hint="default"/>
              </w:rPr>
              <w:t xml:space="preserve"> плеч</w:t>
            </w:r>
            <w:r>
              <w:rPr>
                <w:rFonts w:hint="default"/>
              </w:rPr>
              <w:t>, мышечные</w:t>
            </w:r>
            <w:r>
              <w:rPr>
                <w:rFonts w:hint="default"/>
              </w:rPr>
              <w:t xml:space="preserve"> валики</w:t>
            </w:r>
            <w:r>
              <w:rPr>
                <w:rFonts w:hint="default"/>
              </w:rPr>
              <w:t xml:space="preserve"> надплечий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6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уровень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симметричность</w:t>
            </w:r>
            <w:r>
              <w:rPr>
                <w:rFonts w:hint="default"/>
              </w:rPr>
              <w:t xml:space="preserve"> ключиц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8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ротация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форма</w:t>
            </w:r>
            <w:r>
              <w:rPr>
                <w:rFonts w:hint="default"/>
              </w:rPr>
              <w:t xml:space="preserve"> грудной</w:t>
            </w:r>
            <w:r>
              <w:rPr>
                <w:rFonts w:hint="default"/>
              </w:rPr>
              <w:t xml:space="preserve"> клетки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8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0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экскурсия</w:t>
            </w:r>
            <w:r>
              <w:rPr>
                <w:rFonts w:hint="default"/>
              </w:rPr>
              <w:t xml:space="preserve"> грудной</w:t>
            </w:r>
            <w:r>
              <w:rPr>
                <w:rFonts w:hint="default"/>
              </w:rPr>
              <w:t xml:space="preserve"> клетки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спокойном</w:t>
            </w:r>
            <w:r>
              <w:rPr>
                <w:rFonts w:hint="default"/>
              </w:rPr>
              <w:t xml:space="preserve"> дыхании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2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треугольники</w:t>
            </w:r>
            <w:r>
              <w:rPr>
                <w:rFonts w:hint="default"/>
              </w:rPr>
              <w:t xml:space="preserve"> талии</w:t>
            </w:r>
            <w:r>
              <w:rPr>
                <w:rFonts w:hint="default"/>
              </w:rPr>
              <w:t>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4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позиция</w:t>
            </w:r>
            <w:r>
              <w:rPr>
                <w:rFonts w:hint="default"/>
              </w:rPr>
              <w:t xml:space="preserve"> верхних</w:t>
            </w:r>
            <w:r>
              <w:rPr>
                <w:rFonts w:hint="default"/>
              </w:rPr>
              <w:t xml:space="preserve"> конечностей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6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позиция</w:t>
            </w:r>
            <w:r>
              <w:rPr>
                <w:rFonts w:hint="default"/>
              </w:rPr>
              <w:t xml:space="preserve"> пупка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8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положение</w:t>
            </w:r>
            <w:r>
              <w:rPr>
                <w:rFonts w:hint="default"/>
              </w:rPr>
              <w:t xml:space="preserve"> гребней</w:t>
            </w:r>
            <w:r>
              <w:rPr>
                <w:rFonts w:hint="default"/>
              </w:rPr>
              <w:t xml:space="preserve"> подвздошных</w:t>
            </w:r>
            <w:r>
              <w:rPr>
                <w:rFonts w:hint="default"/>
              </w:rPr>
              <w:t xml:space="preserve"> костей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29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0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положение</w:t>
            </w:r>
            <w:r>
              <w:rPr>
                <w:rFonts w:hint="default"/>
              </w:rPr>
              <w:t xml:space="preserve"> передне-верхних</w:t>
            </w:r>
            <w:r>
              <w:rPr>
                <w:rFonts w:hint="default"/>
              </w:rPr>
              <w:t xml:space="preserve"> подвздошных</w:t>
            </w:r>
            <w:r>
              <w:rPr>
                <w:rFonts w:hint="default"/>
              </w:rPr>
              <w:t xml:space="preserve"> костей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2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ротация</w:t>
            </w:r>
            <w:r>
              <w:rPr>
                <w:rFonts w:hint="default"/>
              </w:rPr>
              <w:t xml:space="preserve"> таза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4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положение</w:t>
            </w:r>
            <w:r>
              <w:rPr>
                <w:rFonts w:hint="default"/>
              </w:rPr>
              <w:t xml:space="preserve"> нижних</w:t>
            </w:r>
            <w:r>
              <w:rPr>
                <w:rFonts w:hint="default"/>
              </w:rPr>
              <w:t xml:space="preserve"> конечностей</w:t>
            </w:r>
            <w:r>
              <w:rPr>
                <w:rFonts w:hint="default"/>
              </w:rPr>
              <w:t xml:space="preserve"> (наружная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внутренняя</w:t>
            </w:r>
            <w:r>
              <w:rPr>
                <w:rFonts w:hint="default"/>
              </w:rPr>
              <w:t xml:space="preserve"> ротация</w:t>
            </w:r>
            <w:r>
              <w:rPr>
                <w:rFonts w:hint="default"/>
              </w:rPr>
              <w:t>, длина</w:t>
            </w:r>
            <w:r>
              <w:rPr>
                <w:rFonts w:hint="default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6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положение</w:t>
            </w:r>
            <w:r>
              <w:rPr>
                <w:rFonts w:hint="default"/>
              </w:rPr>
              <w:t xml:space="preserve"> надколенников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8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своды</w:t>
            </w:r>
            <w:r>
              <w:rPr>
                <w:rFonts w:hint="default"/>
              </w:rPr>
              <w:t xml:space="preserve"> стоп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0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0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Сза</w:t>
            </w:r>
            <w:r>
              <w:rPr>
                <w:rFonts w:hint="default"/>
              </w:rPr>
              <w:t>ди</w:t>
            </w:r>
            <w:r>
              <w:rPr>
                <w:rFonts w:hint="default"/>
              </w:rPr>
              <w:t>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2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позиция</w:t>
            </w:r>
            <w:r>
              <w:rPr>
                <w:rFonts w:hint="default"/>
              </w:rPr>
              <w:t xml:space="preserve"> головы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шейного</w:t>
            </w:r>
            <w:r>
              <w:rPr>
                <w:rFonts w:hint="default"/>
              </w:rPr>
              <w:t xml:space="preserve"> отдела</w:t>
            </w:r>
            <w:r>
              <w:rPr>
                <w:rFonts w:hint="default"/>
              </w:rPr>
              <w:t xml:space="preserve"> позвоночника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4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уровень</w:t>
            </w:r>
            <w:r>
              <w:rPr>
                <w:rFonts w:hint="default"/>
              </w:rPr>
              <w:t xml:space="preserve"> сосцевидных</w:t>
            </w:r>
            <w:r>
              <w:rPr>
                <w:rFonts w:hint="default"/>
              </w:rPr>
              <w:t xml:space="preserve"> отростков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6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высота</w:t>
            </w:r>
            <w:r>
              <w:rPr>
                <w:rFonts w:hint="default"/>
              </w:rPr>
              <w:t xml:space="preserve"> плеч</w:t>
            </w:r>
            <w:r>
              <w:rPr>
                <w:rFonts w:hint="default"/>
              </w:rPr>
              <w:t>, мышечные</w:t>
            </w:r>
            <w:r>
              <w:rPr>
                <w:rFonts w:hint="default"/>
              </w:rPr>
              <w:t xml:space="preserve"> валики</w:t>
            </w:r>
            <w:r>
              <w:rPr>
                <w:rFonts w:hint="default"/>
              </w:rPr>
              <w:t xml:space="preserve"> надплечий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8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уровень</w:t>
            </w:r>
            <w:r>
              <w:rPr>
                <w:rFonts w:hint="default"/>
              </w:rPr>
              <w:t xml:space="preserve"> лопаток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1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0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позвоночник</w:t>
            </w:r>
            <w:r>
              <w:rPr>
                <w:rFonts w:hint="default"/>
              </w:rPr>
              <w:t xml:space="preserve"> во</w:t>
            </w:r>
            <w:r>
              <w:rPr>
                <w:rFonts w:hint="default"/>
              </w:rPr>
              <w:t xml:space="preserve"> фронтальной</w:t>
            </w:r>
            <w:r>
              <w:rPr>
                <w:rFonts w:hint="default"/>
              </w:rPr>
              <w:t xml:space="preserve"> плоскости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2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треугольники</w:t>
            </w:r>
            <w:r>
              <w:rPr>
                <w:rFonts w:hint="default"/>
              </w:rPr>
              <w:t xml:space="preserve"> талии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4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высота</w:t>
            </w:r>
            <w:r>
              <w:rPr>
                <w:rFonts w:hint="default"/>
              </w:rPr>
              <w:t xml:space="preserve"> гребней</w:t>
            </w:r>
            <w:r>
              <w:rPr>
                <w:rFonts w:hint="default"/>
              </w:rPr>
              <w:t xml:space="preserve"> подвздошных</w:t>
            </w:r>
            <w:r>
              <w:rPr>
                <w:rFonts w:hint="default"/>
              </w:rPr>
              <w:t xml:space="preserve"> костей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6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положение</w:t>
            </w:r>
            <w:r>
              <w:rPr>
                <w:rFonts w:hint="default"/>
              </w:rPr>
              <w:t xml:space="preserve"> задне-верхних</w:t>
            </w:r>
            <w:r>
              <w:rPr>
                <w:rFonts w:hint="default"/>
              </w:rPr>
              <w:t xml:space="preserve"> подвздошных</w:t>
            </w:r>
            <w:r>
              <w:rPr>
                <w:rFonts w:hint="default"/>
              </w:rPr>
              <w:t xml:space="preserve"> костей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8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симметричность</w:t>
            </w:r>
            <w:r>
              <w:rPr>
                <w:rFonts w:hint="default"/>
              </w:rPr>
              <w:t xml:space="preserve"> подъягодичных</w:t>
            </w:r>
            <w:r>
              <w:rPr>
                <w:rFonts w:hint="default"/>
              </w:rPr>
              <w:t xml:space="preserve"> складок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2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0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ротация</w:t>
            </w:r>
            <w:r>
              <w:rPr>
                <w:rFonts w:hint="default"/>
              </w:rPr>
              <w:t xml:space="preserve"> таза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2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>
              <w:rPr>
                <w:rFonts w:hint="default"/>
              </w:rPr>
              <w:t>пора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ногу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4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позиция</w:t>
            </w:r>
            <w:r>
              <w:rPr>
                <w:rFonts w:hint="default"/>
              </w:rPr>
              <w:t xml:space="preserve"> пяток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6" type="#_x0000_t75" style="width:17.1pt;height:22.5pt" stroked="f">
                  <v:imagedata r:id="rId111" o:title=""/>
                </v:shape>
              </w:pic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5"/>
        <w:gridCol w:w="884"/>
        <w:gridCol w:w="1183"/>
        <w:gridCol w:w="465"/>
        <w:gridCol w:w="1593"/>
        <w:gridCol w:w="556"/>
        <w:gridCol w:w="1304"/>
        <w:gridCol w:w="496"/>
        <w:gridCol w:w="1589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4.1.2. Вертикаль</w:t>
            </w:r>
            <w:r>
              <w:rPr>
                <w:rFonts w:hint="default"/>
              </w:rPr>
              <w:t xml:space="preserve"> Барре</w:t>
            </w:r>
            <w:r>
              <w:rPr>
                <w:rFonts w:hint="default"/>
              </w:rPr>
              <w:t>: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7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есть</w:t>
            </w:r>
            <w:r>
              <w:rPr>
                <w:rFonts w:hint="default"/>
              </w:rPr>
              <w:t xml:space="preserve"> отклонение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8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нет</w:t>
            </w:r>
            <w:r>
              <w:rPr>
                <w:rFonts w:hint="default"/>
              </w:rPr>
              <w:t xml:space="preserve"> отклонения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45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4.1.3. Изгибы</w:t>
            </w:r>
            <w:r>
              <w:rPr>
                <w:rFonts w:hint="default"/>
              </w:rPr>
              <w:t xml:space="preserve"> позвоночника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сагиттальной</w:t>
            </w:r>
            <w:r>
              <w:rPr>
                <w:rFonts w:hint="default"/>
              </w:rPr>
              <w:t xml:space="preserve"> плоскости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шейный</w:t>
            </w:r>
            <w:r>
              <w:rPr>
                <w:rFonts w:hint="default"/>
              </w:rPr>
              <w:t xml:space="preserve"> лордоз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39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сохранен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сглажен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усилен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грудной</w:t>
            </w:r>
            <w:r>
              <w:rPr>
                <w:rFonts w:hint="default"/>
              </w:rPr>
              <w:t xml:space="preserve"> кифоз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2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сохранен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сглажен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усилен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поясничный</w:t>
            </w:r>
            <w:r>
              <w:rPr>
                <w:rFonts w:hint="default"/>
              </w:rPr>
              <w:t xml:space="preserve"> лордоз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5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сохранен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6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сглажен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усилен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4.2. Мышечный</w:t>
            </w:r>
            <w:r>
              <w:rPr>
                <w:rFonts w:hint="default"/>
              </w:rPr>
              <w:t xml:space="preserve"> тонус</w:t>
            </w:r>
            <w:r>
              <w:rPr>
                <w:rFonts w:hint="default"/>
              </w:rPr>
              <w:t>: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8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симметричный</w:t>
            </w:r>
          </w:p>
        </w:tc>
        <w:tc>
          <w:tcPr>
            <w:tcW w:w="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4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асимметричный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8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Дополнительно</w:t>
            </w:r>
            <w:r>
              <w:rPr>
                <w:rFonts w:hint="default"/>
              </w:rPr>
              <w:t>:</w:t>
            </w:r>
          </w:p>
        </w:tc>
        <w:tc>
          <w:tcPr>
            <w:tcW w:w="7186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sectPr>
          <w:headerReference w:type="default" r:id="rId116"/>
          <w:footerReference w:type="default" r:id="rId117"/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5"/>
        <w:gridCol w:w="1710"/>
        <w:gridCol w:w="510"/>
        <w:gridCol w:w="1455"/>
        <w:gridCol w:w="1485"/>
        <w:gridCol w:w="555"/>
        <w:gridCol w:w="1080"/>
        <w:gridCol w:w="525"/>
        <w:gridCol w:w="1095"/>
        <w:gridCol w:w="405"/>
        <w:gridCol w:w="159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85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4.3. Активные</w:t>
            </w:r>
            <w:r>
              <w:rPr>
                <w:rFonts w:hint="default"/>
              </w:rPr>
              <w:t xml:space="preserve"> тесты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общая</w:t>
            </w:r>
            <w:r>
              <w:rPr>
                <w:rFonts w:hint="default"/>
              </w:rPr>
              <w:t xml:space="preserve"> флексия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5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1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>:</w:t>
            </w:r>
          </w:p>
        </w:tc>
        <w:tc>
          <w:tcPr>
            <w:tcW w:w="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5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шейном</w:t>
            </w:r>
          </w:p>
        </w:tc>
        <w:tc>
          <w:tcPr>
            <w:tcW w:w="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52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грудном</w:t>
            </w:r>
          </w:p>
        </w:tc>
        <w:tc>
          <w:tcPr>
            <w:tcW w:w="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6"/>
              </w:rPr>
              <w:pict>
                <v:shape id="_x0000_i1353" type="#_x0000_t75" style="width:14.05pt;height:18.45pt" stroked="f">
                  <v:imagedata r:id="rId110" o:title=""/>
                </v:shape>
              </w:pict>
            </w:r>
          </w:p>
        </w:tc>
        <w:tc>
          <w:tcPr>
            <w:tcW w:w="1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поясничном</w:t>
            </w:r>
            <w:r>
              <w:rPr>
                <w:rFonts w:hint="default"/>
              </w:rPr>
              <w:t xml:space="preserve"> отделе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общая</w:t>
            </w:r>
            <w:r>
              <w:rPr>
                <w:rFonts w:hint="default"/>
              </w:rPr>
              <w:t xml:space="preserve"> экстензия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5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1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>:</w:t>
            </w:r>
          </w:p>
        </w:tc>
        <w:tc>
          <w:tcPr>
            <w:tcW w:w="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5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шейном</w:t>
            </w:r>
          </w:p>
        </w:tc>
        <w:tc>
          <w:tcPr>
            <w:tcW w:w="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56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грудном</w:t>
            </w:r>
          </w:p>
        </w:tc>
        <w:tc>
          <w:tcPr>
            <w:tcW w:w="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6"/>
              </w:rPr>
              <w:pict>
                <v:shape id="_x0000_i1357" type="#_x0000_t75" style="width:14.05pt;height:18.45pt" stroked="f">
                  <v:imagedata r:id="rId110" o:title=""/>
                </v:shape>
              </w:pict>
            </w:r>
          </w:p>
        </w:tc>
        <w:tc>
          <w:tcPr>
            <w:tcW w:w="1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поясничном</w:t>
            </w:r>
            <w:r>
              <w:rPr>
                <w:rFonts w:hint="default"/>
              </w:rPr>
              <w:t xml:space="preserve"> отделе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латерофлексия</w:t>
            </w:r>
            <w:r>
              <w:rPr>
                <w:rFonts w:hint="default"/>
              </w:rPr>
              <w:t xml:space="preserve"> вправо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58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1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>:</w:t>
            </w:r>
          </w:p>
        </w:tc>
        <w:tc>
          <w:tcPr>
            <w:tcW w:w="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5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шейном</w:t>
            </w:r>
          </w:p>
        </w:tc>
        <w:tc>
          <w:tcPr>
            <w:tcW w:w="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6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грудном</w:t>
            </w:r>
          </w:p>
        </w:tc>
        <w:tc>
          <w:tcPr>
            <w:tcW w:w="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6"/>
              </w:rPr>
              <w:pict>
                <v:shape id="_x0000_i1361" type="#_x0000_t75" style="width:14.05pt;height:18.45pt" stroked="f">
                  <v:imagedata r:id="rId110" o:title=""/>
                </v:shape>
              </w:pict>
            </w:r>
          </w:p>
        </w:tc>
        <w:tc>
          <w:tcPr>
            <w:tcW w:w="1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поясничном</w:t>
            </w:r>
            <w:r>
              <w:rPr>
                <w:rFonts w:hint="default"/>
              </w:rPr>
              <w:t xml:space="preserve"> отделе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латерофлексия</w:t>
            </w:r>
            <w:r>
              <w:rPr>
                <w:rFonts w:hint="default"/>
              </w:rPr>
              <w:t xml:space="preserve"> влево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62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4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1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>:</w:t>
            </w:r>
          </w:p>
        </w:tc>
        <w:tc>
          <w:tcPr>
            <w:tcW w:w="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6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шейном</w:t>
            </w:r>
          </w:p>
        </w:tc>
        <w:tc>
          <w:tcPr>
            <w:tcW w:w="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6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грудном</w:t>
            </w:r>
          </w:p>
        </w:tc>
        <w:tc>
          <w:tcPr>
            <w:tcW w:w="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6"/>
              </w:rPr>
              <w:pict>
                <v:shape id="_x0000_i1365" type="#_x0000_t75" style="width:14.05pt;height:18.45pt" stroked="f">
                  <v:imagedata r:id="rId110" o:title=""/>
                </v:shape>
              </w:pict>
            </w:r>
          </w:p>
        </w:tc>
        <w:tc>
          <w:tcPr>
            <w:tcW w:w="1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</w:t>
            </w:r>
            <w:r>
              <w:rPr>
                <w:rFonts w:hint="default"/>
              </w:rPr>
              <w:t xml:space="preserve"> поясничном</w:t>
            </w:r>
            <w:r>
              <w:rPr>
                <w:rFonts w:hint="default"/>
              </w:rPr>
              <w:t xml:space="preserve"> отделе</w:t>
            </w:r>
          </w:p>
        </w:tc>
      </w:tr>
    </w:tbl>
    <w:p w:rsidR="00701E20">
      <w:pPr>
        <w:pStyle w:val="ConsPlusNormal"/>
        <w:bidi w:val="0"/>
        <w:sectPr>
          <w:headerReference w:type="default" r:id="rId118"/>
          <w:footerReference w:type="default" r:id="rId119"/>
          <w:pgSz w:w="16838" w:h="11906" w:orient="landscape"/>
          <w:pgMar w:top="1133" w:right="1440" w:bottom="566" w:left="1440" w:header="0" w:footer="0" w:gutter="0"/>
          <w:cols w:space="720"/>
          <w:bidi w:val="0"/>
        </w:sectPr>
      </w:pP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5"/>
        <w:gridCol w:w="1200"/>
        <w:gridCol w:w="454"/>
        <w:gridCol w:w="954"/>
        <w:gridCol w:w="465"/>
        <w:gridCol w:w="1052"/>
        <w:gridCol w:w="541"/>
        <w:gridCol w:w="496"/>
        <w:gridCol w:w="508"/>
        <w:gridCol w:w="496"/>
        <w:gridCol w:w="98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Дополнительно</w:t>
            </w:r>
            <w:r>
              <w:rPr>
                <w:rFonts w:hint="default"/>
              </w:rPr>
              <w:t>:</w:t>
            </w:r>
          </w:p>
        </w:tc>
        <w:tc>
          <w:tcPr>
            <w:tcW w:w="7146" w:type="dxa"/>
            <w:gridSpan w:val="10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1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4.4. Тест</w:t>
            </w:r>
            <w:r>
              <w:rPr>
                <w:rFonts w:hint="default"/>
              </w:rPr>
              <w:t xml:space="preserve"> флексии</w:t>
            </w:r>
            <w:r>
              <w:rPr>
                <w:rFonts w:hint="default"/>
              </w:rPr>
              <w:t xml:space="preserve"> глобальный</w:t>
            </w:r>
            <w:r>
              <w:rPr>
                <w:rFonts w:hint="default"/>
              </w:rPr>
              <w:t xml:space="preserve"> (для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первого</w:t>
            </w:r>
            <w:r>
              <w:rPr>
                <w:rFonts w:hint="default"/>
              </w:rPr>
              <w:t xml:space="preserve"> года</w:t>
            </w:r>
            <w:r>
              <w:rPr>
                <w:rFonts w:hint="default"/>
              </w:rPr>
              <w:t xml:space="preserve"> жизни</w:t>
            </w:r>
            <w:r>
              <w:rPr>
                <w:rFonts w:hint="default"/>
              </w:rPr>
              <w:t>):</w:t>
            </w:r>
          </w:p>
        </w:tc>
        <w:tc>
          <w:tcPr>
            <w:tcW w:w="46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66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</w:p>
        </w:tc>
        <w:tc>
          <w:tcPr>
            <w:tcW w:w="49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6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0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4.5. Общее</w:t>
            </w:r>
            <w:r>
              <w:rPr>
                <w:rFonts w:hint="default"/>
              </w:rPr>
              <w:t xml:space="preserve"> прослушивание</w:t>
            </w:r>
            <w:r>
              <w:rPr>
                <w:rFonts w:hint="default"/>
              </w:rPr>
              <w:t>: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9"/>
              </w:rPr>
              <w:pict>
                <v:shape id="_x0000_i1368" type="#_x0000_t75" style="width:16.5pt;height:21.7pt" stroked="f">
                  <v:imagedata r:id="rId120" o:title=""/>
                </v:shape>
              </w:pict>
            </w:r>
          </w:p>
        </w:tc>
        <w:tc>
          <w:tcPr>
            <w:tcW w:w="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вперед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69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назад</w:t>
            </w:r>
          </w:p>
        </w:tc>
        <w:tc>
          <w:tcPr>
            <w:tcW w:w="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7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вправо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7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влево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Дополнительно</w:t>
            </w:r>
            <w:r>
              <w:rPr>
                <w:rFonts w:hint="default"/>
              </w:rPr>
              <w:t>:</w:t>
            </w:r>
          </w:p>
        </w:tc>
        <w:tc>
          <w:tcPr>
            <w:tcW w:w="7146" w:type="dxa"/>
            <w:gridSpan w:val="10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sectPr>
          <w:headerReference w:type="default" r:id="rId121"/>
          <w:footerReference w:type="default" r:id="rId122"/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5"/>
        <w:gridCol w:w="680"/>
        <w:gridCol w:w="454"/>
        <w:gridCol w:w="1871"/>
        <w:gridCol w:w="1928"/>
        <w:gridCol w:w="454"/>
        <w:gridCol w:w="454"/>
        <w:gridCol w:w="510"/>
        <w:gridCol w:w="624"/>
        <w:gridCol w:w="510"/>
        <w:gridCol w:w="680"/>
        <w:gridCol w:w="510"/>
        <w:gridCol w:w="405"/>
        <w:gridCol w:w="964"/>
        <w:gridCol w:w="405"/>
        <w:gridCol w:w="786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21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4.6. Флексионный</w:t>
            </w:r>
            <w:r>
              <w:rPr>
                <w:rFonts w:hint="default"/>
              </w:rPr>
              <w:t xml:space="preserve"> тест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стоя</w:t>
            </w:r>
            <w:r>
              <w:rPr>
                <w:rFonts w:hint="default"/>
              </w:rPr>
              <w:t>: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9"/>
              </w:rPr>
              <w:pict>
                <v:shape id="_x0000_i1372" type="#_x0000_t75" style="width:16.5pt;height:21.7pt" stroked="f">
                  <v:imagedata r:id="rId120" o:title=""/>
                </v:shape>
              </w:pic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отрицательный</w:t>
            </w:r>
          </w:p>
        </w:tc>
        <w:tc>
          <w:tcPr>
            <w:tcW w:w="1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положительный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9"/>
              </w:rPr>
              <w:pict>
                <v:shape id="_x0000_i1373" type="#_x0000_t75" style="width:16.5pt;height:21.7pt" stroked="f">
                  <v:imagedata r:id="rId120" o:title=""/>
                </v:shape>
              </w:pic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t>"+"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7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6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t>"++"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7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"+++"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6"/>
              </w:rPr>
              <w:pict>
                <v:shape id="_x0000_i1376" type="#_x0000_t75" style="width:14.05pt;height:18.45pt" stroked="f">
                  <v:imagedata r:id="rId110" o:title=""/>
                </v:shape>
              </w:pict>
            </w:r>
          </w:p>
        </w:tc>
        <w:tc>
          <w:tcPr>
            <w:tcW w:w="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справа</w:t>
            </w:r>
          </w:p>
        </w:tc>
        <w:tc>
          <w:tcPr>
            <w:tcW w:w="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6"/>
              </w:rPr>
              <w:pict>
                <v:shape id="_x0000_i1377" type="#_x0000_t75" style="width:14.05pt;height:18.45pt" stroked="f">
                  <v:imagedata r:id="rId110" o:title=""/>
                </v:shape>
              </w:pic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слева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стоя</w:t>
            </w:r>
            <w:r>
              <w:rPr>
                <w:rFonts w:hint="default"/>
              </w:rPr>
              <w:t>: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9"/>
              </w:rPr>
              <w:pict>
                <v:shape id="_x0000_i1378" type="#_x0000_t75" style="width:16.5pt;height:21.7pt" stroked="f">
                  <v:imagedata r:id="rId120" o:title=""/>
                </v:shape>
              </w:pic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отрицательный</w:t>
            </w:r>
          </w:p>
        </w:tc>
        <w:tc>
          <w:tcPr>
            <w:tcW w:w="1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положительный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9"/>
              </w:rPr>
              <w:pict>
                <v:shape id="_x0000_i1379" type="#_x0000_t75" style="width:16.5pt;height:21.7pt" stroked="f">
                  <v:imagedata r:id="rId120" o:title=""/>
                </v:shape>
              </w:pic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t>"+"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8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6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t>"++"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8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"+++"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6"/>
              </w:rPr>
              <w:pict>
                <v:shape id="_x0000_i1382" type="#_x0000_t75" style="width:14.05pt;height:18.45pt" stroked="f">
                  <v:imagedata r:id="rId110" o:title=""/>
                </v:shape>
              </w:pict>
            </w:r>
          </w:p>
        </w:tc>
        <w:tc>
          <w:tcPr>
            <w:tcW w:w="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справа</w:t>
            </w:r>
          </w:p>
        </w:tc>
        <w:tc>
          <w:tcPr>
            <w:tcW w:w="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6"/>
              </w:rPr>
              <w:pict>
                <v:shape id="_x0000_i1383" type="#_x0000_t75" style="width:14.05pt;height:18.45pt" stroked="f">
                  <v:imagedata r:id="rId110" o:title=""/>
                </v:shape>
              </w:pic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слева</w:t>
            </w:r>
          </w:p>
        </w:tc>
      </w:tr>
    </w:tbl>
    <w:p w:rsidR="00701E20">
      <w:pPr>
        <w:pStyle w:val="ConsPlusNormal"/>
        <w:bidi w:val="0"/>
        <w:sectPr>
          <w:headerReference w:type="default" r:id="rId123"/>
          <w:footerReference w:type="default" r:id="rId124"/>
          <w:pgSz w:w="16838" w:h="11906" w:orient="landscape"/>
          <w:pgMar w:top="1133" w:right="1440" w:bottom="566" w:left="1440" w:header="0" w:footer="0" w:gutter="0"/>
          <w:cols w:space="720"/>
          <w:bidi w:val="0"/>
        </w:sectPr>
      </w:pP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5"/>
        <w:gridCol w:w="454"/>
        <w:gridCol w:w="1191"/>
        <w:gridCol w:w="454"/>
        <w:gridCol w:w="2416"/>
        <w:gridCol w:w="510"/>
        <w:gridCol w:w="238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41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4.7. Оценка</w:t>
            </w:r>
            <w:r>
              <w:rPr>
                <w:rFonts w:hint="default"/>
              </w:rPr>
              <w:t xml:space="preserve"> длины</w:t>
            </w:r>
            <w:r>
              <w:rPr>
                <w:rFonts w:hint="default"/>
              </w:rPr>
              <w:t xml:space="preserve"> нижних</w:t>
            </w:r>
            <w:r>
              <w:rPr>
                <w:rFonts w:hint="default"/>
              </w:rPr>
              <w:t xml:space="preserve"> конечностей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положении</w:t>
            </w:r>
            <w:r>
              <w:rPr>
                <w:rFonts w:hint="default"/>
              </w:rPr>
              <w:t xml:space="preserve"> пациента</w:t>
            </w:r>
            <w:r>
              <w:rPr>
                <w:rFonts w:hint="default"/>
              </w:rPr>
              <w:t xml:space="preserve"> лежа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спине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9"/>
              </w:rPr>
              <w:pict>
                <v:shape id="_x0000_i1384" type="#_x0000_t75" style="width:16.5pt;height:21.7pt" stroked="f">
                  <v:imagedata r:id="rId120" o:title=""/>
                </v:shape>
              </w:pict>
            </w:r>
          </w:p>
        </w:tc>
        <w:tc>
          <w:tcPr>
            <w:tcW w:w="1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равная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9"/>
              </w:rPr>
              <w:pict>
                <v:shape id="_x0000_i1385" type="#_x0000_t75" style="width:16.5pt;height:21.7pt" stroked="f">
                  <v:imagedata r:id="rId120" o:title=""/>
                </v:shape>
              </w:pict>
            </w:r>
          </w:p>
        </w:tc>
        <w:tc>
          <w:tcPr>
            <w:tcW w:w="2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укорочение</w:t>
            </w:r>
            <w:r>
              <w:rPr>
                <w:rFonts w:hint="default"/>
              </w:rPr>
              <w:t xml:space="preserve"> справа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86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укорочение</w:t>
            </w:r>
            <w:r>
              <w:rPr>
                <w:rFonts w:hint="default"/>
              </w:rPr>
              <w:t xml:space="preserve"> слева</w: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1"/>
        <w:gridCol w:w="2574"/>
        <w:gridCol w:w="2575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9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4.8. Оценка</w:t>
            </w:r>
            <w:r>
              <w:rPr>
                <w:rFonts w:hint="default"/>
              </w:rPr>
              <w:t xml:space="preserve"> ригидности</w:t>
            </w:r>
            <w:r>
              <w:rPr>
                <w:rFonts w:hint="default"/>
              </w:rPr>
              <w:t xml:space="preserve"> суставов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окруж</w:t>
            </w:r>
            <w:r>
              <w:rPr>
                <w:rFonts w:hint="default"/>
              </w:rPr>
              <w:t>ающих</w:t>
            </w:r>
            <w:r>
              <w:rPr>
                <w:rFonts w:hint="default"/>
              </w:rPr>
              <w:t xml:space="preserve"> мягких</w:t>
            </w:r>
            <w:r>
              <w:rPr>
                <w:rFonts w:hint="default"/>
              </w:rPr>
              <w:t xml:space="preserve"> тканей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9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4.8.1. Суставы</w:t>
            </w:r>
            <w:r>
              <w:rPr>
                <w:rFonts w:hint="default"/>
              </w:rPr>
              <w:t xml:space="preserve"> нижних</w:t>
            </w:r>
            <w:r>
              <w:rPr>
                <w:rFonts w:hint="default"/>
              </w:rPr>
              <w:t xml:space="preserve"> конечностей</w:t>
            </w:r>
            <w:r>
              <w:rPr>
                <w:rFonts w:hint="default"/>
              </w:rPr>
              <w:t>, таза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Оцениваемые</w:t>
            </w:r>
            <w:r>
              <w:rPr>
                <w:rFonts w:hint="default"/>
              </w:rPr>
              <w:t xml:space="preserve"> суставы</w:t>
            </w:r>
            <w:r>
              <w:rPr>
                <w:rFonts w:hint="default"/>
              </w:rPr>
              <w:t>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есть</w:t>
            </w:r>
            <w:r>
              <w:rPr>
                <w:rFonts w:hint="default"/>
              </w:rPr>
              <w:t xml:space="preserve"> ригидность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ограничение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нет</w:t>
            </w:r>
            <w:r>
              <w:rPr>
                <w:rFonts w:hint="default"/>
              </w:rPr>
              <w:t xml:space="preserve"> ригидности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ограничения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крестцово-подвздошный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8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88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тазобедренный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8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0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коленный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2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голеностопный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4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подтаранный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6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ладьевидно-кубовидный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8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клиновидных</w:t>
            </w:r>
            <w:r>
              <w:rPr>
                <w:rFonts w:hint="default"/>
              </w:rPr>
              <w:t xml:space="preserve"> костей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39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0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плюсне-фаланговые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2" type="#_x0000_t75" style="width:17.1pt;height:22.5pt" stroked="f">
                  <v:imagedata r:id="rId111" o:title=""/>
                </v:shape>
              </w:pic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21"/>
        <w:gridCol w:w="2574"/>
        <w:gridCol w:w="2575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97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4.8.2. Суставы</w:t>
            </w:r>
            <w:r>
              <w:rPr>
                <w:rFonts w:hint="default"/>
              </w:rPr>
              <w:t xml:space="preserve"> пояса</w:t>
            </w:r>
            <w:r>
              <w:rPr>
                <w:rFonts w:hint="default"/>
              </w:rPr>
              <w:t xml:space="preserve"> верхних</w:t>
            </w:r>
            <w:r>
              <w:rPr>
                <w:rFonts w:hint="default"/>
              </w:rPr>
              <w:t xml:space="preserve"> конечностей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верхних</w:t>
            </w:r>
            <w:r>
              <w:rPr>
                <w:rFonts w:hint="default"/>
              </w:rPr>
              <w:t xml:space="preserve"> конечностей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Оцениваемые</w:t>
            </w:r>
            <w:r>
              <w:rPr>
                <w:rFonts w:hint="default"/>
              </w:rPr>
              <w:t xml:space="preserve"> суставы</w:t>
            </w:r>
            <w:r>
              <w:rPr>
                <w:rFonts w:hint="default"/>
              </w:rPr>
              <w:t>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есть</w:t>
            </w:r>
            <w:r>
              <w:rPr>
                <w:rFonts w:hint="default"/>
              </w:rPr>
              <w:t xml:space="preserve"> ригидность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ограничение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нет</w:t>
            </w:r>
            <w:r>
              <w:rPr>
                <w:rFonts w:hint="default"/>
              </w:rPr>
              <w:t xml:space="preserve"> ригидности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ограничения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грудино-ключичный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4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акромиально-ключичный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5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6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плечевой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8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локтевой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0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10" type="#_x0000_t75" style="width:17.1pt;height:22.5pt" stroked="f">
                  <v:imagedata r:id="rId111" o:title=""/>
                </v:shape>
              </w:pic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left="284"/>
              <w:rPr>
                <w:rFonts w:hint="default"/>
              </w:rPr>
            </w:pPr>
            <w:r>
              <w:rPr>
                <w:rFonts w:hint="default"/>
              </w:rPr>
              <w:t>лучезапястный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11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12" type="#_x0000_t75" style="width:17.1pt;height:22.5pt" stroked="f">
                  <v:imagedata r:id="rId111" o:title=""/>
                </v:shape>
              </w:pict>
            </w:r>
          </w:p>
        </w:tc>
      </w:tr>
    </w:tbl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5"/>
        <w:gridCol w:w="674"/>
        <w:gridCol w:w="465"/>
        <w:gridCol w:w="928"/>
        <w:gridCol w:w="465"/>
        <w:gridCol w:w="340"/>
        <w:gridCol w:w="465"/>
        <w:gridCol w:w="256"/>
        <w:gridCol w:w="481"/>
        <w:gridCol w:w="270"/>
        <w:gridCol w:w="340"/>
        <w:gridCol w:w="776"/>
        <w:gridCol w:w="528"/>
        <w:gridCol w:w="340"/>
        <w:gridCol w:w="397"/>
        <w:gridCol w:w="1327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27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4.9. Оценка</w:t>
            </w:r>
            <w:r>
              <w:rPr>
                <w:rFonts w:hint="default"/>
              </w:rPr>
              <w:t xml:space="preserve"> трансляции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таза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13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6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1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вправо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15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7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влево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поясничного</w:t>
            </w:r>
            <w:r>
              <w:rPr>
                <w:rFonts w:hint="default"/>
              </w:rPr>
              <w:t xml:space="preserve"> отдела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16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6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1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вправо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18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7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влево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грудного</w:t>
            </w:r>
            <w:r>
              <w:rPr>
                <w:rFonts w:hint="default"/>
              </w:rPr>
              <w:t xml:space="preserve"> отдела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19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6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2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вправо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21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7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влево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шейного</w:t>
            </w:r>
            <w:r>
              <w:rPr>
                <w:rFonts w:hint="default"/>
              </w:rPr>
              <w:t xml:space="preserve"> отдела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22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6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2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вправо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24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7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влево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27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4.10. Оценка</w:t>
            </w:r>
            <w:r>
              <w:rPr>
                <w:rFonts w:hint="default"/>
              </w:rPr>
              <w:t xml:space="preserve"> пассивной</w:t>
            </w:r>
            <w:r>
              <w:rPr>
                <w:rFonts w:hint="default"/>
              </w:rPr>
              <w:t xml:space="preserve"> флексии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экстензии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поясничный</w:t>
            </w:r>
            <w:r>
              <w:rPr>
                <w:rFonts w:hint="default"/>
              </w:rPr>
              <w:t xml:space="preserve"> отдел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25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нет</w:t>
            </w:r>
            <w:r>
              <w:rPr>
                <w:rFonts w:hint="default"/>
              </w:rPr>
              <w:t xml:space="preserve"> ограничения</w:t>
            </w:r>
          </w:p>
        </w:tc>
        <w:tc>
          <w:tcPr>
            <w:tcW w:w="6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26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флексия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27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7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экстензия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грудной</w:t>
            </w:r>
            <w:r>
              <w:rPr>
                <w:rFonts w:hint="default"/>
              </w:rPr>
              <w:t xml:space="preserve"> отдел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28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5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нет</w:t>
            </w:r>
            <w:r>
              <w:rPr>
                <w:rFonts w:hint="default"/>
              </w:rPr>
              <w:t xml:space="preserve"> ограничения</w:t>
            </w:r>
          </w:p>
        </w:tc>
        <w:tc>
          <w:tcPr>
            <w:tcW w:w="6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2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3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флексия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30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7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экстензия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27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4.11. Оценка</w:t>
            </w:r>
            <w:r>
              <w:rPr>
                <w:rFonts w:hint="default"/>
              </w:rPr>
              <w:t xml:space="preserve"> смещаемости</w:t>
            </w:r>
            <w:r>
              <w:rPr>
                <w:rFonts w:hint="default"/>
              </w:rPr>
              <w:t xml:space="preserve"> висцеральных</w:t>
            </w:r>
            <w:r>
              <w:rPr>
                <w:rFonts w:hint="default"/>
              </w:rPr>
              <w:t xml:space="preserve"> масс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сагиттальной</w:t>
            </w:r>
            <w:r>
              <w:rPr>
                <w:rFonts w:hint="default"/>
              </w:rPr>
              <w:t xml:space="preserve"> плоскости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87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средний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нижний</w:t>
            </w:r>
            <w:r>
              <w:rPr>
                <w:rFonts w:hint="default"/>
              </w:rPr>
              <w:t xml:space="preserve"> этаж</w:t>
            </w:r>
            <w:r>
              <w:rPr>
                <w:rFonts w:hint="default"/>
              </w:rPr>
              <w:t xml:space="preserve"> брюшной</w:t>
            </w:r>
            <w:r>
              <w:rPr>
                <w:rFonts w:hint="default"/>
              </w:rPr>
              <w:t xml:space="preserve"> полости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31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0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32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вентрально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33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дорзально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87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верхний</w:t>
            </w:r>
            <w:r>
              <w:rPr>
                <w:rFonts w:hint="default"/>
              </w:rPr>
              <w:t xml:space="preserve"> этаж</w:t>
            </w:r>
            <w:r>
              <w:rPr>
                <w:rFonts w:hint="default"/>
              </w:rPr>
              <w:t xml:space="preserve"> брюшной</w:t>
            </w:r>
            <w:r>
              <w:rPr>
                <w:rFonts w:hint="default"/>
              </w:rPr>
              <w:t xml:space="preserve"> поло</w:t>
            </w:r>
            <w:r>
              <w:rPr>
                <w:rFonts w:hint="default"/>
              </w:rPr>
              <w:t>сти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34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0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35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вентрально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36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дорзально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87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грудной</w:t>
            </w:r>
            <w:r>
              <w:rPr>
                <w:rFonts w:hint="default"/>
              </w:rPr>
              <w:t xml:space="preserve"> полости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37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0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38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вентрально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39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дорзально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27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4.12. Оценка</w:t>
            </w:r>
            <w:r>
              <w:rPr>
                <w:rFonts w:hint="default"/>
              </w:rPr>
              <w:t xml:space="preserve"> смещаемости</w:t>
            </w:r>
            <w:r>
              <w:rPr>
                <w:rFonts w:hint="default"/>
              </w:rPr>
              <w:t xml:space="preserve"> висцеральных</w:t>
            </w:r>
            <w:r>
              <w:rPr>
                <w:rFonts w:hint="default"/>
              </w:rPr>
              <w:t xml:space="preserve"> масс</w:t>
            </w:r>
            <w:r>
              <w:rPr>
                <w:rFonts w:hint="default"/>
              </w:rPr>
              <w:t xml:space="preserve"> во</w:t>
            </w:r>
            <w:r>
              <w:rPr>
                <w:rFonts w:hint="default"/>
              </w:rPr>
              <w:t xml:space="preserve"> фронтальной</w:t>
            </w:r>
            <w:r>
              <w:rPr>
                <w:rFonts w:hint="default"/>
              </w:rPr>
              <w:t xml:space="preserve"> плоскости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87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средний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ниж</w:t>
            </w:r>
            <w:r>
              <w:rPr>
                <w:rFonts w:hint="default"/>
              </w:rPr>
              <w:t>ний</w:t>
            </w:r>
            <w:r>
              <w:rPr>
                <w:rFonts w:hint="default"/>
              </w:rPr>
              <w:t xml:space="preserve"> этаж</w:t>
            </w:r>
            <w:r>
              <w:rPr>
                <w:rFonts w:hint="default"/>
              </w:rPr>
              <w:t xml:space="preserve"> брюшной</w:t>
            </w:r>
            <w:r>
              <w:rPr>
                <w:rFonts w:hint="default"/>
              </w:rPr>
              <w:t xml:space="preserve"> полости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40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0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41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вправо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42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влево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87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верхний</w:t>
            </w:r>
            <w:r>
              <w:rPr>
                <w:rFonts w:hint="default"/>
              </w:rPr>
              <w:t xml:space="preserve"> этаж</w:t>
            </w:r>
            <w:r>
              <w:rPr>
                <w:rFonts w:hint="default"/>
              </w:rPr>
              <w:t xml:space="preserve"> брюшной</w:t>
            </w:r>
            <w:r>
              <w:rPr>
                <w:rFonts w:hint="default"/>
              </w:rPr>
              <w:t xml:space="preserve"> полости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43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0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44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вправо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45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влево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87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грудной</w:t>
            </w:r>
            <w:r>
              <w:rPr>
                <w:rFonts w:hint="default"/>
              </w:rPr>
              <w:t xml:space="preserve"> полости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46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0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ограничена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47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вправо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48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влево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87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висцеральное</w:t>
            </w:r>
            <w:r>
              <w:rPr>
                <w:rFonts w:hint="default"/>
              </w:rPr>
              <w:t xml:space="preserve"> ложе</w:t>
            </w:r>
            <w:r>
              <w:rPr>
                <w:rFonts w:hint="default"/>
              </w:rPr>
              <w:t xml:space="preserve"> шеи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49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0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</w:t>
            </w:r>
            <w:r>
              <w:rPr>
                <w:rFonts w:hint="default"/>
              </w:rPr>
              <w:t xml:space="preserve"> огран</w:t>
            </w:r>
            <w:r>
              <w:rPr>
                <w:rFonts w:hint="default"/>
              </w:rPr>
              <w:t>ичена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50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вправо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51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ограничена</w:t>
            </w:r>
            <w:r>
              <w:rPr>
                <w:rFonts w:hint="default"/>
              </w:rPr>
              <w:t xml:space="preserve"> влево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27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4.13. Тест</w:t>
            </w:r>
            <w:r>
              <w:rPr>
                <w:rFonts w:hint="default"/>
              </w:rPr>
              <w:t xml:space="preserve"> "трех</w:t>
            </w:r>
            <w:r>
              <w:rPr>
                <w:rFonts w:hint="default"/>
              </w:rPr>
              <w:t xml:space="preserve"> сфер</w:t>
            </w:r>
            <w:r>
              <w:rPr>
                <w:rFonts w:hint="default"/>
              </w:rPr>
              <w:t>" (оценка</w:t>
            </w:r>
            <w:r>
              <w:rPr>
                <w:rFonts w:hint="default"/>
              </w:rPr>
              <w:t xml:space="preserve"> для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первого</w:t>
            </w:r>
            <w:r>
              <w:rPr>
                <w:rFonts w:hint="default"/>
              </w:rPr>
              <w:t xml:space="preserve"> года</w:t>
            </w:r>
            <w:r>
              <w:rPr>
                <w:rFonts w:hint="default"/>
              </w:rPr>
              <w:t xml:space="preserve"> жизни</w:t>
            </w:r>
            <w:r>
              <w:rPr>
                <w:rFonts w:hint="default"/>
              </w:rPr>
              <w:t>):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объем</w:t>
            </w:r>
            <w:r>
              <w:rPr>
                <w:rFonts w:hint="default"/>
              </w:rPr>
              <w:t xml:space="preserve"> головы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шейного</w:t>
            </w:r>
            <w:r>
              <w:rPr>
                <w:rFonts w:hint="default"/>
              </w:rPr>
              <w:t xml:space="preserve"> отдела</w:t>
            </w:r>
            <w:r>
              <w:rPr>
                <w:rFonts w:hint="default"/>
              </w:rPr>
              <w:t>: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52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81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нет</w:t>
            </w:r>
            <w:r>
              <w:rPr>
                <w:rFonts w:hint="default"/>
              </w:rPr>
              <w:t xml:space="preserve"> ограничения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53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</w:t>
            </w:r>
            <w:r>
              <w:rPr>
                <w:rFonts w:hint="default"/>
              </w:rPr>
              <w:t xml:space="preserve"> вентрально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54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</w:t>
            </w:r>
            <w:r>
              <w:rPr>
                <w:rFonts w:hint="default"/>
              </w:rPr>
              <w:t xml:space="preserve"> дорзально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торакальный</w:t>
            </w:r>
            <w:r>
              <w:rPr>
                <w:rFonts w:hint="default"/>
              </w:rPr>
              <w:t xml:space="preserve"> объем</w:t>
            </w:r>
            <w:r>
              <w:rPr>
                <w:rFonts w:hint="default"/>
              </w:rPr>
              <w:t>: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55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81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нет</w:t>
            </w:r>
            <w:r>
              <w:rPr>
                <w:rFonts w:hint="default"/>
              </w:rPr>
              <w:t xml:space="preserve"> ограничения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56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</w:t>
            </w:r>
            <w:r>
              <w:rPr>
                <w:rFonts w:hint="default"/>
              </w:rPr>
              <w:t xml:space="preserve"> вентрально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57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</w:t>
            </w:r>
            <w:r>
              <w:rPr>
                <w:rFonts w:hint="default"/>
              </w:rPr>
              <w:t xml:space="preserve"> дорзально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абдоминальный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тазовый</w:t>
            </w:r>
            <w:r>
              <w:rPr>
                <w:rFonts w:hint="default"/>
              </w:rPr>
              <w:t xml:space="preserve"> объемы</w:t>
            </w:r>
            <w:r>
              <w:rPr>
                <w:rFonts w:hint="default"/>
              </w:rPr>
              <w:t>:</w:t>
            </w: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58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81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нет</w:t>
            </w:r>
            <w:r>
              <w:rPr>
                <w:rFonts w:hint="default"/>
              </w:rPr>
              <w:t xml:space="preserve"> огра</w:t>
            </w:r>
            <w:r>
              <w:rPr>
                <w:rFonts w:hint="default"/>
              </w:rPr>
              <w:t>ничения</w:t>
            </w:r>
          </w:p>
        </w:tc>
        <w:tc>
          <w:tcPr>
            <w:tcW w:w="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2"/>
              </w:rPr>
              <w:pict>
                <v:shape id="_x0000_i1459" type="#_x0000_t75" style="width:10.8pt;height:14.2pt" stroked="f">
                  <v:imagedata r:id="rId125" o:title=""/>
                </v:shape>
              </w:pict>
            </w:r>
          </w:p>
        </w:tc>
        <w:tc>
          <w:tcPr>
            <w:tcW w:w="164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</w:t>
            </w:r>
            <w:r>
              <w:rPr>
                <w:rFonts w:hint="default"/>
              </w:rPr>
              <w:t xml:space="preserve"> вентрально</w:t>
            </w:r>
          </w:p>
        </w:tc>
        <w:tc>
          <w:tcPr>
            <w:tcW w:w="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5"/>
              </w:rPr>
              <w:pict>
                <v:shape id="_x0000_i1460" type="#_x0000_t75" style="width:13.65pt;height:17.95pt" stroked="f">
                  <v:imagedata r:id="rId126" o:title=""/>
                </v:shape>
              </w:pict>
            </w:r>
          </w:p>
        </w:tc>
        <w:tc>
          <w:tcPr>
            <w:tcW w:w="13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</w:t>
            </w:r>
            <w:r>
              <w:rPr>
                <w:rFonts w:hint="default"/>
              </w:rPr>
              <w:t xml:space="preserve"> дорзально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27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4.14. Оценка</w:t>
            </w:r>
            <w:r>
              <w:rPr>
                <w:rFonts w:hint="default"/>
              </w:rPr>
              <w:t xml:space="preserve"> мобильности</w:t>
            </w:r>
            <w:r>
              <w:rPr>
                <w:rFonts w:hint="default"/>
              </w:rPr>
              <w:t xml:space="preserve"> грудной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брюшной</w:t>
            </w:r>
            <w:r>
              <w:rPr>
                <w:rFonts w:hint="default"/>
              </w:rPr>
              <w:t xml:space="preserve"> полостей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61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173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нет</w:t>
            </w:r>
            <w:r>
              <w:rPr>
                <w:rFonts w:hint="default"/>
              </w:rPr>
              <w:t xml:space="preserve"> ограничения</w:t>
            </w:r>
          </w:p>
        </w:tc>
        <w:tc>
          <w:tcPr>
            <w:tcW w:w="7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62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8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ограничение</w:t>
            </w:r>
            <w:r>
              <w:rPr>
                <w:rFonts w:hint="default"/>
              </w:rPr>
              <w:t xml:space="preserve"> грудной</w:t>
            </w:r>
            <w:r>
              <w:rPr>
                <w:rFonts w:hint="default"/>
              </w:rPr>
              <w:t xml:space="preserve"> полости</w:t>
            </w:r>
          </w:p>
        </w:tc>
        <w:tc>
          <w:tcPr>
            <w:tcW w:w="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63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20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ограничение</w:t>
            </w:r>
            <w:r>
              <w:rPr>
                <w:rFonts w:hint="default"/>
              </w:rPr>
              <w:t xml:space="preserve"> брюшной</w:t>
            </w:r>
            <w:r>
              <w:rPr>
                <w:rFonts w:hint="default"/>
              </w:rPr>
              <w:t xml:space="preserve"> полости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27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4.15. Оценка</w:t>
            </w:r>
            <w:r>
              <w:rPr>
                <w:rFonts w:hint="default"/>
              </w:rPr>
              <w:t xml:space="preserve"> ритмогенной</w:t>
            </w:r>
            <w:r>
              <w:rPr>
                <w:rFonts w:hint="default"/>
              </w:rPr>
              <w:t xml:space="preserve"> составляющей.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4.15.1. Краниальный</w:t>
            </w:r>
            <w:r>
              <w:rPr>
                <w:rFonts w:hint="default"/>
              </w:rPr>
              <w:t xml:space="preserve"> ритмический</w:t>
            </w:r>
            <w:r>
              <w:rPr>
                <w:rFonts w:hint="default"/>
              </w:rPr>
              <w:t xml:space="preserve"> импульс</w:t>
            </w:r>
            <w:r>
              <w:rPr>
                <w:rFonts w:hint="default"/>
              </w:rPr>
              <w:t>: __ в</w:t>
            </w:r>
            <w:r>
              <w:rPr>
                <w:rFonts w:hint="default"/>
              </w:rPr>
              <w:t xml:space="preserve"> минуту</w:t>
            </w:r>
            <w:r>
              <w:rPr>
                <w:rFonts w:hint="default"/>
              </w:rPr>
              <w:t>; амплитуда</w:t>
            </w:r>
            <w:r>
              <w:rPr>
                <w:rFonts w:hint="default"/>
              </w:rPr>
              <w:t xml:space="preserve"> __; сила</w:t>
            </w:r>
            <w:r>
              <w:rPr>
                <w:rFonts w:hint="default"/>
              </w:rPr>
              <w:t xml:space="preserve"> 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4.15.2. </w:t>
            </w:r>
            <w:r>
              <w:rPr>
                <w:rFonts w:hint="default"/>
              </w:rPr>
              <w:t>Кардиальный</w:t>
            </w:r>
            <w:r>
              <w:rPr>
                <w:rFonts w:hint="default"/>
              </w:rPr>
              <w:t xml:space="preserve"> ритмический</w:t>
            </w:r>
            <w:r>
              <w:rPr>
                <w:rFonts w:hint="default"/>
              </w:rPr>
              <w:t xml:space="preserve"> импульс</w:t>
            </w:r>
            <w:r>
              <w:rPr>
                <w:rFonts w:hint="default"/>
              </w:rPr>
              <w:t>: __ в</w:t>
            </w:r>
            <w:r>
              <w:rPr>
                <w:rFonts w:hint="default"/>
              </w:rPr>
              <w:t xml:space="preserve"> минуту</w:t>
            </w:r>
            <w:r>
              <w:rPr>
                <w:rFonts w:hint="default"/>
              </w:rPr>
              <w:t>; амплитуда</w:t>
            </w:r>
            <w:r>
              <w:rPr>
                <w:rFonts w:hint="default"/>
              </w:rPr>
              <w:t xml:space="preserve"> __; сила</w:t>
            </w:r>
            <w:r>
              <w:rPr>
                <w:rFonts w:hint="default"/>
              </w:rPr>
              <w:t xml:space="preserve"> 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4.15.3. Торакальный</w:t>
            </w:r>
            <w:r>
              <w:rPr>
                <w:rFonts w:hint="default"/>
              </w:rPr>
              <w:t xml:space="preserve"> ритмический</w:t>
            </w:r>
            <w:r>
              <w:rPr>
                <w:rFonts w:hint="default"/>
              </w:rPr>
              <w:t xml:space="preserve"> импульс</w:t>
            </w:r>
            <w:r>
              <w:rPr>
                <w:rFonts w:hint="default"/>
              </w:rPr>
              <w:t>: __ в</w:t>
            </w:r>
            <w:r>
              <w:rPr>
                <w:rFonts w:hint="default"/>
              </w:rPr>
              <w:t xml:space="preserve"> минуту</w:t>
            </w:r>
            <w:r>
              <w:rPr>
                <w:rFonts w:hint="default"/>
              </w:rPr>
              <w:t>; амплитуда</w:t>
            </w:r>
            <w:r>
              <w:rPr>
                <w:rFonts w:hint="default"/>
              </w:rPr>
              <w:t xml:space="preserve"> __; сила</w:t>
            </w:r>
            <w:r>
              <w:rPr>
                <w:rFonts w:hint="default"/>
              </w:rPr>
              <w:t xml:space="preserve"> 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4.15.4. Пульс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лучевых</w:t>
            </w:r>
            <w:r>
              <w:rPr>
                <w:rFonts w:hint="default"/>
              </w:rPr>
              <w:t xml:space="preserve"> артериях</w:t>
            </w:r>
            <w:r>
              <w:rPr>
                <w:rFonts w:hint="default"/>
              </w:rPr>
              <w:t>: симметричен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64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да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65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  <w:r>
              <w:rPr>
                <w:rFonts w:hint="default"/>
              </w:rPr>
              <w:t>, ритмичен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66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да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67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4.15.5. Пульс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задни</w:t>
            </w:r>
            <w:r>
              <w:rPr>
                <w:rFonts w:hint="default"/>
              </w:rPr>
              <w:t>х</w:t>
            </w:r>
            <w:r>
              <w:rPr>
                <w:rFonts w:hint="default"/>
              </w:rPr>
              <w:t xml:space="preserve"> большеберцовых</w:t>
            </w:r>
            <w:r>
              <w:rPr>
                <w:rFonts w:hint="default"/>
              </w:rPr>
              <w:t xml:space="preserve"> артериях</w:t>
            </w:r>
            <w:r>
              <w:rPr>
                <w:rFonts w:hint="default"/>
              </w:rPr>
              <w:t>: симметричен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68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да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69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  <w:r>
              <w:rPr>
                <w:rFonts w:hint="default"/>
              </w:rPr>
              <w:t>; ритмичен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70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да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71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нет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4.16. Дополнительные</w:t>
            </w:r>
            <w:r>
              <w:rPr>
                <w:rFonts w:hint="default"/>
              </w:rPr>
              <w:t xml:space="preserve"> остеопатические</w:t>
            </w:r>
            <w:r>
              <w:rPr>
                <w:rFonts w:hint="default"/>
              </w:rPr>
              <w:t xml:space="preserve"> тесты</w:t>
            </w:r>
            <w:r>
              <w:rPr>
                <w:rFonts w:hint="default"/>
              </w:rPr>
              <w:t>: __________________</w:t>
            </w:r>
            <w:r>
              <w:rPr>
                <w:rFonts w:hint="default"/>
              </w:rPr>
              <w:t>_______________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sectPr>
          <w:headerReference w:type="default" r:id="rId127"/>
          <w:footerReference w:type="default" r:id="rId128"/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098"/>
        <w:gridCol w:w="1815"/>
        <w:gridCol w:w="737"/>
        <w:gridCol w:w="850"/>
        <w:gridCol w:w="1247"/>
        <w:gridCol w:w="1361"/>
        <w:gridCol w:w="136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886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196" w:name="Par3915"/>
            <w:bookmarkEnd w:id="196"/>
            <w:r>
              <w:rPr>
                <w:rFonts w:hint="default"/>
              </w:rPr>
              <w:t>5. Остеопатическое</w:t>
            </w:r>
            <w:r>
              <w:rPr>
                <w:rFonts w:hint="default"/>
              </w:rPr>
              <w:t xml:space="preserve"> заключение.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Уровень\Нарушение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Биомеханическое,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Баллы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Ритмо</w:t>
            </w:r>
            <w:r>
              <w:rPr>
                <w:rFonts w:hint="default"/>
              </w:rPr>
              <w:t>генное,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Баллы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Нейродинамическое</w:t>
            </w:r>
            <w:r>
              <w:rPr>
                <w:rFonts w:hint="default"/>
              </w:rPr>
              <w:t xml:space="preserve"> </w:t>
            </w:r>
            <w:hyperlink w:anchor="Par4004" w:tooltip="--------------------------------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Баллы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Глобальный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1 2 3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Краниальное</w:t>
            </w:r>
          </w:p>
        </w:tc>
        <w:tc>
          <w:tcPr>
            <w:tcW w:w="73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Психовисцеросоматическое</w:t>
            </w:r>
            <w:r>
              <w:rPr>
                <w:rFonts w:hint="default"/>
              </w:rPr>
              <w:t xml:space="preserve"> 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815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Кардиальное</w:t>
            </w:r>
          </w:p>
        </w:tc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969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Постуральное</w:t>
            </w:r>
            <w:r>
              <w:rPr>
                <w:rFonts w:hint="default"/>
              </w:rPr>
              <w:t xml:space="preserve"> 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815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Дыхательное</w:t>
            </w:r>
          </w:p>
        </w:tc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969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Региональный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Облас</w:t>
            </w:r>
            <w:r>
              <w:rPr>
                <w:rFonts w:hint="default"/>
              </w:rPr>
              <w:t>ть</w:t>
            </w:r>
            <w:r>
              <w:rPr>
                <w:rFonts w:hint="default"/>
              </w:rPr>
              <w:t xml:space="preserve"> (регион</w:t>
            </w:r>
            <w:r>
              <w:rPr>
                <w:rFonts w:hint="default"/>
              </w:rPr>
              <w:t>):</w:t>
            </w:r>
          </w:p>
        </w:tc>
        <w:tc>
          <w:tcPr>
            <w:tcW w:w="181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Структуральная</w:t>
            </w:r>
            <w:r>
              <w:rPr>
                <w:rFonts w:hint="default"/>
              </w:rPr>
              <w:t xml:space="preserve"> составляющая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Висцеральная</w:t>
            </w:r>
            <w:r>
              <w:rPr>
                <w:rFonts w:hint="default"/>
              </w:rPr>
              <w:t xml:space="preserve"> составляющая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Висцеро-соматический</w:t>
            </w:r>
            <w:r>
              <w:rPr>
                <w:rFonts w:hint="default"/>
              </w:rPr>
              <w:t xml:space="preserve"> компонент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Сомато-висцеральный</w:t>
            </w:r>
            <w:r>
              <w:rPr>
                <w:rFonts w:hint="default"/>
              </w:rPr>
              <w:t xml:space="preserve"> компонент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Головы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Cr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Шеи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C1 - C3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Верхних</w:t>
            </w:r>
            <w:r>
              <w:rPr>
                <w:rFonts w:hint="default"/>
              </w:rPr>
              <w:t xml:space="preserve"> конечностей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C4 - C6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Грудной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C7 - Th1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Поясничный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Th2 - Th5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Таза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Th6 - Th9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Нижних</w:t>
            </w:r>
            <w:r>
              <w:rPr>
                <w:rFonts w:hint="default"/>
              </w:rPr>
              <w:t xml:space="preserve"> конечностей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Th10 - L1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Твердой</w:t>
            </w:r>
            <w:r>
              <w:rPr>
                <w:rFonts w:hint="default"/>
              </w:rPr>
              <w:t xml:space="preserve"> мозговой</w:t>
            </w:r>
            <w:r>
              <w:rPr>
                <w:rFonts w:hint="default"/>
              </w:rPr>
              <w:t xml:space="preserve"> оболочки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L2 - L5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Локальный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Указывают</w:t>
            </w:r>
            <w:r>
              <w:rPr>
                <w:rFonts w:hint="default"/>
              </w:rPr>
              <w:t xml:space="preserve"> отдельные</w:t>
            </w:r>
            <w:r>
              <w:rPr>
                <w:rFonts w:hint="default"/>
              </w:rPr>
              <w:t xml:space="preserve"> сома</w:t>
            </w:r>
            <w:r>
              <w:rPr>
                <w:rFonts w:hint="default"/>
              </w:rPr>
              <w:t>тические</w:t>
            </w:r>
            <w:r>
              <w:rPr>
                <w:rFonts w:hint="default"/>
              </w:rPr>
              <w:t xml:space="preserve"> дисфункции</w:t>
            </w:r>
            <w:r>
              <w:rPr>
                <w:rFonts w:hint="default"/>
              </w:rPr>
              <w:t xml:space="preserve"> (острые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хронические</w:t>
            </w:r>
            <w:r>
              <w:rPr>
                <w:rFonts w:hint="default"/>
              </w:rPr>
              <w:t>):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Доминирующая</w:t>
            </w:r>
            <w:r>
              <w:rPr>
                <w:rFonts w:hint="default"/>
              </w:rPr>
              <w:t xml:space="preserve"> соматическая</w:t>
            </w:r>
            <w:r>
              <w:rPr>
                <w:rFonts w:hint="default"/>
              </w:rPr>
              <w:t xml:space="preserve"> дисфункция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886" w:type="dxa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firstLine="283"/>
              <w:jc w:val="both"/>
            </w:pPr>
            <w:bookmarkStart w:id="197" w:name="Par4004"/>
            <w:bookmarkEnd w:id="197"/>
            <w:r>
              <w:t>--------------------------------</w:t>
            </w:r>
          </w:p>
          <w:p w:rsidR="00701E20">
            <w:pPr>
              <w:pStyle w:val="ConsPlusNormal"/>
              <w:bidi w:val="0"/>
              <w:spacing w:after="0" w:line="240" w:lineRule="auto"/>
              <w:ind w:firstLine="283"/>
              <w:jc w:val="both"/>
              <w:rPr>
                <w:rFonts w:hint="default"/>
              </w:rPr>
            </w:pPr>
            <w:r>
              <w:rPr>
                <w:rFonts w:hint="default"/>
              </w:rPr>
              <w:t>&lt;*&gt; Глобальное</w:t>
            </w:r>
            <w:r>
              <w:rPr>
                <w:rFonts w:hint="default"/>
              </w:rPr>
              <w:t xml:space="preserve"> нейродинамическое</w:t>
            </w:r>
            <w:r>
              <w:rPr>
                <w:rFonts w:hint="default"/>
              </w:rPr>
              <w:t xml:space="preserve"> нарушение</w:t>
            </w:r>
            <w:r>
              <w:rPr>
                <w:rFonts w:hint="default"/>
              </w:rPr>
              <w:t xml:space="preserve"> у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 года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оценивается</w:t>
            </w:r>
            <w:r>
              <w:rPr>
                <w:rFonts w:hint="default"/>
              </w:rPr>
              <w:t>. Постуральное</w:t>
            </w:r>
            <w:r>
              <w:rPr>
                <w:rFonts w:hint="default"/>
              </w:rPr>
              <w:t xml:space="preserve"> нарушение</w:t>
            </w:r>
            <w:r>
              <w:rPr>
                <w:rFonts w:hint="default"/>
              </w:rPr>
              <w:t xml:space="preserve"> у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оценивают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12 </w:t>
            </w:r>
            <w:r>
              <w:rPr>
                <w:rFonts w:hint="default"/>
              </w:rPr>
              <w:t>лет.</w:t>
            </w:r>
          </w:p>
        </w:tc>
      </w:tr>
    </w:tbl>
    <w:p w:rsidR="00701E20">
      <w:pPr>
        <w:pStyle w:val="ConsPlusNormal"/>
        <w:bidi w:val="0"/>
        <w:sectPr>
          <w:headerReference w:type="default" r:id="rId129"/>
          <w:footerReference w:type="default" r:id="rId130"/>
          <w:pgSz w:w="16838" w:h="11906" w:orient="landscape"/>
          <w:pgMar w:top="1133" w:right="1440" w:bottom="566" w:left="1440" w:header="0" w:footer="0" w:gutter="0"/>
          <w:cols w:space="720"/>
          <w:bidi w:val="0"/>
        </w:sectPr>
      </w:pP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5"/>
        <w:gridCol w:w="465"/>
        <w:gridCol w:w="794"/>
        <w:gridCol w:w="423"/>
        <w:gridCol w:w="794"/>
        <w:gridCol w:w="501"/>
        <w:gridCol w:w="1020"/>
        <w:gridCol w:w="413"/>
        <w:gridCol w:w="364"/>
        <w:gridCol w:w="600"/>
        <w:gridCol w:w="473"/>
        <w:gridCol w:w="850"/>
        <w:gridCol w:w="510"/>
        <w:gridCol w:w="85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198" w:name="Par4007"/>
            <w:bookmarkEnd w:id="198"/>
            <w:r>
              <w:rPr>
                <w:rFonts w:hint="default"/>
              </w:rPr>
              <w:t>6. Диагноз</w:t>
            </w:r>
            <w:r>
              <w:rPr>
                <w:rFonts w:hint="default"/>
              </w:rPr>
              <w:t>: Основное</w:t>
            </w:r>
            <w:r>
              <w:rPr>
                <w:rFonts w:hint="default"/>
              </w:rPr>
              <w:t xml:space="preserve"> заболевание</w:t>
            </w:r>
            <w:r>
              <w:rPr>
                <w:rFonts w:hint="default"/>
              </w:rPr>
              <w:t>: 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rFonts w:hint="default"/>
              </w:rPr>
              <w:t>________________________________________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Осложнения</w:t>
            </w:r>
            <w:r>
              <w:rPr>
                <w:rFonts w:hint="default"/>
              </w:rPr>
              <w:t>: _____________________________________________________________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rFonts w:hint="default"/>
              </w:rPr>
              <w:t>Сопутствующие</w:t>
            </w:r>
            <w:r>
              <w:rPr>
                <w:rFonts w:hint="default"/>
              </w:rPr>
              <w:t xml:space="preserve"> забо</w:t>
            </w:r>
            <w:r>
              <w:rPr>
                <w:rFonts w:hint="default"/>
              </w:rPr>
              <w:t>левания</w:t>
            </w:r>
            <w:r>
              <w:rPr>
                <w:rFonts w:hint="default"/>
              </w:rPr>
              <w:t>: ______________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rFonts w:hint="default"/>
              </w:rPr>
              <w:t>________________________________________ код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</w:t>
            </w:r>
            <w:hyperlink r:id="rId26" w:history="1">
              <w:r>
                <w:rPr>
                  <w:rFonts w:hint="default"/>
                  <w:color w:val="0000FF"/>
                </w:rPr>
                <w:t>МКБ</w:t>
              </w:r>
              <w:r>
                <w:rPr>
                  <w:rFonts w:hint="default"/>
                  <w:color w:val="0000FF"/>
                </w:rPr>
                <w:t>-10</w:t>
              </w:r>
            </w:hyperlink>
            <w:r>
              <w:t xml:space="preserve"> 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7. План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>: __________________________________________________________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8. Листок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, справка</w:t>
            </w:r>
            <w:r>
              <w:rPr>
                <w:rFonts w:hint="default"/>
              </w:rPr>
              <w:t>: 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9. Рекомендации</w:t>
            </w:r>
            <w:r>
              <w:rPr>
                <w:rFonts w:hint="default"/>
              </w:rPr>
              <w:t>: __________________________________________________________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9.1. Консультации</w:t>
            </w:r>
            <w:r>
              <w:rPr>
                <w:rFonts w:hint="default"/>
              </w:rPr>
              <w:t xml:space="preserve"> специалистов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72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невролога</w:t>
            </w:r>
          </w:p>
        </w:tc>
        <w:tc>
          <w:tcPr>
            <w:tcW w:w="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7"/>
              </w:rPr>
              <w:pict>
                <v:shape id="_x0000_i1473" type="#_x0000_t75" style="width:14.95pt;height:19.65pt" stroked="f">
                  <v:imagedata r:id="rId131" o:title=""/>
                </v:shape>
              </w:pic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терапевта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7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педиатра</w:t>
            </w:r>
          </w:p>
        </w:tc>
        <w:tc>
          <w:tcPr>
            <w:tcW w:w="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7"/>
              </w:rPr>
              <w:pict>
                <v:shape id="_x0000_i1475" type="#_x0000_t75" style="width:14.45pt;height:19pt" stroked="f">
                  <v:imagedata r:id="rId110" o:title=""/>
                </v:shape>
              </w:pict>
            </w:r>
          </w:p>
        </w:tc>
        <w:tc>
          <w:tcPr>
            <w:tcW w:w="9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ортопеда</w:t>
            </w:r>
          </w:p>
        </w:tc>
        <w:tc>
          <w:tcPr>
            <w:tcW w:w="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10"/>
              </w:rPr>
              <w:pict>
                <v:shape id="_x0000_i1476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офтальмолога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10"/>
              </w:rPr>
              <w:pict>
                <v:shape id="_x0000_i147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стоматолога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9.2. Обследования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78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20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клинический</w:t>
            </w:r>
            <w:r>
              <w:rPr>
                <w:rFonts w:hint="default"/>
              </w:rPr>
              <w:t xml:space="preserve"> анализ</w:t>
            </w:r>
            <w:r>
              <w:rPr>
                <w:rFonts w:hint="default"/>
              </w:rPr>
              <w:t xml:space="preserve"> крови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7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4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общий</w:t>
            </w:r>
            <w:r>
              <w:rPr>
                <w:rFonts w:hint="default"/>
              </w:rPr>
              <w:t xml:space="preserve"> анализ</w:t>
            </w:r>
            <w:r>
              <w:rPr>
                <w:rFonts w:hint="default"/>
              </w:rPr>
              <w:t xml:space="preserve"> мочи</w:t>
            </w:r>
          </w:p>
        </w:tc>
        <w:tc>
          <w:tcPr>
            <w:tcW w:w="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3"/>
              </w:rPr>
              <w:pict>
                <v:shape id="_x0000_i1480" type="#_x0000_t75" style="width:12pt;height:15.75pt" stroked="f">
                  <v:imagedata r:id="rId132" o:title=""/>
                </v:shape>
              </w:pict>
            </w:r>
          </w:p>
        </w:tc>
        <w:tc>
          <w:tcPr>
            <w:tcW w:w="328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биохимический</w:t>
            </w:r>
            <w:r>
              <w:rPr>
                <w:rFonts w:hint="default"/>
              </w:rPr>
              <w:t xml:space="preserve"> анализ</w:t>
            </w:r>
            <w:r>
              <w:rPr>
                <w:rFonts w:hint="default"/>
              </w:rPr>
              <w:t xml:space="preserve"> крови</w:t>
            </w:r>
            <w:r>
              <w:rPr>
                <w:rFonts w:hint="default"/>
              </w:rPr>
              <w:t xml:space="preserve"> _____________</w:t>
            </w:r>
            <w:r>
              <w:rPr>
                <w:rFonts w:hint="default"/>
              </w:rPr>
              <w:t>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81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94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рентгенография</w:t>
            </w:r>
            <w:r>
              <w:rPr>
                <w:rFonts w:hint="default"/>
              </w:rPr>
              <w:t xml:space="preserve"> ________________</w:t>
            </w:r>
          </w:p>
        </w:tc>
        <w:tc>
          <w:tcPr>
            <w:tcW w:w="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3"/>
              </w:rPr>
              <w:pict>
                <v:shape id="_x0000_i1482" type="#_x0000_t75" style="width:12pt;height:15.75pt" stroked="f">
                  <v:imagedata r:id="rId132" o:title=""/>
                </v:shape>
              </w:pict>
            </w:r>
          </w:p>
        </w:tc>
        <w:tc>
          <w:tcPr>
            <w:tcW w:w="328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ультразвуковое</w:t>
            </w:r>
            <w:r>
              <w:rPr>
                <w:rFonts w:hint="default"/>
              </w:rPr>
              <w:t xml:space="preserve"> исследование</w:t>
            </w:r>
            <w:r>
              <w:rPr>
                <w:rFonts w:hint="default"/>
              </w:rPr>
              <w:t>: 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83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94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МР</w:t>
            </w:r>
            <w:r>
              <w:rPr>
                <w:rFonts w:hint="default"/>
              </w:rPr>
              <w:t>Т</w:t>
            </w:r>
            <w:r>
              <w:rPr>
                <w:rFonts w:hint="default"/>
              </w:rPr>
              <w:t>: _________________________</w:t>
            </w:r>
          </w:p>
        </w:tc>
        <w:tc>
          <w:tcPr>
            <w:tcW w:w="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3"/>
              </w:rPr>
              <w:pict>
                <v:shape id="_x0000_i1484" type="#_x0000_t75" style="width:12pt;height:15.75pt" stroked="f">
                  <v:imagedata r:id="rId132" o:title=""/>
                </v:shape>
              </w:pict>
            </w:r>
          </w:p>
        </w:tc>
        <w:tc>
          <w:tcPr>
            <w:tcW w:w="328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КТ</w:t>
            </w:r>
            <w:r>
              <w:rPr>
                <w:rFonts w:hint="default"/>
              </w:rPr>
              <w:t>: _____________________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592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Дополнительные</w:t>
            </w:r>
            <w:r>
              <w:rPr>
                <w:rFonts w:hint="default"/>
              </w:rPr>
              <w:t xml:space="preserve"> методы</w:t>
            </w:r>
            <w:r>
              <w:rPr>
                <w:rFonts w:hint="default"/>
              </w:rPr>
              <w:t xml:space="preserve"> исследования</w:t>
            </w:r>
            <w:r>
              <w:rPr>
                <w:rFonts w:hint="default"/>
              </w:rPr>
              <w:t>: __________________________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9.3. Медикаментозная</w:t>
            </w:r>
            <w:r>
              <w:rPr>
                <w:rFonts w:hint="default"/>
              </w:rPr>
              <w:t xml:space="preserve"> терапия</w:t>
            </w:r>
            <w:r>
              <w:rPr>
                <w:rFonts w:hint="default"/>
              </w:rPr>
              <w:t>: 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9.4. Дополнительные</w:t>
            </w:r>
            <w:r>
              <w:rPr>
                <w:rFonts w:hint="default"/>
              </w:rPr>
              <w:t xml:space="preserve"> немедикаментозные</w:t>
            </w:r>
            <w:r>
              <w:rPr>
                <w:rFonts w:hint="default"/>
              </w:rPr>
              <w:t xml:space="preserve"> методы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 xml:space="preserve">: </w:t>
            </w:r>
            <w:r>
              <w:rPr>
                <w:position w:val="-10"/>
              </w:rPr>
              <w:pict>
                <v:shape id="_x0000_i1485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лечебная</w:t>
            </w:r>
            <w:r>
              <w:rPr>
                <w:rFonts w:hint="default"/>
              </w:rPr>
              <w:t xml:space="preserve"> физкультура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86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массаж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87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физиотерапия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488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рефлексотерапия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9.5. Рекомендации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двигательному</w:t>
            </w:r>
            <w:r>
              <w:rPr>
                <w:rFonts w:hint="default"/>
              </w:rPr>
              <w:t xml:space="preserve"> режиму</w:t>
            </w:r>
            <w:r>
              <w:rPr>
                <w:rFonts w:hint="default"/>
              </w:rPr>
              <w:t>: 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9.6. Рекомендации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питанию</w:t>
            </w:r>
            <w:r>
              <w:rPr>
                <w:rFonts w:hint="default"/>
              </w:rPr>
              <w:t>: 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9.7. Повторный</w:t>
            </w:r>
            <w:r>
              <w:rPr>
                <w:rFonts w:hint="default"/>
              </w:rPr>
              <w:t xml:space="preserve"> осмотр</w:t>
            </w:r>
            <w:r>
              <w:rPr>
                <w:rFonts w:hint="default"/>
              </w:rPr>
              <w:t xml:space="preserve"> через</w:t>
            </w:r>
            <w:r>
              <w:rPr>
                <w:rFonts w:hint="default"/>
              </w:rPr>
              <w:t xml:space="preserve"> ________ дней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Врач-остеопат</w:t>
            </w:r>
            <w:r>
              <w:rPr>
                <w:rFonts w:hint="default"/>
              </w:rPr>
              <w:t>: ______________ (___________________)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26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199" w:name="Par4065"/>
      <w:bookmarkEnd w:id="199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ВКЛАДЫША</w:t>
      </w:r>
      <w:r>
        <w:rPr>
          <w:rFonts w:hint="default"/>
        </w:rPr>
        <w:t xml:space="preserve"> N 1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ПАЦИЕНТА,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ПОЛУЧАЮЩЕГО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"ПЕРВИЧНЫЙ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ОСМОТР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>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(введен</w:t>
            </w:r>
            <w:r>
              <w:rPr>
                <w:rFonts w:hint="default"/>
                <w:color w:val="392C69"/>
              </w:rPr>
              <w:t xml:space="preserve"> </w:t>
            </w:r>
            <w:hyperlink r:id="rId115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02.11.2020 N 1186н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t xml:space="preserve">1. </w:t>
      </w:r>
      <w:hyperlink w:anchor="Par3350" w:tooltip="ПЕРВИЧНЫЙ ОСМОТР ВРАЧОМ-ОСТЕОПАТОМ" w:history="1">
        <w:r>
          <w:rPr>
            <w:rFonts w:hint="default"/>
            <w:color w:val="0000FF"/>
          </w:rPr>
          <w:t>Вкладыш</w:t>
        </w:r>
        <w:r>
          <w:rPr>
            <w:rFonts w:hint="default"/>
            <w:color w:val="0000FF"/>
          </w:rPr>
          <w:t xml:space="preserve"> N 1</w:t>
        </w:r>
      </w:hyperlink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</w:t>
      </w:r>
      <w:r>
        <w:rPr>
          <w:rFonts w:hint="default"/>
        </w:rPr>
        <w:t>арту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"Первичный</w:t>
      </w:r>
      <w:r>
        <w:rPr>
          <w:rFonts w:hint="default"/>
        </w:rPr>
        <w:t xml:space="preserve"> осмотр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>" (далее</w:t>
      </w:r>
      <w:r>
        <w:rPr>
          <w:rFonts w:hint="default"/>
        </w:rPr>
        <w:t xml:space="preserve"> - Вкладыш</w:t>
      </w:r>
      <w:r>
        <w:rPr>
          <w:rFonts w:hint="default"/>
        </w:rPr>
        <w:t>), заполняется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(иной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профилю</w:t>
      </w:r>
      <w:r>
        <w:rPr>
          <w:rFonts w:hint="default"/>
        </w:rPr>
        <w:t xml:space="preserve"> "</w:t>
      </w:r>
      <w:r>
        <w:rPr>
          <w:rFonts w:hint="default"/>
        </w:rPr>
        <w:t>о</w:t>
      </w:r>
      <w:r>
        <w:rPr>
          <w:rFonts w:hint="default"/>
        </w:rPr>
        <w:t>стеопатия</w:t>
      </w:r>
      <w:r>
        <w:rPr>
          <w:rFonts w:hint="default"/>
        </w:rPr>
        <w:t>".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2. </w:t>
      </w:r>
      <w:hyperlink w:anchor="Par3350" w:tooltip="ПЕРВИЧНЫЙ ОСМОТР ВРАЧОМ-ОСТЕОПАТОМ" w:history="1">
        <w:r>
          <w:rPr>
            <w:rFonts w:hint="default"/>
            <w:color w:val="0000FF"/>
          </w:rPr>
          <w:t>Вкладыш</w:t>
        </w:r>
      </w:hyperlink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каждого</w:t>
      </w:r>
      <w:r>
        <w:rPr>
          <w:rFonts w:hint="default"/>
        </w:rPr>
        <w:t xml:space="preserve"> впервые</w:t>
      </w:r>
      <w:r>
        <w:rPr>
          <w:rFonts w:hint="default"/>
        </w:rPr>
        <w:t xml:space="preserve"> обратившегося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3. </w:t>
      </w:r>
      <w:hyperlink w:anchor="Par3350" w:tooltip="ПЕРВИЧНЫЙ ОСМОТР ВРАЧОМ-ОСТЕОПАТОМ" w:history="1">
        <w:r>
          <w:rPr>
            <w:rFonts w:hint="default"/>
            <w:color w:val="0000FF"/>
          </w:rPr>
          <w:t>Вкладыш</w:t>
        </w:r>
      </w:hyperlink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</w:t>
      </w:r>
      <w:r>
        <w:rPr>
          <w:rFonts w:hint="default"/>
        </w:rPr>
        <w:t>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врача-остеопата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</w:t>
      </w:r>
      <w:r>
        <w:rPr>
          <w:rFonts w:hint="default"/>
        </w:rPr>
        <w:t>т</w:t>
      </w:r>
      <w:r>
        <w:rPr>
          <w:rFonts w:hint="default"/>
        </w:rPr>
        <w:t>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</w:t>
      </w:r>
      <w:r>
        <w:rPr>
          <w:rFonts w:hint="default"/>
        </w:rPr>
        <w:t>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&lt;1&gt;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>, подписываемым</w:t>
      </w:r>
      <w:r>
        <w:rPr>
          <w:rFonts w:hint="default"/>
        </w:rPr>
        <w:t xml:space="preserve"> врачом-остеопатом.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2017, N</w:t>
      </w:r>
      <w:r>
        <w:rPr>
          <w:rFonts w:hint="default"/>
        </w:rPr>
        <w:t xml:space="preserve"> 31, ст</w:t>
      </w:r>
      <w:r>
        <w:rPr>
          <w:rFonts w:hint="default"/>
        </w:rPr>
        <w:t>. 4791.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4. Во</w:t>
      </w:r>
      <w:r>
        <w:rPr>
          <w:rFonts w:hint="default"/>
        </w:rPr>
        <w:t xml:space="preserve"> </w:t>
      </w:r>
      <w:hyperlink w:anchor="Par3350" w:tooltip="ПЕРВИЧНЫЙ ОСМОТР ВРАЧОМ-ОСТЕОПАТОМ" w:history="1">
        <w:r>
          <w:rPr>
            <w:rFonts w:hint="default"/>
            <w:color w:val="0000FF"/>
          </w:rPr>
          <w:t>Вкладыше</w:t>
        </w:r>
      </w:hyperlink>
      <w:r>
        <w:rPr>
          <w:rFonts w:hint="default"/>
        </w:rPr>
        <w:t xml:space="preserve"> отмечаются</w:t>
      </w:r>
      <w:r>
        <w:rPr>
          <w:rFonts w:hint="default"/>
        </w:rPr>
        <w:t xml:space="preserve"> характер</w:t>
      </w:r>
      <w:r>
        <w:rPr>
          <w:rFonts w:hint="default"/>
        </w:rPr>
        <w:t xml:space="preserve"> течения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диагностические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лечебные</w:t>
      </w:r>
      <w:r>
        <w:rPr>
          <w:rFonts w:hint="default"/>
        </w:rPr>
        <w:t xml:space="preserve"> мероприятия</w:t>
      </w:r>
      <w:r>
        <w:rPr>
          <w:rFonts w:hint="default"/>
        </w:rPr>
        <w:t>, проводимые</w:t>
      </w:r>
      <w:r>
        <w:rPr>
          <w:rFonts w:hint="default"/>
        </w:rPr>
        <w:t xml:space="preserve"> врачом-остеопатом.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Записи</w:t>
      </w:r>
      <w:r>
        <w:rPr>
          <w:rFonts w:hint="default"/>
        </w:rPr>
        <w:t xml:space="preserve"> производятся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русском</w:t>
      </w:r>
      <w:r>
        <w:rPr>
          <w:rFonts w:hint="default"/>
        </w:rPr>
        <w:t xml:space="preserve"> языке</w:t>
      </w:r>
      <w:r>
        <w:rPr>
          <w:rFonts w:hint="default"/>
        </w:rPr>
        <w:t>, аккуратно</w:t>
      </w:r>
      <w:r>
        <w:rPr>
          <w:rFonts w:hint="default"/>
        </w:rPr>
        <w:t>, в</w:t>
      </w:r>
      <w:r>
        <w:rPr>
          <w:rFonts w:hint="default"/>
        </w:rPr>
        <w:t>се</w:t>
      </w:r>
      <w:r>
        <w:rPr>
          <w:rFonts w:hint="default"/>
        </w:rPr>
        <w:t xml:space="preserve"> необходимые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</w:t>
      </w:r>
      <w:hyperlink w:anchor="Par3350" w:tooltip="ПЕРВИЧНЫЙ ОСМОТР ВРАЧОМ-ОСТЕОПАТОМ" w:history="1">
        <w:r>
          <w:rPr>
            <w:rFonts w:hint="default"/>
            <w:color w:val="0000FF"/>
          </w:rPr>
          <w:t>Вкладыше</w:t>
        </w:r>
      </w:hyperlink>
      <w:r>
        <w:rPr>
          <w:rFonts w:hint="default"/>
        </w:rPr>
        <w:t xml:space="preserve"> исправления</w:t>
      </w:r>
      <w:r>
        <w:rPr>
          <w:rFonts w:hint="default"/>
        </w:rPr>
        <w:t xml:space="preserve"> делаются</w:t>
      </w:r>
      <w:r>
        <w:rPr>
          <w:rFonts w:hint="default"/>
        </w:rPr>
        <w:t xml:space="preserve"> незамедлительно</w:t>
      </w:r>
      <w:r>
        <w:rPr>
          <w:rFonts w:hint="default"/>
        </w:rPr>
        <w:t>, подтверждаются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врача-остеопата</w:t>
      </w:r>
      <w:r>
        <w:rPr>
          <w:rFonts w:hint="default"/>
        </w:rPr>
        <w:t>, заполняющего</w:t>
      </w:r>
      <w:r>
        <w:rPr>
          <w:rFonts w:hint="default"/>
        </w:rPr>
        <w:t xml:space="preserve"> Вкладыш</w:t>
      </w:r>
      <w:r>
        <w:rPr>
          <w:rFonts w:hint="default"/>
        </w:rPr>
        <w:t>. Допускается</w:t>
      </w:r>
      <w:r>
        <w:rPr>
          <w:rFonts w:hint="default"/>
        </w:rPr>
        <w:t xml:space="preserve"> запись</w:t>
      </w:r>
      <w:r>
        <w:rPr>
          <w:rFonts w:hint="default"/>
        </w:rPr>
        <w:t xml:space="preserve"> наименований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</w:t>
      </w:r>
      <w:r>
        <w:rPr>
          <w:rFonts w:hint="default"/>
        </w:rPr>
        <w:t>ицинского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латинском</w:t>
      </w:r>
      <w:r>
        <w:rPr>
          <w:rFonts w:hint="default"/>
        </w:rPr>
        <w:t xml:space="preserve"> языке.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5. В</w:t>
      </w:r>
      <w:r>
        <w:rPr>
          <w:rFonts w:hint="default"/>
        </w:rPr>
        <w:t xml:space="preserve"> </w:t>
      </w:r>
      <w:hyperlink w:anchor="Par3351" w:tooltip="1. Дата заполнения: число ______ месяц _____ год 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Вкладыша</w:t>
      </w:r>
      <w:r>
        <w:rPr>
          <w:rFonts w:hint="default"/>
        </w:rPr>
        <w:t xml:space="preserve"> указывается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посещения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В</w:t>
      </w:r>
      <w:r>
        <w:rPr>
          <w:rFonts w:hint="default"/>
        </w:rPr>
        <w:t xml:space="preserve"> </w:t>
      </w:r>
      <w:hyperlink w:anchor="Par3352" w:tooltip="2. Жалобы на момент обращения на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Вкладыша</w:t>
      </w:r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жалобы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В</w:t>
      </w:r>
      <w:r>
        <w:rPr>
          <w:rFonts w:hint="default"/>
        </w:rPr>
        <w:t xml:space="preserve"> </w:t>
      </w:r>
      <w:hyperlink w:anchor="Par3369" w:tooltip="3. Соматический статус: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3.1</w:t>
        </w:r>
      </w:hyperlink>
      <w:r>
        <w:t xml:space="preserve"> - </w:t>
      </w:r>
      <w:hyperlink w:anchor="Par3406" w:tooltip="3.10. Психомоторное развитие (для детей):" w:history="1">
        <w:r>
          <w:rPr>
            <w:color w:val="0000FF"/>
          </w:rPr>
          <w:t>3.10</w:t>
        </w:r>
      </w:hyperlink>
      <w:r>
        <w:rPr>
          <w:rFonts w:hint="default"/>
        </w:rPr>
        <w:t xml:space="preserve"> Вкладыша</w:t>
      </w:r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результаты</w:t>
      </w:r>
      <w:r>
        <w:rPr>
          <w:rFonts w:hint="default"/>
        </w:rPr>
        <w:t xml:space="preserve"> оценки</w:t>
      </w:r>
      <w:r>
        <w:rPr>
          <w:rFonts w:hint="default"/>
        </w:rPr>
        <w:t xml:space="preserve"> соматического</w:t>
      </w:r>
      <w:r>
        <w:rPr>
          <w:rFonts w:hint="default"/>
        </w:rPr>
        <w:t xml:space="preserve"> статуса</w:t>
      </w:r>
      <w:r>
        <w:rPr>
          <w:rFonts w:hint="default"/>
        </w:rPr>
        <w:t xml:space="preserve"> пацие</w:t>
      </w:r>
      <w:r>
        <w:rPr>
          <w:rFonts w:hint="default"/>
        </w:rPr>
        <w:t>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В</w:t>
      </w:r>
      <w:r>
        <w:rPr>
          <w:rFonts w:hint="default"/>
        </w:rPr>
        <w:t xml:space="preserve"> </w:t>
      </w:r>
      <w:hyperlink w:anchor="Par3467" w:tooltip="4.1. Общий осмотр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4.1</w:t>
        </w:r>
      </w:hyperlink>
      <w:r>
        <w:rPr>
          <w:rFonts w:hint="default"/>
        </w:rPr>
        <w:t xml:space="preserve"> - 4.16 Вкладыша</w:t>
      </w:r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осмотра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врачом-остеопатом.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В</w:t>
      </w:r>
      <w:r>
        <w:rPr>
          <w:rFonts w:hint="default"/>
        </w:rPr>
        <w:t xml:space="preserve"> </w:t>
      </w:r>
      <w:hyperlink w:anchor="Par3915" w:tooltip="5. Остеопатическое заключение.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Вкладыша</w:t>
      </w:r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врача-остео</w:t>
      </w:r>
      <w:r>
        <w:rPr>
          <w:rFonts w:hint="default"/>
        </w:rPr>
        <w:t>пата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оценкой</w:t>
      </w:r>
      <w:r>
        <w:rPr>
          <w:rFonts w:hint="default"/>
        </w:rPr>
        <w:t xml:space="preserve"> соматических</w:t>
      </w:r>
      <w:r>
        <w:rPr>
          <w:rFonts w:hint="default"/>
        </w:rPr>
        <w:t xml:space="preserve"> дисфункций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глобальном</w:t>
      </w:r>
      <w:r>
        <w:rPr>
          <w:rFonts w:hint="default"/>
        </w:rPr>
        <w:t>, региональном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локальном</w:t>
      </w:r>
      <w:r>
        <w:rPr>
          <w:rFonts w:hint="default"/>
        </w:rPr>
        <w:t xml:space="preserve"> уровнях.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В</w:t>
      </w:r>
      <w:r>
        <w:rPr>
          <w:rFonts w:hint="default"/>
        </w:rPr>
        <w:t xml:space="preserve"> </w:t>
      </w:r>
      <w:hyperlink w:anchor="Par4007" w:tooltip="6. Диагноз: Основное заболевание: ___________________________________________" w:history="1">
        <w:r>
          <w:rPr>
            <w:rFonts w:hint="default"/>
            <w:color w:val="0000FF"/>
          </w:rPr>
          <w:t>пунктах</w:t>
        </w:r>
        <w:r>
          <w:rPr>
            <w:rFonts w:hint="default"/>
            <w:color w:val="0000FF"/>
          </w:rPr>
          <w:t xml:space="preserve"> 6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7 Вкладыша</w:t>
      </w:r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диагноз</w:t>
      </w:r>
      <w:r>
        <w:rPr>
          <w:rFonts w:hint="default"/>
        </w:rPr>
        <w:t xml:space="preserve"> заболевания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кодом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</w:t>
      </w:r>
      <w:hyperlink r:id="rId26" w:history="1">
        <w:r>
          <w:rPr>
            <w:rFonts w:hint="default"/>
            <w:color w:val="0000FF"/>
          </w:rPr>
          <w:t>МКБ</w:t>
        </w:r>
        <w:r>
          <w:rPr>
            <w:rFonts w:hint="default"/>
            <w:color w:val="0000FF"/>
          </w:rPr>
          <w:t>-10</w:t>
        </w:r>
      </w:hyperlink>
      <w:r>
        <w:rPr>
          <w:rFonts w:hint="default"/>
        </w:rPr>
        <w:t xml:space="preserve"> &lt;2&gt; и</w:t>
      </w:r>
      <w:r>
        <w:rPr>
          <w:rFonts w:hint="default"/>
        </w:rPr>
        <w:t xml:space="preserve"> план</w:t>
      </w:r>
      <w:r>
        <w:rPr>
          <w:rFonts w:hint="default"/>
        </w:rPr>
        <w:t xml:space="preserve"> лечения.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&lt;2&gt; Международная</w:t>
      </w:r>
      <w:r>
        <w:rPr>
          <w:rFonts w:hint="default"/>
        </w:rPr>
        <w:t xml:space="preserve"> статистическая</w:t>
      </w:r>
      <w:r>
        <w:rPr>
          <w:rFonts w:hint="default"/>
        </w:rPr>
        <w:t xml:space="preserve"> классификация</w:t>
      </w:r>
      <w:r>
        <w:rPr>
          <w:rFonts w:hint="default"/>
        </w:rPr>
        <w:t xml:space="preserve"> болезней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проблем</w:t>
      </w:r>
      <w:r>
        <w:rPr>
          <w:rFonts w:hint="default"/>
        </w:rPr>
        <w:t>, связанных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здоровьем</w:t>
      </w:r>
      <w:r>
        <w:rPr>
          <w:rFonts w:hint="default"/>
        </w:rPr>
        <w:t>, 10 пер</w:t>
      </w:r>
      <w:r>
        <w:rPr>
          <w:rFonts w:hint="default"/>
        </w:rPr>
        <w:t>есмотра.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11. В</w:t>
      </w:r>
      <w:r>
        <w:rPr>
          <w:rFonts w:hint="default"/>
        </w:rPr>
        <w:t xml:space="preserve"> пункте</w:t>
      </w:r>
      <w:r>
        <w:rPr>
          <w:rFonts w:hint="default"/>
        </w:rPr>
        <w:t xml:space="preserve"> 8 </w:t>
      </w:r>
      <w:hyperlink w:anchor="Par3350" w:tooltip="ПЕРВИЧНЫЙ ОСМОТР ВРАЧОМ-ОСТЕОПАТОМ" w:history="1">
        <w:r>
          <w:rPr>
            <w:rFonts w:hint="default"/>
            <w:color w:val="0000FF"/>
          </w:rPr>
          <w:t>Вкладыша</w:t>
        </w:r>
      </w:hyperlink>
      <w:r>
        <w:rPr>
          <w:rFonts w:hint="default"/>
        </w:rPr>
        <w:t xml:space="preserve"> отмечаются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трудоспособности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оформлении</w:t>
      </w:r>
      <w:r>
        <w:rPr>
          <w:rFonts w:hint="default"/>
        </w:rPr>
        <w:t xml:space="preserve"> листка</w:t>
      </w:r>
      <w:r>
        <w:rPr>
          <w:rFonts w:hint="default"/>
        </w:rPr>
        <w:t xml:space="preserve"> нетрудоспособности.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В</w:t>
      </w:r>
      <w:r>
        <w:rPr>
          <w:rFonts w:hint="default"/>
        </w:rPr>
        <w:t xml:space="preserve"> пункте</w:t>
      </w:r>
      <w:r>
        <w:rPr>
          <w:rFonts w:hint="default"/>
        </w:rPr>
        <w:t xml:space="preserve"> 9 </w:t>
      </w:r>
      <w:hyperlink w:anchor="Par3350" w:tooltip="ПЕРВИЧНЫЙ ОСМОТР ВРАЧОМ-ОСТЕОПАТОМ" w:history="1">
        <w:r>
          <w:rPr>
            <w:rFonts w:hint="default"/>
            <w:color w:val="0000FF"/>
          </w:rPr>
          <w:t>Вкладыша</w:t>
        </w:r>
      </w:hyperlink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рекомендации</w:t>
      </w:r>
      <w:r>
        <w:rPr>
          <w:rFonts w:hint="default"/>
        </w:rPr>
        <w:t xml:space="preserve"> пациенту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консультации</w:t>
      </w:r>
      <w:r>
        <w:rPr>
          <w:rFonts w:hint="default"/>
        </w:rPr>
        <w:t xml:space="preserve"> специалистов</w:t>
      </w:r>
      <w:r>
        <w:rPr>
          <w:rFonts w:hint="default"/>
        </w:rPr>
        <w:t>, дополнительные</w:t>
      </w:r>
      <w:r>
        <w:rPr>
          <w:rFonts w:hint="default"/>
        </w:rPr>
        <w:t xml:space="preserve"> методы</w:t>
      </w:r>
      <w:r>
        <w:rPr>
          <w:rFonts w:hint="default"/>
        </w:rPr>
        <w:t xml:space="preserve"> исследований</w:t>
      </w:r>
      <w:r>
        <w:rPr>
          <w:rFonts w:hint="default"/>
        </w:rPr>
        <w:t>, медикаментозные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немедикаментозные</w:t>
      </w:r>
      <w:r>
        <w:rPr>
          <w:rFonts w:hint="default"/>
        </w:rPr>
        <w:t xml:space="preserve"> методы</w:t>
      </w:r>
      <w:r>
        <w:rPr>
          <w:rFonts w:hint="default"/>
        </w:rPr>
        <w:t xml:space="preserve"> лечения</w:t>
      </w:r>
      <w:r>
        <w:rPr>
          <w:rFonts w:hint="default"/>
        </w:rPr>
        <w:t>, особенности</w:t>
      </w:r>
      <w:r>
        <w:rPr>
          <w:rFonts w:hint="default"/>
        </w:rPr>
        <w:t xml:space="preserve"> двигательного</w:t>
      </w:r>
      <w:r>
        <w:rPr>
          <w:rFonts w:hint="default"/>
        </w:rPr>
        <w:t xml:space="preserve"> стереотипа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питания.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Заполненный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подписанный</w:t>
      </w:r>
      <w:r>
        <w:rPr>
          <w:rFonts w:hint="default"/>
        </w:rPr>
        <w:t xml:space="preserve"> в</w:t>
      </w:r>
      <w:r>
        <w:rPr>
          <w:rFonts w:hint="default"/>
        </w:rPr>
        <w:t>рачом-остеопатом</w:t>
      </w:r>
      <w:r>
        <w:rPr>
          <w:rFonts w:hint="default"/>
        </w:rPr>
        <w:t xml:space="preserve"> Вкладыш</w:t>
      </w:r>
      <w:r>
        <w:rPr>
          <w:rFonts w:hint="default"/>
        </w:rPr>
        <w:t xml:space="preserve"> вклеивается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27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(вв</w:t>
            </w:r>
            <w:r>
              <w:rPr>
                <w:rFonts w:hint="default"/>
                <w:color w:val="392C69"/>
              </w:rPr>
              <w:t>едено</w:t>
            </w:r>
            <w:r>
              <w:rPr>
                <w:rFonts w:hint="default"/>
                <w:color w:val="392C69"/>
              </w:rPr>
              <w:t xml:space="preserve"> </w:t>
            </w:r>
            <w:hyperlink r:id="rId115" w:history="1">
              <w:r>
                <w:rPr>
                  <w:rFonts w:hint="default"/>
                  <w:color w:val="0000FF"/>
                </w:rPr>
                <w:t>Приказом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02.11.2020 N 1186н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Форма</w:t>
      </w:r>
      <w:r>
        <w:rPr>
          <w:rFonts w:hint="default"/>
        </w:rPr>
        <w:t xml:space="preserve"> вкладыша</w:t>
      </w:r>
      <w:r>
        <w:rPr>
          <w:rFonts w:hint="default"/>
        </w:rPr>
        <w:t xml:space="preserve"> N 2</w:t>
      </w: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5"/>
        <w:gridCol w:w="465"/>
        <w:gridCol w:w="3585"/>
        <w:gridCol w:w="496"/>
        <w:gridCol w:w="1644"/>
        <w:gridCol w:w="187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bookmarkStart w:id="200" w:name="Par4106"/>
            <w:bookmarkEnd w:id="200"/>
            <w:r>
              <w:rPr>
                <w:rFonts w:hint="default"/>
              </w:rPr>
              <w:t>ОСМОТР</w:t>
            </w:r>
            <w:r>
              <w:rPr>
                <w:rFonts w:hint="default"/>
              </w:rPr>
              <w:t xml:space="preserve"> ВРАЧОМ-ОСТЕОПАТОМ</w:t>
            </w:r>
            <w:r>
              <w:rPr>
                <w:rFonts w:hint="default"/>
              </w:rPr>
              <w:t xml:space="preserve"> (НАБЛЮДЕНИЕ</w:t>
            </w:r>
            <w:r>
              <w:rPr>
                <w:rFonts w:hint="default"/>
              </w:rPr>
              <w:t xml:space="preserve"> В</w:t>
            </w:r>
            <w:r>
              <w:rPr>
                <w:rFonts w:hint="default"/>
              </w:rPr>
              <w:t xml:space="preserve"> ДИНАМИКЕ</w:t>
            </w:r>
            <w:r>
              <w:rPr>
                <w:rFonts w:hint="default"/>
              </w:rPr>
              <w:t>)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6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201" w:name="Par4107"/>
            <w:bookmarkEnd w:id="201"/>
            <w:r>
              <w:rPr>
                <w:rFonts w:hint="default"/>
              </w:rPr>
              <w:t>1. Дата</w:t>
            </w:r>
            <w:r>
              <w:rPr>
                <w:rFonts w:hint="default"/>
              </w:rPr>
              <w:t xml:space="preserve"> заполнения</w:t>
            </w:r>
            <w:r>
              <w:rPr>
                <w:rFonts w:hint="default"/>
              </w:rPr>
              <w:t>: число</w:t>
            </w:r>
            <w:r>
              <w:rPr>
                <w:rFonts w:hint="default"/>
              </w:rPr>
              <w:t xml:space="preserve"> _______ месяц</w:t>
            </w:r>
            <w:r>
              <w:rPr>
                <w:rFonts w:hint="default"/>
              </w:rPr>
              <w:t xml:space="preserve"> ______ год</w:t>
            </w:r>
            <w:r>
              <w:rPr>
                <w:rFonts w:hint="default"/>
              </w:rPr>
              <w:t xml:space="preserve"> ______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Время</w:t>
            </w:r>
            <w:r>
              <w:rPr>
                <w:rFonts w:hint="default"/>
              </w:rPr>
              <w:t xml:space="preserve"> 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202" w:name="Par4109"/>
            <w:bookmarkEnd w:id="202"/>
            <w:r>
              <w:rPr>
                <w:rFonts w:hint="default"/>
              </w:rPr>
              <w:t>2. Жалобы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момент</w:t>
            </w:r>
            <w:r>
              <w:rPr>
                <w:rFonts w:hint="default"/>
              </w:rPr>
              <w:t xml:space="preserve"> обращения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89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опорно-двигательного</w:t>
            </w:r>
            <w:r>
              <w:rPr>
                <w:rFonts w:hint="default"/>
              </w:rPr>
              <w:t xml:space="preserve"> аппарата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9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5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дыхательной</w:t>
            </w:r>
            <w:r>
              <w:rPr>
                <w:rFonts w:hint="default"/>
              </w:rPr>
              <w:t xml:space="preserve"> системы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91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органов</w:t>
            </w:r>
            <w:r>
              <w:rPr>
                <w:rFonts w:hint="default"/>
              </w:rPr>
              <w:t xml:space="preserve"> желудочно-кишечного</w:t>
            </w:r>
            <w:r>
              <w:rPr>
                <w:rFonts w:hint="default"/>
              </w:rPr>
              <w:t xml:space="preserve"> тракта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92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5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мочевыделительной</w:t>
            </w:r>
            <w:r>
              <w:rPr>
                <w:rFonts w:hint="default"/>
              </w:rPr>
              <w:t xml:space="preserve"> и</w:t>
            </w:r>
            <w:r>
              <w:rPr>
                <w:rFonts w:hint="default"/>
              </w:rPr>
              <w:t xml:space="preserve"> половой</w:t>
            </w:r>
            <w:r>
              <w:rPr>
                <w:rFonts w:hint="default"/>
              </w:rPr>
              <w:t xml:space="preserve"> систем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93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нарушение</w:t>
            </w:r>
            <w:r>
              <w:rPr>
                <w:rFonts w:hint="default"/>
              </w:rPr>
              <w:t xml:space="preserve"> функции</w:t>
            </w:r>
            <w:r>
              <w:rPr>
                <w:rFonts w:hint="default"/>
              </w:rPr>
              <w:t xml:space="preserve"> сердечно-сосудистой</w:t>
            </w:r>
            <w:r>
              <w:rPr>
                <w:rFonts w:hint="default"/>
              </w:rPr>
              <w:t xml:space="preserve"> системы</w:t>
            </w:r>
          </w:p>
        </w:tc>
        <w:tc>
          <w:tcPr>
            <w:tcW w:w="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94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35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болевой</w:t>
            </w:r>
            <w:r>
              <w:rPr>
                <w:rFonts w:hint="default"/>
              </w:rPr>
              <w:t xml:space="preserve"> синдром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bookmarkStart w:id="203" w:name="Par4125"/>
            <w:bookmarkEnd w:id="203"/>
            <w:r>
              <w:rPr>
                <w:rFonts w:hint="default"/>
              </w:rPr>
              <w:t>Дополнительно</w:t>
            </w:r>
            <w:r>
              <w:rPr>
                <w:rFonts w:hint="default"/>
              </w:rPr>
              <w:t>: ___________________________________________________________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3. Динамик</w:t>
            </w:r>
            <w:r>
              <w:rPr>
                <w:rFonts w:hint="default"/>
              </w:rPr>
              <w:t>а</w:t>
            </w:r>
            <w:r>
              <w:rPr>
                <w:rFonts w:hint="default"/>
              </w:rPr>
              <w:t xml:space="preserve"> на</w:t>
            </w:r>
            <w:r>
              <w:rPr>
                <w:rFonts w:hint="default"/>
              </w:rPr>
              <w:t xml:space="preserve"> фоне</w:t>
            </w:r>
            <w:r>
              <w:rPr>
                <w:rFonts w:hint="default"/>
              </w:rPr>
              <w:t xml:space="preserve"> проводимого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 xml:space="preserve"> 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_________________________________________________________________________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4. Остеопатическое</w:t>
            </w:r>
            <w:r>
              <w:rPr>
                <w:rFonts w:hint="default"/>
              </w:rPr>
              <w:t xml:space="preserve"> заключение.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sectPr>
          <w:headerReference w:type="default" r:id="rId133"/>
          <w:footerReference w:type="default" r:id="rId134"/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098"/>
        <w:gridCol w:w="1815"/>
        <w:gridCol w:w="737"/>
        <w:gridCol w:w="850"/>
        <w:gridCol w:w="1247"/>
        <w:gridCol w:w="1361"/>
        <w:gridCol w:w="1361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Остеопатическое</w:t>
            </w:r>
            <w:r>
              <w:rPr>
                <w:rFonts w:hint="default"/>
              </w:rPr>
              <w:t xml:space="preserve"> заключение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Уровень\Нарушение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Биомеханическое,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Баллы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Ритмогенное,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Баллы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rFonts w:hint="default"/>
              </w:rPr>
              <w:t>Нейродинамическое</w:t>
            </w:r>
            <w:r>
              <w:rPr>
                <w:rFonts w:hint="default"/>
              </w:rPr>
              <w:t xml:space="preserve"> </w:t>
            </w:r>
            <w:hyperlink w:anchor="Par4219" w:tooltip="--------------------------------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Баллы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Глобальный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1 2 3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Краниальное</w:t>
            </w:r>
          </w:p>
        </w:tc>
        <w:tc>
          <w:tcPr>
            <w:tcW w:w="73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Психовисцеросоматическое</w:t>
            </w:r>
            <w:r>
              <w:rPr>
                <w:rFonts w:hint="default"/>
              </w:rPr>
              <w:t xml:space="preserve"> 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815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Кардиальное</w:t>
            </w:r>
          </w:p>
        </w:tc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969" w:type="dxa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Постуральное</w:t>
            </w:r>
            <w:r>
              <w:rPr>
                <w:rFonts w:hint="default"/>
              </w:rPr>
              <w:t xml:space="preserve"> 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815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Дыхательное</w:t>
            </w:r>
          </w:p>
        </w:tc>
        <w:tc>
          <w:tcPr>
            <w:tcW w:w="7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3969" w:type="dxa"/>
            <w:gridSpan w:val="3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Региональный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Область</w:t>
            </w:r>
            <w:r>
              <w:rPr>
                <w:rFonts w:hint="default"/>
              </w:rPr>
              <w:t xml:space="preserve"> (регион</w:t>
            </w:r>
            <w:r>
              <w:rPr>
                <w:rFonts w:hint="default"/>
              </w:rPr>
              <w:t>):</w:t>
            </w:r>
          </w:p>
        </w:tc>
        <w:tc>
          <w:tcPr>
            <w:tcW w:w="181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Структуральная</w:t>
            </w:r>
            <w:r>
              <w:rPr>
                <w:rFonts w:hint="default"/>
              </w:rPr>
              <w:t xml:space="preserve"> составляющая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Висцеральная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>оставляющая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Висцеро-соматический</w:t>
            </w:r>
            <w:r>
              <w:rPr>
                <w:rFonts w:hint="default"/>
              </w:rPr>
              <w:t xml:space="preserve"> компонент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Сомато-висцеральный</w:t>
            </w:r>
            <w:r>
              <w:rPr>
                <w:rFonts w:hint="default"/>
              </w:rPr>
              <w:t xml:space="preserve"> компонент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Головы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Cr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Шеи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C1 - C3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Верхних</w:t>
            </w:r>
            <w:r>
              <w:rPr>
                <w:rFonts w:hint="default"/>
              </w:rPr>
              <w:t xml:space="preserve"> конечностей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C4 - C6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Грудной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C7 - Th1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Поясничный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Th2 - Th5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Таза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Th6 - Th9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Нижних</w:t>
            </w:r>
            <w:r>
              <w:rPr>
                <w:rFonts w:hint="default"/>
              </w:rPr>
              <w:t xml:space="preserve"> конечностей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Th10 - L1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209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Твердой</w:t>
            </w:r>
            <w:r>
              <w:rPr>
                <w:rFonts w:hint="default"/>
              </w:rPr>
              <w:t xml:space="preserve"> мозговой</w:t>
            </w:r>
            <w:r>
              <w:rPr>
                <w:rFonts w:hint="default"/>
              </w:rPr>
              <w:t xml:space="preserve"> оболочки</w:t>
            </w:r>
          </w:p>
        </w:tc>
        <w:tc>
          <w:tcPr>
            <w:tcW w:w="18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58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24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  <w:r>
              <w:t>L2 - L5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  <w:tc>
          <w:tcPr>
            <w:tcW w:w="1361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t>1 2 3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Локальный</w:t>
            </w:r>
          </w:p>
        </w:tc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Указывают</w:t>
            </w:r>
            <w:r>
              <w:rPr>
                <w:rFonts w:hint="default"/>
              </w:rPr>
              <w:t xml:space="preserve"> отдельные</w:t>
            </w:r>
            <w:r>
              <w:rPr>
                <w:rFonts w:hint="default"/>
              </w:rPr>
              <w:t xml:space="preserve"> соматические</w:t>
            </w:r>
            <w:r>
              <w:rPr>
                <w:rFonts w:hint="default"/>
              </w:rPr>
              <w:t xml:space="preserve"> дисфункции</w:t>
            </w:r>
            <w:r>
              <w:rPr>
                <w:rFonts w:hint="default"/>
              </w:rPr>
              <w:t xml:space="preserve"> (острые</w:t>
            </w:r>
            <w:r>
              <w:rPr>
                <w:rFonts w:hint="default"/>
              </w:rPr>
              <w:t xml:space="preserve"> или</w:t>
            </w:r>
            <w:r>
              <w:rPr>
                <w:rFonts w:hint="default"/>
              </w:rPr>
              <w:t xml:space="preserve"> хронические</w:t>
            </w:r>
            <w:r>
              <w:rPr>
                <w:rFonts w:hint="default"/>
              </w:rPr>
              <w:t>):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Домини</w:t>
            </w:r>
            <w:r>
              <w:rPr>
                <w:rFonts w:hint="default"/>
              </w:rPr>
              <w:t>рующая</w:t>
            </w:r>
            <w:r>
              <w:rPr>
                <w:rFonts w:hint="default"/>
              </w:rPr>
              <w:t xml:space="preserve"> соматическая</w:t>
            </w:r>
            <w:r>
              <w:rPr>
                <w:rFonts w:hint="default"/>
              </w:rPr>
              <w:t xml:space="preserve"> дисфункция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886" w:type="dxa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ind w:firstLine="283"/>
              <w:jc w:val="both"/>
            </w:pPr>
            <w:bookmarkStart w:id="204" w:name="Par4219"/>
            <w:bookmarkEnd w:id="204"/>
            <w:r>
              <w:t>--------------------------------</w:t>
            </w:r>
          </w:p>
          <w:p w:rsidR="00701E20">
            <w:pPr>
              <w:pStyle w:val="ConsPlusNormal"/>
              <w:bidi w:val="0"/>
              <w:spacing w:after="0" w:line="240" w:lineRule="auto"/>
              <w:ind w:firstLine="283"/>
              <w:jc w:val="both"/>
              <w:rPr>
                <w:rFonts w:hint="default"/>
              </w:rPr>
            </w:pPr>
            <w:r>
              <w:rPr>
                <w:rFonts w:hint="default"/>
              </w:rPr>
              <w:t>&lt;*&gt; Глобальное</w:t>
            </w:r>
            <w:r>
              <w:rPr>
                <w:rFonts w:hint="default"/>
              </w:rPr>
              <w:t xml:space="preserve"> нейродинамическое</w:t>
            </w:r>
            <w:r>
              <w:rPr>
                <w:rFonts w:hint="default"/>
              </w:rPr>
              <w:t xml:space="preserve"> нарушение</w:t>
            </w:r>
            <w:r>
              <w:rPr>
                <w:rFonts w:hint="default"/>
              </w:rPr>
              <w:t xml:space="preserve"> у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до</w:t>
            </w:r>
            <w:r>
              <w:rPr>
                <w:rFonts w:hint="default"/>
              </w:rPr>
              <w:t xml:space="preserve"> 1 года</w:t>
            </w:r>
            <w:r>
              <w:rPr>
                <w:rFonts w:hint="default"/>
              </w:rPr>
              <w:t xml:space="preserve"> не</w:t>
            </w:r>
            <w:r>
              <w:rPr>
                <w:rFonts w:hint="default"/>
              </w:rPr>
              <w:t xml:space="preserve"> оценивается</w:t>
            </w:r>
            <w:r>
              <w:rPr>
                <w:rFonts w:hint="default"/>
              </w:rPr>
              <w:t>. Постуральное</w:t>
            </w:r>
            <w:r>
              <w:rPr>
                <w:rFonts w:hint="default"/>
              </w:rPr>
              <w:t xml:space="preserve"> нарушение</w:t>
            </w:r>
            <w:r>
              <w:rPr>
                <w:rFonts w:hint="default"/>
              </w:rPr>
              <w:t xml:space="preserve"> у</w:t>
            </w:r>
            <w:r>
              <w:rPr>
                <w:rFonts w:hint="default"/>
              </w:rPr>
              <w:t xml:space="preserve"> детей</w:t>
            </w:r>
            <w:r>
              <w:rPr>
                <w:rFonts w:hint="default"/>
              </w:rPr>
              <w:t xml:space="preserve"> оценивают</w:t>
            </w:r>
            <w:r>
              <w:rPr>
                <w:rFonts w:hint="default"/>
              </w:rPr>
              <w:t xml:space="preserve"> с</w:t>
            </w:r>
            <w:r>
              <w:rPr>
                <w:rFonts w:hint="default"/>
              </w:rPr>
              <w:t xml:space="preserve"> 12 лет.</w:t>
            </w:r>
          </w:p>
        </w:tc>
      </w:tr>
    </w:tbl>
    <w:p w:rsidR="00701E20">
      <w:pPr>
        <w:pStyle w:val="ConsPlusNormal"/>
        <w:bidi w:val="0"/>
        <w:sectPr>
          <w:headerReference w:type="default" r:id="rId135"/>
          <w:footerReference w:type="default" r:id="rId136"/>
          <w:pgSz w:w="16838" w:h="11906" w:orient="landscape"/>
          <w:pgMar w:top="1133" w:right="1440" w:bottom="566" w:left="1440" w:header="0" w:footer="0" w:gutter="0"/>
          <w:cols w:space="720"/>
          <w:bidi w:val="0"/>
        </w:sectPr>
      </w:pPr>
    </w:p>
    <w:p w:rsidR="00701E20">
      <w:pPr>
        <w:pStyle w:val="ConsPlusNormal"/>
        <w:bidi w:val="0"/>
        <w:jc w:val="both"/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5"/>
        <w:gridCol w:w="465"/>
        <w:gridCol w:w="794"/>
        <w:gridCol w:w="423"/>
        <w:gridCol w:w="794"/>
        <w:gridCol w:w="501"/>
        <w:gridCol w:w="1020"/>
        <w:gridCol w:w="413"/>
        <w:gridCol w:w="364"/>
        <w:gridCol w:w="600"/>
        <w:gridCol w:w="473"/>
        <w:gridCol w:w="850"/>
        <w:gridCol w:w="510"/>
        <w:gridCol w:w="850"/>
      </w:tblGrid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bookmarkStart w:id="205" w:name="Par4222"/>
            <w:bookmarkEnd w:id="205"/>
            <w:r>
              <w:rPr>
                <w:rFonts w:hint="default"/>
              </w:rPr>
              <w:t>5. План</w:t>
            </w:r>
            <w:r>
              <w:rPr>
                <w:rFonts w:hint="default"/>
              </w:rPr>
              <w:t xml:space="preserve"> лечения</w:t>
            </w:r>
            <w:r>
              <w:rPr>
                <w:rFonts w:hint="default"/>
              </w:rPr>
              <w:t>: __________________________________________________________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6. Листок</w:t>
            </w:r>
            <w:r>
              <w:rPr>
                <w:rFonts w:hint="default"/>
              </w:rPr>
              <w:t xml:space="preserve"> нетрудоспособности</w:t>
            </w:r>
            <w:r>
              <w:rPr>
                <w:rFonts w:hint="default"/>
              </w:rPr>
              <w:t>, справка</w:t>
            </w:r>
            <w:r>
              <w:rPr>
                <w:rFonts w:hint="default"/>
              </w:rPr>
              <w:t>: 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7. Рекомендации</w:t>
            </w:r>
            <w:r>
              <w:rPr>
                <w:rFonts w:hint="default"/>
              </w:rPr>
              <w:t>: __________________________________________________________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7.1. Консультации</w:t>
            </w:r>
            <w:r>
              <w:rPr>
                <w:rFonts w:hint="default"/>
              </w:rPr>
              <w:t xml:space="preserve"> специалистов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95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невролога</w:t>
            </w:r>
          </w:p>
        </w:tc>
        <w:tc>
          <w:tcPr>
            <w:tcW w:w="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7"/>
              </w:rPr>
              <w:pict>
                <v:shape id="_x0000_i1496" type="#_x0000_t75" style="width:14.95pt;height:19.65pt" stroked="f">
                  <v:imagedata r:id="rId131" o:title=""/>
                </v:shape>
              </w:pict>
            </w:r>
          </w:p>
        </w:tc>
        <w:tc>
          <w:tcPr>
            <w:tcW w:w="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терапевта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497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педиатра</w:t>
            </w:r>
          </w:p>
        </w:tc>
        <w:tc>
          <w:tcPr>
            <w:tcW w:w="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7"/>
              </w:rPr>
              <w:pict>
                <v:shape id="_x0000_i1498" type="#_x0000_t75" style="width:14.45pt;height:19pt" stroked="f">
                  <v:imagedata r:id="rId110" o:title=""/>
                </v:shape>
              </w:pict>
            </w:r>
          </w:p>
        </w:tc>
        <w:tc>
          <w:tcPr>
            <w:tcW w:w="9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ортопеда</w:t>
            </w:r>
          </w:p>
        </w:tc>
        <w:tc>
          <w:tcPr>
            <w:tcW w:w="4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10"/>
              </w:rPr>
              <w:pict>
                <v:shape id="_x0000_i1499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офтальмолога</w:t>
            </w:r>
          </w:p>
        </w:tc>
        <w:tc>
          <w:tcPr>
            <w:tcW w:w="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</w:pPr>
            <w:r>
              <w:rPr>
                <w:position w:val="-10"/>
              </w:rPr>
              <w:pict>
                <v:shape id="_x0000_i1500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стоматолога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Дополнительно</w:t>
            </w:r>
            <w:r>
              <w:rPr>
                <w:rFonts w:hint="default"/>
              </w:rPr>
              <w:t>: ___________________________________________________________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7.2. Обследования</w:t>
            </w:r>
            <w:r>
              <w:rPr>
                <w:rFonts w:hint="default"/>
              </w:rPr>
              <w:t>: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501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20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клинический</w:t>
            </w:r>
            <w:r>
              <w:rPr>
                <w:rFonts w:hint="default"/>
              </w:rPr>
              <w:t xml:space="preserve"> анализ</w:t>
            </w:r>
            <w:r>
              <w:rPr>
                <w:rFonts w:hint="default"/>
              </w:rPr>
              <w:t xml:space="preserve"> крови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502" type="#_x0000_t75" style="width:17.1pt;height:22.5pt" stroked="f">
                  <v:imagedata r:id="rId111" o:title=""/>
                </v:shape>
              </w:pict>
            </w:r>
          </w:p>
        </w:tc>
        <w:tc>
          <w:tcPr>
            <w:tcW w:w="143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общий</w:t>
            </w:r>
            <w:r>
              <w:rPr>
                <w:rFonts w:hint="default"/>
              </w:rPr>
              <w:t xml:space="preserve"> анал</w:t>
            </w:r>
            <w:r>
              <w:rPr>
                <w:rFonts w:hint="default"/>
              </w:rPr>
              <w:t>из</w:t>
            </w:r>
            <w:r>
              <w:rPr>
                <w:rFonts w:hint="default"/>
              </w:rPr>
              <w:t xml:space="preserve"> мочи</w:t>
            </w:r>
          </w:p>
        </w:tc>
        <w:tc>
          <w:tcPr>
            <w:tcW w:w="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3"/>
              </w:rPr>
              <w:pict>
                <v:shape id="_x0000_i1503" type="#_x0000_t75" style="width:12pt;height:15.75pt" stroked="f">
                  <v:imagedata r:id="rId132" o:title=""/>
                </v:shape>
              </w:pict>
            </w:r>
          </w:p>
        </w:tc>
        <w:tc>
          <w:tcPr>
            <w:tcW w:w="328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биохимический</w:t>
            </w:r>
            <w:r>
              <w:rPr>
                <w:rFonts w:hint="default"/>
              </w:rPr>
              <w:t xml:space="preserve"> анализ</w:t>
            </w:r>
            <w:r>
              <w:rPr>
                <w:rFonts w:hint="default"/>
              </w:rPr>
              <w:t xml:space="preserve"> крови</w:t>
            </w:r>
            <w:r>
              <w:rPr>
                <w:rFonts w:hint="default"/>
              </w:rPr>
              <w:t xml:space="preserve"> 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504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94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рентгенография</w:t>
            </w:r>
            <w:r>
              <w:rPr>
                <w:rFonts w:hint="default"/>
              </w:rPr>
              <w:t xml:space="preserve"> ________________</w:t>
            </w:r>
          </w:p>
        </w:tc>
        <w:tc>
          <w:tcPr>
            <w:tcW w:w="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3"/>
              </w:rPr>
              <w:pict>
                <v:shape id="_x0000_i1505" type="#_x0000_t75" style="width:12pt;height:15.75pt" stroked="f">
                  <v:imagedata r:id="rId132" o:title=""/>
                </v:shape>
              </w:pict>
            </w:r>
          </w:p>
        </w:tc>
        <w:tc>
          <w:tcPr>
            <w:tcW w:w="328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ульт</w:t>
            </w:r>
            <w:r>
              <w:rPr>
                <w:rFonts w:hint="default"/>
              </w:rPr>
              <w:t>развуковое</w:t>
            </w:r>
            <w:r>
              <w:rPr>
                <w:rFonts w:hint="default"/>
              </w:rPr>
              <w:t xml:space="preserve"> исследование</w:t>
            </w:r>
            <w:r>
              <w:rPr>
                <w:rFonts w:hint="default"/>
              </w:rPr>
              <w:t>: 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10"/>
              </w:rPr>
              <w:pict>
                <v:shape id="_x0000_i1506" type="#_x0000_t75" style="width:17.05pt;height:22.4pt" stroked="f">
                  <v:imagedata r:id="rId111" o:title=""/>
                </v:shape>
              </w:pict>
            </w:r>
          </w:p>
        </w:tc>
        <w:tc>
          <w:tcPr>
            <w:tcW w:w="394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МРТ</w:t>
            </w:r>
            <w:r>
              <w:rPr>
                <w:rFonts w:hint="default"/>
              </w:rPr>
              <w:t>: _________________________</w:t>
            </w:r>
          </w:p>
        </w:tc>
        <w:tc>
          <w:tcPr>
            <w:tcW w:w="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</w:pPr>
            <w:r>
              <w:rPr>
                <w:position w:val="-3"/>
              </w:rPr>
              <w:pict>
                <v:shape id="_x0000_i1507" type="#_x0000_t75" style="width:12pt;height:15.75pt" stroked="f">
                  <v:imagedata r:id="rId132" o:title=""/>
                </v:shape>
              </w:pict>
            </w:r>
          </w:p>
        </w:tc>
        <w:tc>
          <w:tcPr>
            <w:tcW w:w="328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КТ</w:t>
            </w:r>
            <w:r>
              <w:rPr>
                <w:rFonts w:hint="default"/>
              </w:rPr>
              <w:t>: _____________________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4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7592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Дополнительные</w:t>
            </w:r>
            <w:r>
              <w:rPr>
                <w:rFonts w:hint="default"/>
              </w:rPr>
              <w:t xml:space="preserve"> методы</w:t>
            </w:r>
            <w:r>
              <w:rPr>
                <w:rFonts w:hint="default"/>
              </w:rPr>
              <w:t xml:space="preserve"> исследования</w:t>
            </w:r>
            <w:r>
              <w:rPr>
                <w:rFonts w:hint="default"/>
              </w:rPr>
              <w:t>: __________________________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7.3. Медикаментозная</w:t>
            </w:r>
            <w:r>
              <w:rPr>
                <w:rFonts w:hint="default"/>
              </w:rPr>
              <w:t xml:space="preserve"> терапия</w:t>
            </w:r>
            <w:r>
              <w:rPr>
                <w:rFonts w:hint="default"/>
              </w:rPr>
              <w:t>: ______________________________________________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7.4. Дополнительные</w:t>
            </w:r>
            <w:r>
              <w:rPr>
                <w:rFonts w:hint="default"/>
              </w:rPr>
              <w:t xml:space="preserve"> немедикаментозные</w:t>
            </w:r>
            <w:r>
              <w:rPr>
                <w:rFonts w:hint="default"/>
              </w:rPr>
              <w:t xml:space="preserve"> методы</w:t>
            </w:r>
            <w:r>
              <w:rPr>
                <w:rFonts w:hint="default"/>
              </w:rPr>
              <w:t xml:space="preserve"> лечени</w:t>
            </w:r>
            <w:r>
              <w:rPr>
                <w:rFonts w:hint="default"/>
              </w:rPr>
              <w:t>я</w:t>
            </w:r>
            <w:r>
              <w:rPr>
                <w:rFonts w:hint="default"/>
              </w:rPr>
              <w:t xml:space="preserve">: </w:t>
            </w:r>
            <w:r>
              <w:rPr>
                <w:position w:val="-10"/>
              </w:rPr>
              <w:pict>
                <v:shape id="_x0000_i1508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лечебная</w:t>
            </w:r>
            <w:r>
              <w:rPr>
                <w:rFonts w:hint="default"/>
              </w:rPr>
              <w:t xml:space="preserve"> физкультура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509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массаж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510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физиотерапия</w:t>
            </w:r>
            <w:r>
              <w:rPr>
                <w:rFonts w:hint="default"/>
              </w:rPr>
              <w:t xml:space="preserve"> </w:t>
            </w:r>
            <w:r>
              <w:rPr>
                <w:position w:val="-10"/>
              </w:rPr>
              <w:pict>
                <v:shape id="_x0000_i1511" type="#_x0000_t75" style="width:17.1pt;height:22.5pt" stroked="f">
                  <v:imagedata r:id="rId111" o:title=""/>
                </v:shape>
              </w:pict>
            </w:r>
            <w:r>
              <w:rPr>
                <w:rFonts w:hint="default"/>
              </w:rPr>
              <w:t xml:space="preserve"> рефлексотерапия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7.5. Рекомендации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двигательному</w:t>
            </w:r>
            <w:r>
              <w:rPr>
                <w:rFonts w:hint="default"/>
              </w:rPr>
              <w:t xml:space="preserve"> режиму</w:t>
            </w:r>
            <w:r>
              <w:rPr>
                <w:rFonts w:hint="default"/>
              </w:rPr>
              <w:t>: 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7.6. Рекомендации</w:t>
            </w:r>
            <w:r>
              <w:rPr>
                <w:rFonts w:hint="default"/>
              </w:rPr>
              <w:t xml:space="preserve"> по</w:t>
            </w:r>
            <w:r>
              <w:rPr>
                <w:rFonts w:hint="default"/>
              </w:rPr>
              <w:t xml:space="preserve"> питанию</w:t>
            </w:r>
            <w:r>
              <w:rPr>
                <w:rFonts w:hint="default"/>
              </w:rPr>
              <w:t>: _____________________________________________</w:t>
            </w:r>
          </w:p>
          <w:p w:rsidR="00701E20">
            <w:pPr>
              <w:pStyle w:val="ConsPlusNormal"/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7.7. Повторный</w:t>
            </w:r>
            <w:r>
              <w:rPr>
                <w:rFonts w:hint="default"/>
              </w:rPr>
              <w:t xml:space="preserve"> осмотр</w:t>
            </w:r>
            <w:r>
              <w:rPr>
                <w:rFonts w:hint="default"/>
              </w:rPr>
              <w:t xml:space="preserve"> ч</w:t>
            </w:r>
            <w:r>
              <w:rPr>
                <w:rFonts w:hint="default"/>
              </w:rPr>
              <w:t>ерез</w:t>
            </w:r>
            <w:r>
              <w:rPr>
                <w:rFonts w:hint="default"/>
              </w:rPr>
              <w:t xml:space="preserve"> ________ дней</w:t>
            </w:r>
          </w:p>
        </w:tc>
      </w:tr>
      <w:tr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w:t>Врач-остеопат</w:t>
            </w:r>
            <w:r>
              <w:rPr>
                <w:rFonts w:hint="default"/>
              </w:rPr>
              <w:t>: ______________ (___________________)</w:t>
            </w: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  <w:r>
        <w:rPr>
          <w:rFonts w:hint="default"/>
        </w:rPr>
        <w:t xml:space="preserve"> N 28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701E20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15 декабря</w:t>
      </w:r>
      <w:r>
        <w:rPr>
          <w:rFonts w:hint="default"/>
        </w:rPr>
        <w:t xml:space="preserve"> 2014 г</w:t>
      </w:r>
      <w:r>
        <w:rPr>
          <w:rFonts w:hint="default"/>
        </w:rPr>
        <w:t>. N 834н</w:t>
      </w:r>
    </w:p>
    <w:p w:rsidR="00701E20">
      <w:pPr>
        <w:pStyle w:val="ConsPlusNormal"/>
        <w:bidi w:val="0"/>
        <w:jc w:val="both"/>
      </w:pPr>
    </w:p>
    <w:p w:rsidR="00701E20">
      <w:pPr>
        <w:pStyle w:val="ConsPlusTitle"/>
        <w:bidi w:val="0"/>
        <w:jc w:val="center"/>
        <w:rPr>
          <w:rFonts w:hint="default"/>
        </w:rPr>
      </w:pPr>
      <w:bookmarkStart w:id="206" w:name="Par4276"/>
      <w:bookmarkEnd w:id="206"/>
      <w:r>
        <w:rPr>
          <w:rFonts w:hint="default"/>
        </w:rPr>
        <w:t>ПОРЯДОК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ЗАПОЛНЕНИЯ</w:t>
      </w:r>
      <w:r>
        <w:rPr>
          <w:rFonts w:hint="default"/>
        </w:rPr>
        <w:t xml:space="preserve"> ФОРМЫ</w:t>
      </w:r>
      <w:r>
        <w:rPr>
          <w:rFonts w:hint="default"/>
        </w:rPr>
        <w:t xml:space="preserve"> ВКЛАДЫША</w:t>
      </w:r>
      <w:r>
        <w:rPr>
          <w:rFonts w:hint="default"/>
        </w:rPr>
        <w:t xml:space="preserve"> N 2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</w:t>
      </w:r>
      <w:r>
        <w:rPr>
          <w:rFonts w:hint="default"/>
        </w:rPr>
        <w:t>ПАЦИЕНТА,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ПОЛУЧАЮЩЕГО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"ОСМОТР</w:t>
      </w:r>
    </w:p>
    <w:p w:rsidR="00701E20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ВРАЧОМ-ОСТЕОПАТОМ</w:t>
      </w:r>
      <w:r>
        <w:rPr>
          <w:rFonts w:hint="default"/>
        </w:rPr>
        <w:t xml:space="preserve"> (НАБЛЮДЕНИЕ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ДИНАМИКЕ</w:t>
      </w:r>
      <w:r>
        <w:rPr>
          <w:rFonts w:hint="default"/>
        </w:rPr>
        <w:t>)"</w:t>
      </w:r>
    </w:p>
    <w:p w:rsidR="00701E20">
      <w:pPr>
        <w:pStyle w:val="ConsPlusNormal"/>
        <w:bidi w:val="0"/>
      </w:pPr>
    </w:p>
    <w:tbl>
      <w:tblPr>
        <w:tblStyle w:val="TableNormal"/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Список</w:t>
            </w:r>
            <w:r>
              <w:rPr>
                <w:rFonts w:hint="default"/>
                <w:color w:val="392C69"/>
              </w:rPr>
              <w:t xml:space="preserve"> изменяющих</w:t>
            </w:r>
            <w:r>
              <w:rPr>
                <w:rFonts w:hint="default"/>
                <w:color w:val="392C69"/>
              </w:rPr>
              <w:t xml:space="preserve"> документов</w:t>
            </w:r>
          </w:p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  <w:r>
              <w:rPr>
                <w:rFonts w:hint="default"/>
                <w:color w:val="392C69"/>
              </w:rPr>
              <w:t>(введен</w:t>
            </w:r>
            <w:r>
              <w:rPr>
                <w:rFonts w:hint="default"/>
                <w:color w:val="392C69"/>
              </w:rPr>
              <w:t xml:space="preserve"> </w:t>
            </w:r>
            <w:hyperlink r:id="rId115" w:history="1">
              <w:r>
                <w:rPr>
                  <w:rFonts w:hint="default"/>
                  <w:color w:val="0000FF"/>
                </w:rPr>
                <w:t>Прика</w:t>
              </w:r>
              <w:r>
                <w:rPr>
                  <w:rFonts w:hint="default"/>
                  <w:color w:val="0000FF"/>
                </w:rPr>
                <w:t>зом</w:t>
              </w:r>
            </w:hyperlink>
            <w:r>
              <w:rPr>
                <w:rFonts w:hint="default"/>
                <w:color w:val="392C69"/>
              </w:rPr>
              <w:t xml:space="preserve"> Минздрава</w:t>
            </w:r>
            <w:r>
              <w:rPr>
                <w:rFonts w:hint="default"/>
                <w:color w:val="392C69"/>
              </w:rPr>
              <w:t xml:space="preserve"> России</w:t>
            </w:r>
            <w:r>
              <w:rPr>
                <w:rFonts w:hint="default"/>
                <w:color w:val="392C69"/>
              </w:rPr>
              <w:t xml:space="preserve"> от</w:t>
            </w:r>
            <w:r>
              <w:rPr>
                <w:rFonts w:hint="default"/>
                <w:color w:val="392C69"/>
              </w:rPr>
              <w:t xml:space="preserve"> 02.11.2020 N 1186н</w:t>
            </w:r>
            <w:r>
              <w:rPr>
                <w:rFonts w:hint="default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701E20">
            <w:pPr>
              <w:pStyle w:val="ConsPlusNormal"/>
              <w:bidi w:val="0"/>
              <w:spacing w:after="0" w:line="240" w:lineRule="auto"/>
              <w:jc w:val="center"/>
              <w:rPr>
                <w:rFonts w:hint="default"/>
                <w:color w:val="392C69"/>
              </w:rPr>
            </w:pPr>
          </w:p>
        </w:tc>
      </w:tr>
    </w:tbl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t xml:space="preserve">1. </w:t>
      </w:r>
      <w:hyperlink w:anchor="Par4106" w:tooltip="ОСМОТР ВРАЧОМ-ОСТЕОПАТОМ (НАБЛЮДЕНИЕ В ДИНАМИКЕ)" w:history="1">
        <w:r>
          <w:rPr>
            <w:rFonts w:hint="default"/>
            <w:color w:val="0000FF"/>
          </w:rPr>
          <w:t>Вкладыш</w:t>
        </w:r>
        <w:r>
          <w:rPr>
            <w:rFonts w:hint="default"/>
            <w:color w:val="0000FF"/>
          </w:rPr>
          <w:t xml:space="preserve"> N 2</w:t>
        </w:r>
      </w:hyperlink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получающего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"Осмотр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 xml:space="preserve"> (наблюдение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</w:t>
      </w:r>
      <w:r>
        <w:rPr>
          <w:rFonts w:hint="default"/>
        </w:rPr>
        <w:t>динамике</w:t>
      </w:r>
      <w:r>
        <w:rPr>
          <w:rFonts w:hint="default"/>
        </w:rPr>
        <w:t>)" (далее</w:t>
      </w:r>
      <w:r>
        <w:rPr>
          <w:rFonts w:hint="default"/>
        </w:rPr>
        <w:t xml:space="preserve"> - Вкладыш</w:t>
      </w:r>
      <w:r>
        <w:rPr>
          <w:rFonts w:hint="default"/>
        </w:rPr>
        <w:t>) заполняется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(иной</w:t>
      </w:r>
      <w:r>
        <w:rPr>
          <w:rFonts w:hint="default"/>
        </w:rPr>
        <w:t xml:space="preserve"> организации</w:t>
      </w:r>
      <w:r>
        <w:rPr>
          <w:rFonts w:hint="default"/>
        </w:rPr>
        <w:t>), оказывающей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профилю</w:t>
      </w:r>
      <w:r>
        <w:rPr>
          <w:rFonts w:hint="default"/>
        </w:rPr>
        <w:t xml:space="preserve"> "остеопатия</w:t>
      </w:r>
      <w:r>
        <w:rPr>
          <w:rFonts w:hint="default"/>
        </w:rPr>
        <w:t>".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2. </w:t>
      </w:r>
      <w:hyperlink w:anchor="Par4106" w:tooltip="ОСМОТР ВРАЧОМ-ОСТЕОПАТОМ (НАБЛЮДЕНИЕ В ДИНАМИКЕ)" w:history="1">
        <w:r>
          <w:rPr>
            <w:rFonts w:hint="default"/>
            <w:color w:val="0000FF"/>
          </w:rPr>
          <w:t>Вкладыш</w:t>
        </w:r>
      </w:hyperlink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каждого</w:t>
      </w:r>
      <w:r>
        <w:rPr>
          <w:rFonts w:hint="default"/>
        </w:rPr>
        <w:t xml:space="preserve"> повторно</w:t>
      </w:r>
      <w:r>
        <w:rPr>
          <w:rFonts w:hint="default"/>
        </w:rPr>
        <w:t xml:space="preserve"> обратившегося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 xml:space="preserve">3. </w:t>
      </w:r>
      <w:hyperlink w:anchor="Par4106" w:tooltip="ОСМОТР ВРАЧОМ-ОСТЕОПАТОМ (НАБЛЮДЕНИЕ В ДИНАМИКЕ)" w:history="1">
        <w:r>
          <w:rPr>
            <w:rFonts w:hint="default"/>
            <w:color w:val="0000FF"/>
          </w:rPr>
          <w:t>Вкладыш</w:t>
        </w:r>
      </w:hyperlink>
      <w:r>
        <w:rPr>
          <w:rFonts w:hint="default"/>
        </w:rPr>
        <w:t xml:space="preserve"> формируется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электронного</w:t>
      </w:r>
      <w:r>
        <w:rPr>
          <w:rFonts w:hint="default"/>
        </w:rPr>
        <w:t xml:space="preserve"> документа</w:t>
      </w:r>
      <w:r>
        <w:rPr>
          <w:rFonts w:hint="default"/>
        </w:rPr>
        <w:t>, подписанного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использованием</w:t>
      </w:r>
      <w:r>
        <w:rPr>
          <w:rFonts w:hint="default"/>
        </w:rPr>
        <w:t xml:space="preserve"> усиленной</w:t>
      </w:r>
      <w:r>
        <w:rPr>
          <w:rFonts w:hint="default"/>
        </w:rPr>
        <w:t xml:space="preserve"> квалифициро</w:t>
      </w:r>
      <w:r>
        <w:rPr>
          <w:rFonts w:hint="default"/>
        </w:rPr>
        <w:t>ванной</w:t>
      </w:r>
      <w:r>
        <w:rPr>
          <w:rFonts w:hint="default"/>
        </w:rPr>
        <w:t xml:space="preserve"> электронной</w:t>
      </w:r>
      <w:r>
        <w:rPr>
          <w:rFonts w:hint="default"/>
        </w:rPr>
        <w:t xml:space="preserve"> подписи</w:t>
      </w:r>
      <w:r>
        <w:rPr>
          <w:rFonts w:hint="default"/>
        </w:rPr>
        <w:t xml:space="preserve"> врача-остеопата</w:t>
      </w:r>
      <w:r>
        <w:rPr>
          <w:rFonts w:hint="default"/>
        </w:rPr>
        <w:t>,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порядком</w:t>
      </w:r>
      <w:r>
        <w:rPr>
          <w:rFonts w:hint="default"/>
        </w:rPr>
        <w:t xml:space="preserve"> организации</w:t>
      </w:r>
      <w:r>
        <w:rPr>
          <w:rFonts w:hint="default"/>
        </w:rPr>
        <w:t xml:space="preserve"> системы</w:t>
      </w:r>
      <w:r>
        <w:rPr>
          <w:rFonts w:hint="default"/>
        </w:rPr>
        <w:t xml:space="preserve"> документооборота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сфере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части</w:t>
      </w:r>
      <w:r>
        <w:rPr>
          <w:rFonts w:hint="default"/>
        </w:rPr>
        <w:t xml:space="preserve"> ведения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документации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форме</w:t>
      </w:r>
      <w:r>
        <w:rPr>
          <w:rFonts w:hint="default"/>
        </w:rPr>
        <w:t xml:space="preserve"> электронных</w:t>
      </w:r>
      <w:r>
        <w:rPr>
          <w:rFonts w:hint="default"/>
        </w:rPr>
        <w:t xml:space="preserve"> документов</w:t>
      </w:r>
      <w:r>
        <w:rPr>
          <w:rFonts w:hint="default"/>
        </w:rPr>
        <w:t>, утвержденным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</w:t>
      </w:r>
      <w:r>
        <w:rPr>
          <w:rFonts w:hint="default"/>
        </w:rPr>
        <w:t>о</w:t>
      </w:r>
      <w:r>
        <w:rPr>
          <w:rFonts w:hint="default"/>
        </w:rPr>
        <w:t>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</w:t>
      </w:r>
      <w:hyperlink r:id="rId30" w:history="1">
        <w:r>
          <w:rPr>
            <w:rFonts w:hint="default"/>
            <w:color w:val="0000FF"/>
          </w:rPr>
          <w:t>пунктом</w:t>
        </w:r>
        <w:r>
          <w:rPr>
            <w:rFonts w:hint="default"/>
            <w:color w:val="0000FF"/>
          </w:rPr>
          <w:t xml:space="preserve"> 11 части</w:t>
        </w:r>
        <w:r>
          <w:rPr>
            <w:rFonts w:hint="default"/>
            <w:color w:val="0000FF"/>
          </w:rPr>
          <w:t xml:space="preserve"> 2 статьи</w:t>
        </w:r>
        <w:r>
          <w:rPr>
            <w:rFonts w:hint="default"/>
            <w:color w:val="0000FF"/>
          </w:rPr>
          <w:t xml:space="preserve"> 14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</w:t>
      </w:r>
      <w:r>
        <w:rPr>
          <w:rFonts w:hint="default"/>
        </w:rPr>
        <w:t>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&lt;1&gt; и</w:t>
      </w:r>
      <w:r>
        <w:rPr>
          <w:rFonts w:hint="default"/>
        </w:rPr>
        <w:t xml:space="preserve"> (или</w:t>
      </w:r>
      <w:r>
        <w:rPr>
          <w:rFonts w:hint="default"/>
        </w:rPr>
        <w:t>) на</w:t>
      </w:r>
      <w:r>
        <w:rPr>
          <w:rFonts w:hint="default"/>
        </w:rPr>
        <w:t xml:space="preserve"> бумажном</w:t>
      </w:r>
      <w:r>
        <w:rPr>
          <w:rFonts w:hint="default"/>
        </w:rPr>
        <w:t xml:space="preserve"> носителе</w:t>
      </w:r>
      <w:r>
        <w:rPr>
          <w:rFonts w:hint="default"/>
        </w:rPr>
        <w:t>, подписываемым</w:t>
      </w:r>
      <w:r>
        <w:rPr>
          <w:rFonts w:hint="default"/>
        </w:rPr>
        <w:t xml:space="preserve"> врачом-остеопатом.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--------------------------------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&lt;1&gt; 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2017, N 31, ст</w:t>
      </w:r>
      <w:r>
        <w:rPr>
          <w:rFonts w:hint="default"/>
        </w:rPr>
        <w:t>. 4791.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4. Во</w:t>
      </w:r>
      <w:r>
        <w:rPr>
          <w:rFonts w:hint="default"/>
        </w:rPr>
        <w:t xml:space="preserve"> </w:t>
      </w:r>
      <w:hyperlink w:anchor="Par4106" w:tooltip="ОСМОТР ВРАЧОМ-ОСТЕОПАТОМ (НАБЛЮДЕНИЕ В ДИНАМИКЕ)" w:history="1">
        <w:r>
          <w:rPr>
            <w:rFonts w:hint="default"/>
            <w:color w:val="0000FF"/>
          </w:rPr>
          <w:t>Вкладыше</w:t>
        </w:r>
      </w:hyperlink>
      <w:r>
        <w:rPr>
          <w:rFonts w:hint="default"/>
        </w:rPr>
        <w:t xml:space="preserve"> отмечаются</w:t>
      </w:r>
      <w:r>
        <w:rPr>
          <w:rFonts w:hint="default"/>
        </w:rPr>
        <w:t xml:space="preserve"> динамика</w:t>
      </w:r>
      <w:r>
        <w:rPr>
          <w:rFonts w:hint="default"/>
        </w:rPr>
        <w:t xml:space="preserve"> течения</w:t>
      </w:r>
      <w:r>
        <w:rPr>
          <w:rFonts w:hint="default"/>
        </w:rPr>
        <w:t xml:space="preserve"> заболевания</w:t>
      </w:r>
      <w:r>
        <w:rPr>
          <w:rFonts w:hint="default"/>
        </w:rPr>
        <w:t>, диагностические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лечебные</w:t>
      </w:r>
      <w:r>
        <w:rPr>
          <w:rFonts w:hint="default"/>
        </w:rPr>
        <w:t xml:space="preserve"> мероприятия</w:t>
      </w:r>
      <w:r>
        <w:rPr>
          <w:rFonts w:hint="default"/>
        </w:rPr>
        <w:t>, проводимые</w:t>
      </w:r>
      <w:r>
        <w:rPr>
          <w:rFonts w:hint="default"/>
        </w:rPr>
        <w:t xml:space="preserve"> врачом-остеопатом.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t xml:space="preserve">5. </w:t>
      </w:r>
      <w:hyperlink w:anchor="Par4106" w:tooltip="ОСМОТР ВРАЧОМ-ОСТЕОПАТОМ (НАБЛЮДЕНИЕ В ДИНАМИКЕ)" w:history="1">
        <w:r>
          <w:rPr>
            <w:rFonts w:hint="default"/>
            <w:color w:val="0000FF"/>
          </w:rPr>
          <w:t>Вкладыш</w:t>
        </w:r>
      </w:hyperlink>
      <w:r>
        <w:rPr>
          <w:rFonts w:hint="default"/>
        </w:rPr>
        <w:t xml:space="preserve"> зап</w:t>
      </w:r>
      <w:r>
        <w:rPr>
          <w:rFonts w:hint="default"/>
        </w:rPr>
        <w:t>олняется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каждом</w:t>
      </w:r>
      <w:r>
        <w:rPr>
          <w:rFonts w:hint="default"/>
        </w:rPr>
        <w:t xml:space="preserve"> посещении</w:t>
      </w:r>
      <w:r>
        <w:rPr>
          <w:rFonts w:hint="default"/>
        </w:rPr>
        <w:t xml:space="preserve"> пациента</w:t>
      </w:r>
      <w:r>
        <w:rPr>
          <w:rFonts w:hint="default"/>
        </w:rPr>
        <w:t>. Записи</w:t>
      </w:r>
      <w:r>
        <w:rPr>
          <w:rFonts w:hint="default"/>
        </w:rPr>
        <w:t xml:space="preserve"> производятся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русском</w:t>
      </w:r>
      <w:r>
        <w:rPr>
          <w:rFonts w:hint="default"/>
        </w:rPr>
        <w:t xml:space="preserve"> языке</w:t>
      </w:r>
      <w:r>
        <w:rPr>
          <w:rFonts w:hint="default"/>
        </w:rPr>
        <w:t>, аккуратно</w:t>
      </w:r>
      <w:r>
        <w:rPr>
          <w:rFonts w:hint="default"/>
        </w:rPr>
        <w:t>, все</w:t>
      </w:r>
      <w:r>
        <w:rPr>
          <w:rFonts w:hint="default"/>
        </w:rPr>
        <w:t xml:space="preserve"> необходимые</w:t>
      </w:r>
      <w:r>
        <w:rPr>
          <w:rFonts w:hint="default"/>
        </w:rPr>
        <w:t xml:space="preserve"> во</w:t>
      </w:r>
      <w:r>
        <w:rPr>
          <w:rFonts w:hint="default"/>
        </w:rPr>
        <w:t xml:space="preserve"> Вкладыше</w:t>
      </w:r>
      <w:r>
        <w:rPr>
          <w:rFonts w:hint="default"/>
        </w:rPr>
        <w:t xml:space="preserve"> исправления</w:t>
      </w:r>
      <w:r>
        <w:rPr>
          <w:rFonts w:hint="default"/>
        </w:rPr>
        <w:t xml:space="preserve"> делаются</w:t>
      </w:r>
      <w:r>
        <w:rPr>
          <w:rFonts w:hint="default"/>
        </w:rPr>
        <w:t xml:space="preserve"> незамедлительно</w:t>
      </w:r>
      <w:r>
        <w:rPr>
          <w:rFonts w:hint="default"/>
        </w:rPr>
        <w:t>, подтверждаются</w:t>
      </w:r>
      <w:r>
        <w:rPr>
          <w:rFonts w:hint="default"/>
        </w:rPr>
        <w:t xml:space="preserve"> подписью</w:t>
      </w:r>
      <w:r>
        <w:rPr>
          <w:rFonts w:hint="default"/>
        </w:rPr>
        <w:t xml:space="preserve"> врача-остеопата</w:t>
      </w:r>
      <w:r>
        <w:rPr>
          <w:rFonts w:hint="default"/>
        </w:rPr>
        <w:t>, заполняющего</w:t>
      </w:r>
      <w:r>
        <w:rPr>
          <w:rFonts w:hint="default"/>
        </w:rPr>
        <w:t xml:space="preserve"> Вкладыш</w:t>
      </w:r>
      <w:r>
        <w:rPr>
          <w:rFonts w:hint="default"/>
        </w:rPr>
        <w:t>. Допускается</w:t>
      </w:r>
      <w:r>
        <w:rPr>
          <w:rFonts w:hint="default"/>
        </w:rPr>
        <w:t xml:space="preserve"> запись</w:t>
      </w:r>
      <w:r>
        <w:rPr>
          <w:rFonts w:hint="default"/>
        </w:rPr>
        <w:t xml:space="preserve"> наименований</w:t>
      </w:r>
      <w:r>
        <w:rPr>
          <w:rFonts w:hint="default"/>
        </w:rPr>
        <w:t xml:space="preserve"> лекар</w:t>
      </w:r>
      <w:r>
        <w:rPr>
          <w:rFonts w:hint="default"/>
        </w:rPr>
        <w:t>с</w:t>
      </w:r>
      <w:r>
        <w:rPr>
          <w:rFonts w:hint="default"/>
        </w:rPr>
        <w:t>твенных</w:t>
      </w:r>
      <w:r>
        <w:rPr>
          <w:rFonts w:hint="default"/>
        </w:rPr>
        <w:t xml:space="preserve"> препаратов</w:t>
      </w:r>
      <w:r>
        <w:rPr>
          <w:rFonts w:hint="default"/>
        </w:rPr>
        <w:t xml:space="preserve"> для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латинском</w:t>
      </w:r>
      <w:r>
        <w:rPr>
          <w:rFonts w:hint="default"/>
        </w:rPr>
        <w:t xml:space="preserve"> языке.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6. В</w:t>
      </w:r>
      <w:r>
        <w:rPr>
          <w:rFonts w:hint="default"/>
        </w:rPr>
        <w:t xml:space="preserve"> </w:t>
      </w:r>
      <w:hyperlink w:anchor="Par4107" w:tooltip="1. Дата заполнения: число _______ месяц ______ год 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1</w:t>
        </w:r>
      </w:hyperlink>
      <w:r>
        <w:rPr>
          <w:rFonts w:hint="default"/>
        </w:rPr>
        <w:t xml:space="preserve"> Вкладыша</w:t>
      </w:r>
      <w:r>
        <w:rPr>
          <w:rFonts w:hint="default"/>
        </w:rPr>
        <w:t xml:space="preserve"> указываются</w:t>
      </w:r>
      <w:r>
        <w:rPr>
          <w:rFonts w:hint="default"/>
        </w:rPr>
        <w:t xml:space="preserve"> дата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время</w:t>
      </w:r>
      <w:r>
        <w:rPr>
          <w:rFonts w:hint="default"/>
        </w:rPr>
        <w:t xml:space="preserve"> посещения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7. В</w:t>
      </w:r>
      <w:r>
        <w:rPr>
          <w:rFonts w:hint="default"/>
        </w:rPr>
        <w:t xml:space="preserve"> </w:t>
      </w:r>
      <w:hyperlink w:anchor="Par4109" w:tooltip="2. Жалобы на момент обращения на: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2</w:t>
        </w:r>
      </w:hyperlink>
      <w:r>
        <w:rPr>
          <w:rFonts w:hint="default"/>
        </w:rPr>
        <w:t xml:space="preserve"> Вкладыша</w:t>
      </w:r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жалобы</w:t>
      </w:r>
      <w:r>
        <w:rPr>
          <w:rFonts w:hint="default"/>
        </w:rPr>
        <w:t xml:space="preserve"> пациента.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8. В</w:t>
      </w:r>
      <w:r>
        <w:rPr>
          <w:rFonts w:hint="default"/>
        </w:rPr>
        <w:t xml:space="preserve"> </w:t>
      </w:r>
      <w:hyperlink w:anchor="Par4125" w:tooltip="Дополнительно: ______________________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3</w:t>
        </w:r>
      </w:hyperlink>
      <w:r>
        <w:rPr>
          <w:rFonts w:hint="default"/>
        </w:rPr>
        <w:t xml:space="preserve"> Вкладыша</w:t>
      </w:r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изменения</w:t>
      </w:r>
      <w:r>
        <w:rPr>
          <w:rFonts w:hint="default"/>
        </w:rPr>
        <w:t xml:space="preserve"> жалоб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состояния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, </w:t>
      </w:r>
      <w:r>
        <w:rPr>
          <w:rFonts w:hint="default"/>
        </w:rPr>
        <w:t>произошедшие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момента</w:t>
      </w:r>
      <w:r>
        <w:rPr>
          <w:rFonts w:hint="default"/>
        </w:rPr>
        <w:t xml:space="preserve"> последнего</w:t>
      </w:r>
      <w:r>
        <w:rPr>
          <w:rFonts w:hint="default"/>
        </w:rPr>
        <w:t xml:space="preserve"> посещения.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9. В</w:t>
      </w:r>
      <w:r>
        <w:rPr>
          <w:rFonts w:hint="default"/>
        </w:rPr>
        <w:t xml:space="preserve"> пункте</w:t>
      </w:r>
      <w:r>
        <w:rPr>
          <w:rFonts w:hint="default"/>
        </w:rPr>
        <w:t xml:space="preserve"> 4 </w:t>
      </w:r>
      <w:hyperlink w:anchor="Par4106" w:tooltip="ОСМОТР ВРАЧОМ-ОСТЕОПАТОМ (НАБЛЮДЕНИЕ В ДИНАМИКЕ)" w:history="1">
        <w:r>
          <w:rPr>
            <w:rFonts w:hint="default"/>
            <w:color w:val="0000FF"/>
          </w:rPr>
          <w:t>Вкладыша</w:t>
        </w:r>
      </w:hyperlink>
      <w:r>
        <w:rPr>
          <w:rFonts w:hint="default"/>
        </w:rPr>
        <w:t xml:space="preserve"> заполняется</w:t>
      </w:r>
      <w:r>
        <w:rPr>
          <w:rFonts w:hint="default"/>
        </w:rPr>
        <w:t xml:space="preserve"> заключение</w:t>
      </w:r>
      <w:r>
        <w:rPr>
          <w:rFonts w:hint="default"/>
        </w:rPr>
        <w:t xml:space="preserve"> врача-остеопата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оценкой</w:t>
      </w:r>
      <w:r>
        <w:rPr>
          <w:rFonts w:hint="default"/>
        </w:rPr>
        <w:t xml:space="preserve"> соматических</w:t>
      </w:r>
      <w:r>
        <w:rPr>
          <w:rFonts w:hint="default"/>
        </w:rPr>
        <w:t xml:space="preserve"> дисфункций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глобальном</w:t>
      </w:r>
      <w:r>
        <w:rPr>
          <w:rFonts w:hint="default"/>
        </w:rPr>
        <w:t>, региональном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локальн</w:t>
      </w:r>
      <w:r>
        <w:rPr>
          <w:rFonts w:hint="default"/>
        </w:rPr>
        <w:t>ом</w:t>
      </w:r>
      <w:r>
        <w:rPr>
          <w:rFonts w:hint="default"/>
        </w:rPr>
        <w:t xml:space="preserve"> уровнях.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10. В</w:t>
      </w:r>
      <w:r>
        <w:rPr>
          <w:rFonts w:hint="default"/>
        </w:rPr>
        <w:t xml:space="preserve"> </w:t>
      </w:r>
      <w:hyperlink w:anchor="Par4222" w:tooltip="5. План лечения: __________________________________________________________" w:history="1">
        <w:r>
          <w:rPr>
            <w:rFonts w:hint="default"/>
            <w:color w:val="0000FF"/>
          </w:rPr>
          <w:t>пункте</w:t>
        </w:r>
        <w:r>
          <w:rPr>
            <w:rFonts w:hint="default"/>
            <w:color w:val="0000FF"/>
          </w:rPr>
          <w:t xml:space="preserve"> 5</w:t>
        </w:r>
      </w:hyperlink>
      <w:r>
        <w:rPr>
          <w:rFonts w:hint="default"/>
        </w:rPr>
        <w:t xml:space="preserve"> Вкладыша</w:t>
      </w:r>
      <w:r>
        <w:rPr>
          <w:rFonts w:hint="default"/>
        </w:rPr>
        <w:t xml:space="preserve"> отражается</w:t>
      </w:r>
      <w:r>
        <w:rPr>
          <w:rFonts w:hint="default"/>
        </w:rPr>
        <w:t xml:space="preserve"> план</w:t>
      </w:r>
      <w:r>
        <w:rPr>
          <w:rFonts w:hint="default"/>
        </w:rPr>
        <w:t xml:space="preserve"> лечения.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11. В</w:t>
      </w:r>
      <w:r>
        <w:rPr>
          <w:rFonts w:hint="default"/>
        </w:rPr>
        <w:t xml:space="preserve"> пункте</w:t>
      </w:r>
      <w:r>
        <w:rPr>
          <w:rFonts w:hint="default"/>
        </w:rPr>
        <w:t xml:space="preserve"> 6 </w:t>
      </w:r>
      <w:hyperlink w:anchor="Par4106" w:tooltip="ОСМОТР ВРАЧОМ-ОСТЕОПАТОМ (НАБЛЮДЕНИЕ В ДИНАМИКЕ)" w:history="1">
        <w:r>
          <w:rPr>
            <w:rFonts w:hint="default"/>
            <w:color w:val="0000FF"/>
          </w:rPr>
          <w:t>Вкладыша</w:t>
        </w:r>
      </w:hyperlink>
      <w:r>
        <w:rPr>
          <w:rFonts w:hint="default"/>
        </w:rPr>
        <w:t xml:space="preserve"> отмечаются</w:t>
      </w:r>
      <w:r>
        <w:rPr>
          <w:rFonts w:hint="default"/>
        </w:rPr>
        <w:t xml:space="preserve"> данные</w:t>
      </w:r>
      <w:r>
        <w:rPr>
          <w:rFonts w:hint="default"/>
        </w:rPr>
        <w:t xml:space="preserve"> о</w:t>
      </w:r>
      <w:r>
        <w:rPr>
          <w:rFonts w:hint="default"/>
        </w:rPr>
        <w:t xml:space="preserve"> трудоспособности</w:t>
      </w:r>
      <w:r>
        <w:rPr>
          <w:rFonts w:hint="default"/>
        </w:rPr>
        <w:t xml:space="preserve"> пациента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оформлении</w:t>
      </w:r>
      <w:r>
        <w:rPr>
          <w:rFonts w:hint="default"/>
        </w:rPr>
        <w:t xml:space="preserve"> листка</w:t>
      </w:r>
      <w:r>
        <w:rPr>
          <w:rFonts w:hint="default"/>
        </w:rPr>
        <w:t xml:space="preserve"> нетрудоспособности.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12. В</w:t>
      </w:r>
      <w:r>
        <w:rPr>
          <w:rFonts w:hint="default"/>
        </w:rPr>
        <w:t xml:space="preserve"> пункте</w:t>
      </w:r>
      <w:r>
        <w:rPr>
          <w:rFonts w:hint="default"/>
        </w:rPr>
        <w:t xml:space="preserve"> 7 </w:t>
      </w:r>
      <w:hyperlink w:anchor="Par4106" w:tooltip="ОСМОТР ВРАЧОМ-ОСТЕОПАТОМ (НАБЛЮДЕНИЕ В ДИНАМИКЕ)" w:history="1">
        <w:r>
          <w:rPr>
            <w:rFonts w:hint="default"/>
            <w:color w:val="0000FF"/>
          </w:rPr>
          <w:t>Вкладыша</w:t>
        </w:r>
      </w:hyperlink>
      <w:r>
        <w:rPr>
          <w:rFonts w:hint="default"/>
        </w:rPr>
        <w:t xml:space="preserve"> отражаются</w:t>
      </w:r>
      <w:r>
        <w:rPr>
          <w:rFonts w:hint="default"/>
        </w:rPr>
        <w:t xml:space="preserve"> рекомендации</w:t>
      </w:r>
      <w:r>
        <w:rPr>
          <w:rFonts w:hint="default"/>
        </w:rPr>
        <w:t xml:space="preserve"> пациенту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консультац</w:t>
      </w:r>
      <w:r>
        <w:rPr>
          <w:rFonts w:hint="default"/>
        </w:rPr>
        <w:t>ии</w:t>
      </w:r>
      <w:r>
        <w:rPr>
          <w:rFonts w:hint="default"/>
        </w:rPr>
        <w:t xml:space="preserve"> специалистов</w:t>
      </w:r>
      <w:r>
        <w:rPr>
          <w:rFonts w:hint="default"/>
        </w:rPr>
        <w:t>, дополнительные</w:t>
      </w:r>
      <w:r>
        <w:rPr>
          <w:rFonts w:hint="default"/>
        </w:rPr>
        <w:t xml:space="preserve"> методы</w:t>
      </w:r>
      <w:r>
        <w:rPr>
          <w:rFonts w:hint="default"/>
        </w:rPr>
        <w:t xml:space="preserve"> исследований</w:t>
      </w:r>
      <w:r>
        <w:rPr>
          <w:rFonts w:hint="default"/>
        </w:rPr>
        <w:t>, медикаментозные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немедикаментозные</w:t>
      </w:r>
      <w:r>
        <w:rPr>
          <w:rFonts w:hint="default"/>
        </w:rPr>
        <w:t xml:space="preserve"> методы</w:t>
      </w:r>
      <w:r>
        <w:rPr>
          <w:rFonts w:hint="default"/>
        </w:rPr>
        <w:t xml:space="preserve"> лечения</w:t>
      </w:r>
      <w:r>
        <w:rPr>
          <w:rFonts w:hint="default"/>
        </w:rPr>
        <w:t>, особенности</w:t>
      </w:r>
      <w:r>
        <w:rPr>
          <w:rFonts w:hint="default"/>
        </w:rPr>
        <w:t xml:space="preserve"> двигательного</w:t>
      </w:r>
      <w:r>
        <w:rPr>
          <w:rFonts w:hint="default"/>
        </w:rPr>
        <w:t xml:space="preserve"> стереотипа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питания.</w:t>
      </w:r>
    </w:p>
    <w:p w:rsidR="00701E20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13. Заполненный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подписанный</w:t>
      </w:r>
      <w:r>
        <w:rPr>
          <w:rFonts w:hint="default"/>
        </w:rPr>
        <w:t xml:space="preserve"> врачом-остеопатом</w:t>
      </w:r>
      <w:r>
        <w:rPr>
          <w:rFonts w:hint="default"/>
        </w:rPr>
        <w:t xml:space="preserve"> Вкладыш</w:t>
      </w:r>
      <w:r>
        <w:rPr>
          <w:rFonts w:hint="default"/>
        </w:rPr>
        <w:t xml:space="preserve"> вклеивается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Медицинскую</w:t>
      </w:r>
      <w:r>
        <w:rPr>
          <w:rFonts w:hint="default"/>
        </w:rPr>
        <w:t xml:space="preserve"> карту</w:t>
      </w:r>
      <w:r>
        <w:rPr>
          <w:rFonts w:hint="default"/>
        </w:rPr>
        <w:t xml:space="preserve"> пациента</w:t>
      </w:r>
      <w:r>
        <w:rPr>
          <w:rFonts w:hint="default"/>
        </w:rPr>
        <w:t>, получ</w:t>
      </w:r>
      <w:r>
        <w:rPr>
          <w:rFonts w:hint="default"/>
        </w:rPr>
        <w:t>ающего</w:t>
      </w:r>
      <w:r>
        <w:rPr>
          <w:rFonts w:hint="default"/>
        </w:rPr>
        <w:t xml:space="preserve"> помощь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амбулаторных</w:t>
      </w:r>
      <w:r>
        <w:rPr>
          <w:rFonts w:hint="default"/>
        </w:rPr>
        <w:t xml:space="preserve"> условиях.</w:t>
      </w: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bidi w:val="0"/>
        <w:jc w:val="both"/>
      </w:pPr>
    </w:p>
    <w:p w:rsidR="00701E20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37"/>
      <w:footerReference w:type="default" r:id="rId138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Ѓfc"/>
    <w:panose1 w:val="02020609040205080304"/>
    <w:charset w:val="80"/>
    <w:family w:val="roman"/>
    <w:pitch w:val="fixed"/>
    <w:sig w:usb0="00000000" w:usb1="00000000" w:usb2="00000000" w:usb3="00000000" w:csb0="0002009F" w:csb1="00000000"/>
  </w:font>
  <w:font w:name="Batang">
    <w:altName w:val="ўа¬»¬¦¬ў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§­§°§®§Ц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ЎPs??c???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?S?V?b?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Dotum">
    <w:altName w:val="Ґм¬Ч?¬д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?§ј§®§Ц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??c???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??Ѓ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Ўѕ?¬Ч?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CC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hrut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Tung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Yu Gothic">
    <w:altName w:val="?„p?S?V?b?N"/>
    <w:panose1 w:val="020B0400000000000000"/>
    <w:charset w:val="80"/>
    <w:family w:val="swiss"/>
    <w:pitch w:val="variable"/>
    <w:sig w:usb0="00000000" w:usb1="00000000" w:usb2="00000000" w:usb3="00000000" w:csb0="0002009F" w:csb1="00000000"/>
  </w:font>
  <w:font w:name="DengXian">
    <w:altName w:val="¦М§Є§±§Б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00000000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Segoe UI Emoji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CC"/>
    <w:family w:val="swiss"/>
    <w:pitch w:val="variable"/>
    <w:sig w:usb0="00000000" w:usb1="00000000" w:usb2="00000000" w:usb3="00000000" w:csb0="0000009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4632"/>
      <w:gridCol w:w="4773"/>
      <w:gridCol w:w="4633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70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100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100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101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101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4632"/>
      <w:gridCol w:w="4773"/>
      <w:gridCol w:w="4633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70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106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106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4632"/>
      <w:gridCol w:w="4773"/>
      <w:gridCol w:w="4633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70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112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4632"/>
      <w:gridCol w:w="4773"/>
      <w:gridCol w:w="4633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70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24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4632"/>
      <w:gridCol w:w="4773"/>
      <w:gridCol w:w="4633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70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4632"/>
      <w:gridCol w:w="4773"/>
      <w:gridCol w:w="4633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70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4632"/>
      <w:gridCol w:w="4773"/>
      <w:gridCol w:w="4633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70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98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98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99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76808">
            <w:rPr>
              <w:rFonts w:ascii="Tahoma" w:hAnsi="Tahoma" w:cs="Tahoma"/>
              <w:noProof/>
              <w:sz w:val="20"/>
              <w:szCs w:val="20"/>
            </w:rPr>
            <w:t>99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01E20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7581"/>
      <w:gridCol w:w="6457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90"/>
      </w:trPr>
      <w:tc>
        <w:tcPr>
          <w:tcW w:w="7537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6420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7581"/>
      <w:gridCol w:w="6457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90"/>
      </w:trPr>
      <w:tc>
        <w:tcPr>
          <w:tcW w:w="7537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6420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</w:t>
          </w:r>
          <w:r>
            <w:rPr>
              <w:rFonts w:ascii="Tahoma" w:hAnsi="Tahoma" w:cs="Tahoma" w:hint="default"/>
              <w:sz w:val="16"/>
              <w:szCs w:val="16"/>
            </w:rPr>
            <w:t>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</w:t>
          </w:r>
          <w:r>
            <w:rPr>
              <w:rFonts w:ascii="Tahoma" w:hAnsi="Tahoma" w:cs="Tahoma" w:hint="default"/>
              <w:sz w:val="16"/>
              <w:szCs w:val="16"/>
            </w:rPr>
            <w:t>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7581"/>
      <w:gridCol w:w="6457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90"/>
      </w:trPr>
      <w:tc>
        <w:tcPr>
          <w:tcW w:w="7537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6420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</w:t>
          </w:r>
          <w:r>
            <w:rPr>
              <w:rFonts w:ascii="Tahoma" w:hAnsi="Tahoma" w:cs="Tahoma" w:hint="default"/>
              <w:sz w:val="16"/>
              <w:szCs w:val="16"/>
            </w:rPr>
            <w:t>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7581"/>
      <w:gridCol w:w="6457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90"/>
      </w:trPr>
      <w:tc>
        <w:tcPr>
          <w:tcW w:w="7537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6420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7581"/>
      <w:gridCol w:w="6457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90"/>
      </w:trPr>
      <w:tc>
        <w:tcPr>
          <w:tcW w:w="7537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6420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</w:t>
          </w:r>
          <w:r>
            <w:rPr>
              <w:rFonts w:ascii="Tahoma" w:hAnsi="Tahoma" w:cs="Tahoma" w:hint="default"/>
              <w:sz w:val="16"/>
              <w:szCs w:val="16"/>
            </w:rPr>
            <w:t>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</w:t>
          </w:r>
          <w:r>
            <w:rPr>
              <w:rFonts w:ascii="Tahoma" w:hAnsi="Tahoma" w:cs="Tahoma" w:hint="default"/>
              <w:sz w:val="16"/>
              <w:szCs w:val="16"/>
            </w:rPr>
            <w:t>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7581"/>
      <w:gridCol w:w="6457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90"/>
      </w:trPr>
      <w:tc>
        <w:tcPr>
          <w:tcW w:w="7537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6420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7581"/>
      <w:gridCol w:w="6457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190"/>
      </w:trPr>
      <w:tc>
        <w:tcPr>
          <w:tcW w:w="7537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6420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</w:t>
          </w:r>
          <w:r>
            <w:rPr>
              <w:rFonts w:ascii="Tahoma" w:hAnsi="Tahoma" w:cs="Tahoma" w:hint="default"/>
              <w:sz w:val="16"/>
              <w:szCs w:val="16"/>
            </w:rPr>
            <w:t>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15.12.2014 N 834н</w:t>
            <w:br/>
          </w:r>
          <w:r>
            <w:rPr>
              <w:rFonts w:ascii="Tahoma" w:hAnsi="Tahoma" w:cs="Tahoma" w:hint="default"/>
              <w:sz w:val="16"/>
              <w:szCs w:val="16"/>
            </w:rPr>
            <w:t>(ред</w:t>
          </w:r>
          <w:r>
            <w:rPr>
              <w:rFonts w:ascii="Tahoma" w:hAnsi="Tahoma" w:cs="Tahoma" w:hint="default"/>
              <w:sz w:val="16"/>
              <w:szCs w:val="16"/>
            </w:rPr>
            <w:t>.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02.11.2020)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унифицированных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медицинской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докум...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701E20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18.09.2023</w:t>
          </w:r>
        </w:p>
      </w:tc>
    </w:tr>
  </w:tbl>
  <w:p w:rsidR="00701E20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701E20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808"/>
    <w:rsid w:val="001A4EC1"/>
    <w:rsid w:val="00701E20"/>
    <w:rsid w:val="00B76808"/>
    <w:rsid w:val="00C43AE8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295014&amp;date=18.09.2023&amp;dst=100014&amp;field=134" TargetMode="External" /><Relationship Id="rId100" Type="http://schemas.openxmlformats.org/officeDocument/2006/relationships/hyperlink" Target="https://login.consultant.ru/link/?req=doc&amp;base=LAW&amp;n=295014&amp;date=18.09.2023&amp;dst=100062&amp;field=134" TargetMode="External" /><Relationship Id="rId101" Type="http://schemas.openxmlformats.org/officeDocument/2006/relationships/hyperlink" Target="https://login.consultant.ru/link/?req=doc&amp;base=LAW&amp;n=295014&amp;date=18.09.2023&amp;dst=100064&amp;field=134" TargetMode="External" /><Relationship Id="rId102" Type="http://schemas.openxmlformats.org/officeDocument/2006/relationships/hyperlink" Target="https://login.consultant.ru/link/?req=doc&amp;base=LAW&amp;n=295014&amp;date=18.09.2023&amp;dst=100066&amp;field=134" TargetMode="External" /><Relationship Id="rId103" Type="http://schemas.openxmlformats.org/officeDocument/2006/relationships/hyperlink" Target="https://login.consultant.ru/link/?req=doc&amp;base=LAW&amp;n=295014&amp;date=18.09.2023&amp;dst=100069&amp;field=134" TargetMode="External" /><Relationship Id="rId104" Type="http://schemas.openxmlformats.org/officeDocument/2006/relationships/hyperlink" Target="https://login.consultant.ru/link/?req=doc&amp;base=LAW&amp;n=295014&amp;date=18.09.2023&amp;dst=100127&amp;field=134" TargetMode="External" /><Relationship Id="rId105" Type="http://schemas.openxmlformats.org/officeDocument/2006/relationships/hyperlink" Target="https://login.consultant.ru/link/?req=doc&amp;base=LAW&amp;n=35883&amp;date=18.09.2023&amp;dst=100019&amp;field=134" TargetMode="External" /><Relationship Id="rId106" Type="http://schemas.openxmlformats.org/officeDocument/2006/relationships/hyperlink" Target="https://login.consultant.ru/link/?req=doc&amp;base=LAW&amp;n=295014&amp;date=18.09.2023&amp;dst=100129&amp;field=134" TargetMode="External" /><Relationship Id="rId107" Type="http://schemas.openxmlformats.org/officeDocument/2006/relationships/hyperlink" Target="https://login.consultant.ru/link/?req=doc&amp;base=LAW&amp;n=295014&amp;date=18.09.2023&amp;dst=100130&amp;field=134" TargetMode="External" /><Relationship Id="rId108" Type="http://schemas.openxmlformats.org/officeDocument/2006/relationships/hyperlink" Target="https://login.consultant.ru/link/?req=doc&amp;base=LAW&amp;n=295014&amp;date=18.09.2023&amp;dst=100131&amp;field=134" TargetMode="External" /><Relationship Id="rId109" Type="http://schemas.openxmlformats.org/officeDocument/2006/relationships/hyperlink" Target="https://login.consultant.ru/link/?req=doc&amp;base=LAW&amp;n=295014&amp;date=18.09.2023&amp;dst=100133&amp;field=134" TargetMode="External" /><Relationship Id="rId11" Type="http://schemas.openxmlformats.org/officeDocument/2006/relationships/hyperlink" Target="https://login.consultant.ru/link/?req=doc&amp;base=LAW&amp;n=295014&amp;date=18.09.2023&amp;dst=100015&amp;field=134" TargetMode="External" /><Relationship Id="rId110" Type="http://schemas.openxmlformats.org/officeDocument/2006/relationships/image" Target="media/image2.wmf" /><Relationship Id="rId111" Type="http://schemas.openxmlformats.org/officeDocument/2006/relationships/image" Target="media/image3.wmf" /><Relationship Id="rId112" Type="http://schemas.openxmlformats.org/officeDocument/2006/relationships/image" Target="media/image4.wmf" /><Relationship Id="rId113" Type="http://schemas.openxmlformats.org/officeDocument/2006/relationships/image" Target="media/image5.wmf" /><Relationship Id="rId114" Type="http://schemas.openxmlformats.org/officeDocument/2006/relationships/hyperlink" Target="https://login.consultant.ru/link/?req=doc&amp;base=LAW&amp;n=452696&amp;date=18.09.2023&amp;dst=53&amp;field=134" TargetMode="External" /><Relationship Id="rId115" Type="http://schemas.openxmlformats.org/officeDocument/2006/relationships/hyperlink" Target="https://login.consultant.ru/link/?req=doc&amp;base=LAW&amp;n=369095&amp;date=18.09.2023&amp;dst=100023&amp;field=134" TargetMode="External" /><Relationship Id="rId116" Type="http://schemas.openxmlformats.org/officeDocument/2006/relationships/header" Target="header7.xml" /><Relationship Id="rId117" Type="http://schemas.openxmlformats.org/officeDocument/2006/relationships/footer" Target="footer7.xml" /><Relationship Id="rId118" Type="http://schemas.openxmlformats.org/officeDocument/2006/relationships/header" Target="header8.xml" /><Relationship Id="rId119" Type="http://schemas.openxmlformats.org/officeDocument/2006/relationships/footer" Target="footer8.xml" /><Relationship Id="rId12" Type="http://schemas.openxmlformats.org/officeDocument/2006/relationships/hyperlink" Target="https://login.consultant.ru/link/?req=doc&amp;base=LAW&amp;n=369095&amp;date=18.09.2023&amp;dst=100011&amp;field=134" TargetMode="External" /><Relationship Id="rId120" Type="http://schemas.openxmlformats.org/officeDocument/2006/relationships/image" Target="media/image6.wmf" /><Relationship Id="rId121" Type="http://schemas.openxmlformats.org/officeDocument/2006/relationships/header" Target="header9.xml" /><Relationship Id="rId122" Type="http://schemas.openxmlformats.org/officeDocument/2006/relationships/footer" Target="footer9.xml" /><Relationship Id="rId123" Type="http://schemas.openxmlformats.org/officeDocument/2006/relationships/header" Target="header10.xml" /><Relationship Id="rId124" Type="http://schemas.openxmlformats.org/officeDocument/2006/relationships/footer" Target="footer10.xml" /><Relationship Id="rId125" Type="http://schemas.openxmlformats.org/officeDocument/2006/relationships/image" Target="media/image7.wmf" /><Relationship Id="rId126" Type="http://schemas.openxmlformats.org/officeDocument/2006/relationships/image" Target="media/image8.wmf" /><Relationship Id="rId127" Type="http://schemas.openxmlformats.org/officeDocument/2006/relationships/header" Target="header11.xml" /><Relationship Id="rId128" Type="http://schemas.openxmlformats.org/officeDocument/2006/relationships/footer" Target="footer11.xml" /><Relationship Id="rId129" Type="http://schemas.openxmlformats.org/officeDocument/2006/relationships/header" Target="header12.xml" /><Relationship Id="rId13" Type="http://schemas.openxmlformats.org/officeDocument/2006/relationships/hyperlink" Target="https://login.consultant.ru/link/?req=doc&amp;base=LAW&amp;n=369095&amp;date=18.09.2023&amp;dst=100013&amp;field=134" TargetMode="External" /><Relationship Id="rId130" Type="http://schemas.openxmlformats.org/officeDocument/2006/relationships/footer" Target="footer12.xml" /><Relationship Id="rId131" Type="http://schemas.openxmlformats.org/officeDocument/2006/relationships/image" Target="media/image9.wmf" /><Relationship Id="rId132" Type="http://schemas.openxmlformats.org/officeDocument/2006/relationships/image" Target="media/image10.wmf" /><Relationship Id="rId133" Type="http://schemas.openxmlformats.org/officeDocument/2006/relationships/header" Target="header13.xml" /><Relationship Id="rId134" Type="http://schemas.openxmlformats.org/officeDocument/2006/relationships/footer" Target="footer13.xml" /><Relationship Id="rId135" Type="http://schemas.openxmlformats.org/officeDocument/2006/relationships/header" Target="header14.xml" /><Relationship Id="rId136" Type="http://schemas.openxmlformats.org/officeDocument/2006/relationships/footer" Target="footer14.xml" /><Relationship Id="rId137" Type="http://schemas.openxmlformats.org/officeDocument/2006/relationships/header" Target="header15.xml" /><Relationship Id="rId138" Type="http://schemas.openxmlformats.org/officeDocument/2006/relationships/footer" Target="footer15.xml" /><Relationship Id="rId139" Type="http://schemas.openxmlformats.org/officeDocument/2006/relationships/theme" Target="theme/theme1.xml" /><Relationship Id="rId14" Type="http://schemas.openxmlformats.org/officeDocument/2006/relationships/hyperlink" Target="https://login.consultant.ru/link/?req=doc&amp;base=LAW&amp;n=369095&amp;date=18.09.2023&amp;dst=100014&amp;field=134" TargetMode="External" /><Relationship Id="rId140" Type="http://schemas.openxmlformats.org/officeDocument/2006/relationships/styles" Target="styles.xml" /><Relationship Id="rId15" Type="http://schemas.openxmlformats.org/officeDocument/2006/relationships/hyperlink" Target="https://login.consultant.ru/link/?req=doc&amp;base=LAW&amp;n=369095&amp;date=18.09.2023&amp;dst=100015&amp;field=134" TargetMode="External" /><Relationship Id="rId16" Type="http://schemas.openxmlformats.org/officeDocument/2006/relationships/hyperlink" Target="https://login.consultant.ru/link/?req=doc&amp;base=LAW&amp;n=295014&amp;date=18.09.2023&amp;dst=100016&amp;field=134" TargetMode="External" /><Relationship Id="rId17" Type="http://schemas.openxmlformats.org/officeDocument/2006/relationships/hyperlink" Target="https://login.consultant.ru/link/?req=doc&amp;base=LAW&amp;n=50735&amp;date=18.09.2023&amp;dst=100047&amp;field=134" TargetMode="External" /><Relationship Id="rId18" Type="http://schemas.openxmlformats.org/officeDocument/2006/relationships/hyperlink" Target="https://login.consultant.ru/link/?req=doc&amp;base=LAW&amp;n=50735&amp;date=18.09.2023&amp;dst=100128&amp;field=134" TargetMode="External" /><Relationship Id="rId19" Type="http://schemas.openxmlformats.org/officeDocument/2006/relationships/hyperlink" Target="https://login.consultant.ru/link/?req=doc&amp;base=LAW&amp;n=50735&amp;date=18.09.2023&amp;dst=100179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base=LAW&amp;n=50735&amp;date=18.09.2023&amp;dst=100204&amp;field=134" TargetMode="External" /><Relationship Id="rId21" Type="http://schemas.openxmlformats.org/officeDocument/2006/relationships/hyperlink" Target="https://login.consultant.ru/link/?req=doc&amp;base=LAW&amp;n=50735&amp;date=18.09.2023&amp;dst=100289&amp;field=134" TargetMode="External" /><Relationship Id="rId22" Type="http://schemas.openxmlformats.org/officeDocument/2006/relationships/hyperlink" Target="https://login.consultant.ru/link/?req=doc&amp;base=LAW&amp;n=50735&amp;date=18.09.2023&amp;dst=100313&amp;field=134" TargetMode="External" /><Relationship Id="rId23" Type="http://schemas.openxmlformats.org/officeDocument/2006/relationships/hyperlink" Target="https://login.consultant.ru/link/?req=doc&amp;base=LAW&amp;n=104118&amp;date=18.09.2023&amp;dst=100093&amp;field=134" TargetMode="External" /><Relationship Id="rId24" Type="http://schemas.openxmlformats.org/officeDocument/2006/relationships/hyperlink" Target="https://login.consultant.ru/link/?req=doc&amp;base=LAW&amp;n=104118&amp;date=18.09.2023&amp;dst=100404&amp;field=134" TargetMode="External" /><Relationship Id="rId25" Type="http://schemas.openxmlformats.org/officeDocument/2006/relationships/hyperlink" Target="https://login.consultant.ru/link/?req=doc&amp;base=LAW&amp;n=449962&amp;date=18.09.2023" TargetMode="External" /><Relationship Id="rId26" Type="http://schemas.openxmlformats.org/officeDocument/2006/relationships/hyperlink" Target="https://login.consultant.ru/link/?req=doc&amp;base=EXP&amp;n=731991&amp;date=18.09.2023" TargetMode="External" /><Relationship Id="rId27" Type="http://schemas.openxmlformats.org/officeDocument/2006/relationships/hyperlink" Target="https://login.consultant.ru/link/?req=doc&amp;base=LAW&amp;n=295014&amp;date=18.09.2023&amp;dst=100019&amp;field=134" TargetMode="External" /><Relationship Id="rId28" Type="http://schemas.openxmlformats.org/officeDocument/2006/relationships/hyperlink" Target="https://login.consultant.ru/link/?req=doc&amp;base=LAW&amp;n=369095&amp;date=18.09.2023&amp;dst=100016&amp;field=134" TargetMode="External" /><Relationship Id="rId29" Type="http://schemas.openxmlformats.org/officeDocument/2006/relationships/hyperlink" Target="https://login.consultant.ru/link/?req=doc&amp;base=LAW&amp;n=373853&amp;date=18.09.2023&amp;dst=100010&amp;field=13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login.consultant.ru/link/?req=doc&amp;base=LAW&amp;n=436343&amp;date=18.09.2023&amp;dst=224&amp;field=134" TargetMode="External" /><Relationship Id="rId31" Type="http://schemas.openxmlformats.org/officeDocument/2006/relationships/hyperlink" Target="https://login.consultant.ru/link/?req=doc&amp;base=LAW&amp;n=295014&amp;date=18.09.2023&amp;dst=100020&amp;field=134" TargetMode="External" /><Relationship Id="rId32" Type="http://schemas.openxmlformats.org/officeDocument/2006/relationships/hyperlink" Target="https://login.consultant.ru/link/?req=doc&amp;base=LAW&amp;n=295014&amp;date=18.09.2023&amp;dst=100022&amp;field=134" TargetMode="External" /><Relationship Id="rId33" Type="http://schemas.openxmlformats.org/officeDocument/2006/relationships/hyperlink" Target="https://login.consultant.ru/link/?req=doc&amp;base=LAW&amp;n=369095&amp;date=18.09.2023&amp;dst=100017&amp;field=134" TargetMode="External" /><Relationship Id="rId34" Type="http://schemas.openxmlformats.org/officeDocument/2006/relationships/hyperlink" Target="https://login.consultant.ru/link/?req=doc&amp;base=LAW&amp;n=13631&amp;date=18.09.2023" TargetMode="External" /><Relationship Id="rId35" Type="http://schemas.openxmlformats.org/officeDocument/2006/relationships/hyperlink" Target="https://login.consultant.ru/link/?req=doc&amp;base=LAW&amp;n=357694&amp;date=18.09.2023" TargetMode="External" /><Relationship Id="rId36" Type="http://schemas.openxmlformats.org/officeDocument/2006/relationships/hyperlink" Target="https://login.consultant.ru/link/?req=doc&amp;base=LAW&amp;n=210378&amp;date=18.09.2023" TargetMode="External" /><Relationship Id="rId37" Type="http://schemas.openxmlformats.org/officeDocument/2006/relationships/hyperlink" Target="https://login.consultant.ru/link/?req=doc&amp;base=LAW&amp;n=449430&amp;date=18.09.2023" TargetMode="External" /><Relationship Id="rId38" Type="http://schemas.openxmlformats.org/officeDocument/2006/relationships/hyperlink" Target="https://login.consultant.ru/link/?req=doc&amp;base=LAW&amp;n=451800&amp;date=18.09.2023&amp;dst=100091&amp;field=134" TargetMode="External" /><Relationship Id="rId39" Type="http://schemas.openxmlformats.org/officeDocument/2006/relationships/hyperlink" Target="https://login.consultant.ru/link/?req=doc&amp;base=LAW&amp;n=452696&amp;date=18.09.2023&amp;dst=20&amp;field=134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login.consultant.ru/link/?req=doc&amp;base=LAW&amp;n=446065&amp;date=18.09.2023&amp;dst=100396&amp;field=134" TargetMode="External" /><Relationship Id="rId41" Type="http://schemas.openxmlformats.org/officeDocument/2006/relationships/hyperlink" Target="https://login.consultant.ru/link/?req=doc&amp;base=LAW&amp;n=446065&amp;date=18.09.2023&amp;dst=100034&amp;field=134" TargetMode="External" /><Relationship Id="rId42" Type="http://schemas.openxmlformats.org/officeDocument/2006/relationships/hyperlink" Target="https://login.consultant.ru/link/?req=doc&amp;base=LAW&amp;n=454028&amp;date=18.09.2023&amp;dst=100027&amp;field=134" TargetMode="External" /><Relationship Id="rId43" Type="http://schemas.openxmlformats.org/officeDocument/2006/relationships/hyperlink" Target="https://login.consultant.ru/link/?req=doc&amp;base=LAW&amp;n=422038&amp;date=18.09.2023&amp;dst=100025&amp;field=134" TargetMode="External" /><Relationship Id="rId44" Type="http://schemas.openxmlformats.org/officeDocument/2006/relationships/hyperlink" Target="https://login.consultant.ru/link/?req=doc&amp;base=LAW&amp;n=369095&amp;date=18.09.2023&amp;dst=100019&amp;field=134" TargetMode="External" /><Relationship Id="rId45" Type="http://schemas.openxmlformats.org/officeDocument/2006/relationships/hyperlink" Target="https://login.consultant.ru/link/?req=doc&amp;base=LAW&amp;n=369095&amp;date=18.09.2023&amp;dst=100021&amp;field=134" TargetMode="External" /><Relationship Id="rId46" Type="http://schemas.openxmlformats.org/officeDocument/2006/relationships/hyperlink" Target="https://login.consultant.ru/link/?req=doc&amp;base=LAW&amp;n=157003&amp;date=18.09.2023" TargetMode="External" /><Relationship Id="rId47" Type="http://schemas.openxmlformats.org/officeDocument/2006/relationships/hyperlink" Target="https://login.consultant.ru/link/?req=doc&amp;base=LAW&amp;n=142423&amp;date=18.09.2023" TargetMode="External" /><Relationship Id="rId48" Type="http://schemas.openxmlformats.org/officeDocument/2006/relationships/hyperlink" Target="https://login.consultant.ru/link/?req=doc&amp;base=LAW&amp;n=127427&amp;date=18.09.2023" TargetMode="External" /><Relationship Id="rId49" Type="http://schemas.openxmlformats.org/officeDocument/2006/relationships/hyperlink" Target="https://login.consultant.ru/link/?req=doc&amp;base=LAW&amp;n=295014&amp;date=18.09.2023&amp;dst=100024&amp;field=134" TargetMode="External" /><Relationship Id="rId5" Type="http://schemas.openxmlformats.org/officeDocument/2006/relationships/hyperlink" Target="https://www.consultant.ru" TargetMode="External" /><Relationship Id="rId50" Type="http://schemas.openxmlformats.org/officeDocument/2006/relationships/header" Target="header1.xml" /><Relationship Id="rId51" Type="http://schemas.openxmlformats.org/officeDocument/2006/relationships/footer" Target="footer1.xml" /><Relationship Id="rId52" Type="http://schemas.openxmlformats.org/officeDocument/2006/relationships/header" Target="header2.xml" /><Relationship Id="rId53" Type="http://schemas.openxmlformats.org/officeDocument/2006/relationships/footer" Target="footer2.xml" /><Relationship Id="rId54" Type="http://schemas.openxmlformats.org/officeDocument/2006/relationships/hyperlink" Target="https://login.consultant.ru/link/?req=doc&amp;base=LAW&amp;n=295014&amp;date=18.09.2023&amp;dst=100030&amp;field=134" TargetMode="External" /><Relationship Id="rId55" Type="http://schemas.openxmlformats.org/officeDocument/2006/relationships/hyperlink" Target="https://login.consultant.ru/link/?req=doc&amp;base=LAW&amp;n=295014&amp;date=18.09.2023&amp;dst=100031&amp;field=134" TargetMode="External" /><Relationship Id="rId56" Type="http://schemas.openxmlformats.org/officeDocument/2006/relationships/hyperlink" Target="https://login.consultant.ru/link/?req=doc&amp;base=LAW&amp;n=295014&amp;date=18.09.2023&amp;dst=100032&amp;field=134" TargetMode="External" /><Relationship Id="rId57" Type="http://schemas.openxmlformats.org/officeDocument/2006/relationships/hyperlink" Target="https://login.consultant.ru/link/?req=doc&amp;base=LAW&amp;n=436343&amp;date=18.09.2023&amp;dst=100368&amp;field=134" TargetMode="External" /><Relationship Id="rId58" Type="http://schemas.openxmlformats.org/officeDocument/2006/relationships/hyperlink" Target="https://login.consultant.ru/link/?req=doc&amp;base=LAW&amp;n=436343&amp;date=18.09.2023&amp;dst=100369&amp;field=134" TargetMode="External" /><Relationship Id="rId59" Type="http://schemas.openxmlformats.org/officeDocument/2006/relationships/hyperlink" Target="https://login.consultant.ru/link/?req=doc&amp;base=LAW&amp;n=436343&amp;date=18.09.2023&amp;dst=100370&amp;field=134" TargetMode="External" /><Relationship Id="rId6" Type="http://schemas.openxmlformats.org/officeDocument/2006/relationships/hyperlink" Target="https://login.consultant.ru/link/?req=doc&amp;base=LAW&amp;n=295014&amp;date=18.09.2023&amp;dst=100006&amp;field=134" TargetMode="External" /><Relationship Id="rId60" Type="http://schemas.openxmlformats.org/officeDocument/2006/relationships/hyperlink" Target="https://login.consultant.ru/link/?req=doc&amp;base=LAW&amp;n=436343&amp;date=18.09.2023&amp;dst=100366&amp;field=134" TargetMode="External" /><Relationship Id="rId61" Type="http://schemas.openxmlformats.org/officeDocument/2006/relationships/hyperlink" Target="https://login.consultant.ru/link/?req=doc&amp;base=EXP&amp;n=731991&amp;date=18.09.2023&amp;dst=100075&amp;field=134" TargetMode="External" /><Relationship Id="rId62" Type="http://schemas.openxmlformats.org/officeDocument/2006/relationships/hyperlink" Target="https://login.consultant.ru/link/?req=doc&amp;base=EXP&amp;n=731991&amp;date=18.09.2023&amp;dst=120574&amp;field=134" TargetMode="External" /><Relationship Id="rId63" Type="http://schemas.openxmlformats.org/officeDocument/2006/relationships/hyperlink" Target="https://login.consultant.ru/link/?req=doc&amp;base=EXP&amp;n=731991&amp;date=18.09.2023&amp;dst=123054&amp;field=134" TargetMode="External" /><Relationship Id="rId64" Type="http://schemas.openxmlformats.org/officeDocument/2006/relationships/hyperlink" Target="https://login.consultant.ru/link/?req=doc&amp;base=EXP&amp;n=731991&amp;date=18.09.2023&amp;dst=124527&amp;field=134" TargetMode="External" /><Relationship Id="rId65" Type="http://schemas.openxmlformats.org/officeDocument/2006/relationships/hyperlink" Target="https://login.consultant.ru/link/?req=doc&amp;base=LAW&amp;n=436343&amp;date=18.09.2023&amp;dst=100480&amp;field=134" TargetMode="External" /><Relationship Id="rId66" Type="http://schemas.openxmlformats.org/officeDocument/2006/relationships/hyperlink" Target="https://login.consultant.ru/link/?req=doc&amp;base=LAW&amp;n=144651&amp;date=18.09.2023" TargetMode="External" /><Relationship Id="rId67" Type="http://schemas.openxmlformats.org/officeDocument/2006/relationships/hyperlink" Target="https://login.consultant.ru/link/?req=doc&amp;base=LAW&amp;n=96619&amp;date=18.09.2023" TargetMode="External" /><Relationship Id="rId68" Type="http://schemas.openxmlformats.org/officeDocument/2006/relationships/hyperlink" Target="https://login.consultant.ru/link/?req=doc&amp;base=LAW&amp;n=189700&amp;date=18.09.2023" TargetMode="External" /><Relationship Id="rId69" Type="http://schemas.openxmlformats.org/officeDocument/2006/relationships/hyperlink" Target="https://login.consultant.ru/link/?req=doc&amp;base=EXP&amp;n=731991&amp;date=18.09.2023&amp;dst=155732&amp;field=134" TargetMode="External" /><Relationship Id="rId7" Type="http://schemas.openxmlformats.org/officeDocument/2006/relationships/hyperlink" Target="https://login.consultant.ru/link/?req=doc&amp;base=LAW&amp;n=369095&amp;date=18.09.2023&amp;dst=100006&amp;field=134" TargetMode="External" /><Relationship Id="rId70" Type="http://schemas.openxmlformats.org/officeDocument/2006/relationships/hyperlink" Target="https://login.consultant.ru/link/?req=doc&amp;base=LAW&amp;n=436343&amp;date=18.09.2023&amp;dst=100509&amp;field=134" TargetMode="External" /><Relationship Id="rId71" Type="http://schemas.openxmlformats.org/officeDocument/2006/relationships/hyperlink" Target="https://login.consultant.ru/link/?req=doc&amp;base=EXP&amp;n=731991&amp;date=18.09.2023&amp;dst=125604&amp;field=134" TargetMode="External" /><Relationship Id="rId72" Type="http://schemas.openxmlformats.org/officeDocument/2006/relationships/hyperlink" Target="https://login.consultant.ru/link/?req=doc&amp;base=LAW&amp;n=278063&amp;date=18.09.2023" TargetMode="External" /><Relationship Id="rId73" Type="http://schemas.openxmlformats.org/officeDocument/2006/relationships/hyperlink" Target="https://login.consultant.ru/link/?req=doc&amp;base=LAW&amp;n=278063&amp;date=18.09.2023&amp;dst=100010&amp;field=134" TargetMode="External" /><Relationship Id="rId74" Type="http://schemas.openxmlformats.org/officeDocument/2006/relationships/hyperlink" Target="https://login.consultant.ru/link/?req=doc&amp;base=LAW&amp;n=295014&amp;date=18.09.2023&amp;dst=100034&amp;field=134" TargetMode="External" /><Relationship Id="rId75" Type="http://schemas.openxmlformats.org/officeDocument/2006/relationships/hyperlink" Target="https://login.consultant.ru/link/?req=doc&amp;base=LAW&amp;n=295014&amp;date=18.09.2023&amp;dst=100036&amp;field=134" TargetMode="External" /><Relationship Id="rId76" Type="http://schemas.openxmlformats.org/officeDocument/2006/relationships/hyperlink" Target="https://login.consultant.ru/link/?req=doc&amp;base=LAW&amp;n=295014&amp;date=18.09.2023&amp;dst=100037&amp;field=134" TargetMode="External" /><Relationship Id="rId77" Type="http://schemas.openxmlformats.org/officeDocument/2006/relationships/hyperlink" Target="https://login.consultant.ru/link/?req=doc&amp;base=LAW&amp;n=295014&amp;date=18.09.2023&amp;dst=100039&amp;field=134" TargetMode="External" /><Relationship Id="rId78" Type="http://schemas.openxmlformats.org/officeDocument/2006/relationships/header" Target="header3.xml" /><Relationship Id="rId79" Type="http://schemas.openxmlformats.org/officeDocument/2006/relationships/footer" Target="footer3.xml" /><Relationship Id="rId8" Type="http://schemas.openxmlformats.org/officeDocument/2006/relationships/hyperlink" Target="https://login.consultant.ru/link/?req=doc&amp;base=LAW&amp;n=445298&amp;date=18.09.2023&amp;dst=100217&amp;field=134" TargetMode="External" /><Relationship Id="rId80" Type="http://schemas.openxmlformats.org/officeDocument/2006/relationships/header" Target="header4.xml" /><Relationship Id="rId81" Type="http://schemas.openxmlformats.org/officeDocument/2006/relationships/footer" Target="footer4.xml" /><Relationship Id="rId82" Type="http://schemas.openxmlformats.org/officeDocument/2006/relationships/hyperlink" Target="https://login.consultant.ru/link/?req=doc&amp;base=LAW&amp;n=295014&amp;date=18.09.2023&amp;dst=100041&amp;field=134" TargetMode="External" /><Relationship Id="rId83" Type="http://schemas.openxmlformats.org/officeDocument/2006/relationships/hyperlink" Target="https://login.consultant.ru/link/?req=doc&amp;base=LAW&amp;n=295014&amp;date=18.09.2023&amp;dst=100042&amp;field=134" TargetMode="External" /><Relationship Id="rId84" Type="http://schemas.openxmlformats.org/officeDocument/2006/relationships/hyperlink" Target="https://login.consultant.ru/link/?req=doc&amp;base=LAW&amp;n=452696&amp;date=18.09.2023&amp;dst=100065&amp;field=134" TargetMode="External" /><Relationship Id="rId85" Type="http://schemas.openxmlformats.org/officeDocument/2006/relationships/hyperlink" Target="https://login.consultant.ru/link/?req=doc&amp;base=LAW&amp;n=295014&amp;date=18.09.2023&amp;dst=100043&amp;field=134" TargetMode="External" /><Relationship Id="rId86" Type="http://schemas.openxmlformats.org/officeDocument/2006/relationships/header" Target="header5.xml" /><Relationship Id="rId87" Type="http://schemas.openxmlformats.org/officeDocument/2006/relationships/footer" Target="footer5.xml" /><Relationship Id="rId88" Type="http://schemas.openxmlformats.org/officeDocument/2006/relationships/header" Target="header6.xml" /><Relationship Id="rId89" Type="http://schemas.openxmlformats.org/officeDocument/2006/relationships/footer" Target="footer6.xml" /><Relationship Id="rId9" Type="http://schemas.openxmlformats.org/officeDocument/2006/relationships/hyperlink" Target="https://login.consultant.ru/link/?req=doc&amp;base=LAW&amp;n=295014&amp;date=18.09.2023&amp;dst=100012&amp;field=134" TargetMode="External" /><Relationship Id="rId90" Type="http://schemas.openxmlformats.org/officeDocument/2006/relationships/hyperlink" Target="https://login.consultant.ru/link/?req=doc&amp;base=LAW&amp;n=295014&amp;date=18.09.2023&amp;dst=100045&amp;field=134" TargetMode="External" /><Relationship Id="rId91" Type="http://schemas.openxmlformats.org/officeDocument/2006/relationships/hyperlink" Target="https://login.consultant.ru/link/?req=doc&amp;base=LAW&amp;n=295014&amp;date=18.09.2023&amp;dst=100046&amp;field=134" TargetMode="External" /><Relationship Id="rId92" Type="http://schemas.openxmlformats.org/officeDocument/2006/relationships/hyperlink" Target="https://login.consultant.ru/link/?req=doc&amp;base=LAW&amp;n=295014&amp;date=18.09.2023&amp;dst=100047&amp;field=134" TargetMode="External" /><Relationship Id="rId93" Type="http://schemas.openxmlformats.org/officeDocument/2006/relationships/hyperlink" Target="https://login.consultant.ru/link/?req=doc&amp;base=LAW&amp;n=295014&amp;date=18.09.2023&amp;dst=100049&amp;field=134" TargetMode="External" /><Relationship Id="rId94" Type="http://schemas.openxmlformats.org/officeDocument/2006/relationships/hyperlink" Target="https://login.consultant.ru/link/?req=doc&amp;base=LAW&amp;n=295014&amp;date=18.09.2023&amp;dst=100051&amp;field=134" TargetMode="External" /><Relationship Id="rId95" Type="http://schemas.openxmlformats.org/officeDocument/2006/relationships/hyperlink" Target="https://login.consultant.ru/link/?req=doc&amp;base=LAW&amp;n=295014&amp;date=18.09.2023&amp;dst=100053&amp;field=134" TargetMode="External" /><Relationship Id="rId96" Type="http://schemas.openxmlformats.org/officeDocument/2006/relationships/hyperlink" Target="https://login.consultant.ru/link/?req=doc&amp;base=LAW&amp;n=295014&amp;date=18.09.2023&amp;dst=100054&amp;field=134" TargetMode="External" /><Relationship Id="rId97" Type="http://schemas.openxmlformats.org/officeDocument/2006/relationships/hyperlink" Target="https://login.consultant.ru/link/?req=doc&amp;base=LAW&amp;n=295014&amp;date=18.09.2023&amp;dst=100056&amp;field=134" TargetMode="External" /><Relationship Id="rId98" Type="http://schemas.openxmlformats.org/officeDocument/2006/relationships/hyperlink" Target="https://login.consultant.ru/link/?req=doc&amp;base=LAW&amp;n=295014&amp;date=18.09.2023&amp;dst=100058&amp;field=134" TargetMode="External" /><Relationship Id="rId99" Type="http://schemas.openxmlformats.org/officeDocument/2006/relationships/hyperlink" Target="https://login.consultant.ru/link/?req=doc&amp;base=LAW&amp;n=295014&amp;date=18.09.2023&amp;dst=100061&amp;field=13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10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1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1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1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1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15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6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7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8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footer9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0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5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7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8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9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114</Pages>
  <Words>39628</Words>
  <Characters>225882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264981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15.12.2014 N 834н(ред. от 02.11.2020)"Об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заполнению"(вм</dc:title>
  <dc:creator>User</dc:creator>
  <cp:lastModifiedBy>User</cp:lastModifiedBy>
  <cp:revision>2</cp:revision>
  <dcterms:created xsi:type="dcterms:W3CDTF">2023-10-06T16:41:00Z</dcterms:created>
  <dcterms:modified xsi:type="dcterms:W3CDTF">2023-10-06T16:41:00Z</dcterms:modified>
</cp:coreProperties>
</file>